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hAnsiTheme="majorHAnsi"/>
        </w:rPr>
        <w:id w:val="7650932"/>
        <w:docPartObj>
          <w:docPartGallery w:val="Cover Pages"/>
          <w:docPartUnique/>
        </w:docPartObj>
      </w:sdtPr>
      <w:sdtEndPr/>
      <w:sdtContent>
        <w:p w:rsidR="002A32DE" w:rsidRPr="00AE2FAF" w:rsidRDefault="00EF6A09">
          <w:pPr>
            <w:rPr>
              <w:rFonts w:asciiTheme="majorHAnsi" w:hAnsiTheme="majorHAnsi"/>
            </w:rPr>
          </w:pPr>
          <w:r>
            <w:rPr>
              <w:rFonts w:asciiTheme="majorHAnsi" w:hAnsiTheme="majorHAnsi"/>
              <w:noProof/>
            </w:rPr>
            <w:pict>
              <v:group id="_x0000_s9203" style="position:absolute;margin-left:333.15pt;margin-top:25.85pt;width:238.35pt;height:792.75pt;z-index:251651584;mso-width-percent:400;mso-position-horizontal-relative:page;mso-position-vertical-relative:page;mso-width-percent:400" coordorigin="7329" coordsize="4911,15840" o:allowincell="f">
                <v:group id="_x0000_s920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9205" style="position:absolute;left:7755;width:4505;height:15840;mso-height-percent:1000;mso-position-vertical:top;mso-position-vertical-relative:page;mso-height-percent:1000" fillcolor="#9bbb59 [3206]" stroked="f" strokecolor="#d8d8d8 [2732]">
                    <v:fill color2="#bfbfbf [2412]" rotate="t"/>
                  </v:rect>
                  <v:rect id="_x0000_s9206"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920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9207" inset="28.8pt,14.4pt,14.4pt,14.4pt">
                    <w:txbxContent>
                      <w:p w:rsidR="009A2101" w:rsidRDefault="009A2101">
                        <w:pPr>
                          <w:pStyle w:val="AralkYok"/>
                          <w:rPr>
                            <w:rFonts w:asciiTheme="majorHAnsi" w:eastAsiaTheme="majorEastAsia" w:hAnsiTheme="majorHAnsi" w:cstheme="majorBidi"/>
                            <w:b/>
                            <w:bCs/>
                            <w:color w:val="FFFFFF" w:themeColor="background1"/>
                            <w:sz w:val="96"/>
                            <w:szCs w:val="96"/>
                          </w:rPr>
                        </w:pPr>
                      </w:p>
                    </w:txbxContent>
                  </v:textbox>
                </v:rect>
                <v:rect id="_x0000_s920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9208" inset="28.8pt,14.4pt,14.4pt,14.4pt">
                    <w:txbxContent>
                      <w:sdt>
                        <w:sdtPr>
                          <w:rPr>
                            <w:rFonts w:ascii="Times New Roman" w:eastAsiaTheme="minorEastAsia" w:hAnsi="Times New Roman"/>
                            <w:color w:val="244061" w:themeColor="accent1" w:themeShade="80"/>
                            <w:sz w:val="72"/>
                          </w:rPr>
                          <w:alias w:val="Yazar"/>
                          <w:id w:val="2085305"/>
                          <w:dataBinding w:prefixMappings="xmlns:ns0='http://schemas.openxmlformats.org/package/2006/metadata/core-properties' xmlns:ns1='http://purl.org/dc/elements/1.1/'" w:xpath="/ns0:coreProperties[1]/ns1:creator[1]" w:storeItemID="{6C3C8BC8-F283-45AE-878A-BAB7291924A1}"/>
                          <w:text/>
                        </w:sdtPr>
                        <w:sdtEndPr/>
                        <w:sdtContent>
                          <w:p w:rsidR="009A2101" w:rsidRPr="00E438A4" w:rsidRDefault="009A2101" w:rsidP="00E438A4">
                            <w:pPr>
                              <w:pStyle w:val="AralkYok"/>
                              <w:spacing w:line="360" w:lineRule="auto"/>
                              <w:ind w:firstLine="851"/>
                              <w:rPr>
                                <w:color w:val="FFFFFF" w:themeColor="background1"/>
                                <w:sz w:val="32"/>
                              </w:rPr>
                            </w:pPr>
                            <w:r>
                              <w:rPr>
                                <w:rFonts w:ascii="Times New Roman" w:eastAsiaTheme="minorEastAsia" w:hAnsi="Times New Roman"/>
                                <w:color w:val="244061" w:themeColor="accent1" w:themeShade="80"/>
                                <w:sz w:val="72"/>
                              </w:rPr>
                              <w:t xml:space="preserve">  2017</w:t>
                            </w:r>
                          </w:p>
                        </w:sdtContent>
                      </w:sdt>
                      <w:sdt>
                        <w:sdtPr>
                          <w:rPr>
                            <w:rFonts w:ascii="Times New Roman" w:eastAsiaTheme="minorEastAsia" w:hAnsi="Times New Roman"/>
                            <w:color w:val="244061" w:themeColor="accent1" w:themeShade="80"/>
                            <w:sz w:val="72"/>
                          </w:rPr>
                          <w:alias w:val="Şirket"/>
                          <w:id w:val="2085306"/>
                          <w:dataBinding w:prefixMappings="xmlns:ns0='http://schemas.openxmlformats.org/officeDocument/2006/extended-properties'" w:xpath="/ns0:Properties[1]/ns0:Company[1]" w:storeItemID="{6668398D-A668-4E3E-A5EB-62B293D839F1}"/>
                          <w:text/>
                        </w:sdtPr>
                        <w:sdtEndPr/>
                        <w:sdtContent>
                          <w:p w:rsidR="009A2101" w:rsidRPr="00E438A4" w:rsidRDefault="009A2101" w:rsidP="00E438A4">
                            <w:pPr>
                              <w:pStyle w:val="AralkYok"/>
                              <w:spacing w:line="360" w:lineRule="auto"/>
                              <w:jc w:val="center"/>
                              <w:rPr>
                                <w:color w:val="FFFFFF" w:themeColor="background1"/>
                                <w:sz w:val="32"/>
                              </w:rPr>
                            </w:pPr>
                            <w:r w:rsidRPr="00E438A4">
                              <w:rPr>
                                <w:rFonts w:ascii="Times New Roman" w:eastAsiaTheme="minorEastAsia" w:hAnsi="Times New Roman"/>
                                <w:color w:val="244061" w:themeColor="accent1" w:themeShade="80"/>
                                <w:sz w:val="72"/>
                              </w:rPr>
                              <w:t>EYLEM PLANI</w:t>
                            </w:r>
                          </w:p>
                        </w:sdtContent>
                      </w:sdt>
                      <w:p w:rsidR="009A2101" w:rsidRDefault="009A2101">
                        <w:pPr>
                          <w:pStyle w:val="AralkYok"/>
                          <w:spacing w:line="360" w:lineRule="auto"/>
                          <w:rPr>
                            <w:color w:val="FFFFFF" w:themeColor="background1"/>
                          </w:rPr>
                        </w:pPr>
                      </w:p>
                    </w:txbxContent>
                  </v:textbox>
                </v:rect>
                <w10:wrap anchorx="page" anchory="page"/>
              </v:group>
            </w:pict>
          </w:r>
          <w:r>
            <w:rPr>
              <w:rFonts w:asciiTheme="majorHAnsi" w:hAnsiTheme="majorHAnsi"/>
              <w:noProof/>
              <w:lang w:eastAsia="tr-TR"/>
            </w:rPr>
            <w:pict>
              <v:shapetype id="_x0000_t202" coordsize="21600,21600" o:spt="202" path="m,l,21600r21600,l21600,xe">
                <v:stroke joinstyle="miter"/>
                <v:path gradientshapeok="t" o:connecttype="rect"/>
              </v:shapetype>
              <v:shape id="_x0000_s9210" type="#_x0000_t202" style="position:absolute;margin-left:.1pt;margin-top:7.6pt;width:475.65pt;height:73.5pt;z-index:251652608;mso-position-horizontal-relative:text;mso-position-vertical-relative:text" fillcolor="#95b3d7 [1940]" strokecolor="#365f91 [2404]" strokeweight="6pt">
                <v:fill color2="#c2d69b [1942]" rotate="t" focus="100%" type="gradient"/>
                <v:stroke linestyle="thickBetweenThin"/>
                <v:textbox style="mso-next-textbox:#_x0000_s9210">
                  <w:txbxContent>
                    <w:p w:rsidR="009A2101" w:rsidRPr="00765549" w:rsidRDefault="009A2101" w:rsidP="002A32DE">
                      <w:pPr>
                        <w:pStyle w:val="AralkYok"/>
                        <w:spacing w:line="276" w:lineRule="auto"/>
                        <w:jc w:val="center"/>
                        <w:rPr>
                          <w:rFonts w:ascii="Times New Roman" w:hAnsi="Times New Roman"/>
                          <w:b/>
                          <w:bCs/>
                          <w:color w:val="17365D" w:themeColor="text2" w:themeShade="BF"/>
                          <w:sz w:val="28"/>
                          <w:szCs w:val="36"/>
                        </w:rPr>
                      </w:pPr>
                      <w:r w:rsidRPr="00765549">
                        <w:rPr>
                          <w:rFonts w:ascii="Times New Roman" w:hAnsi="Times New Roman"/>
                          <w:b/>
                          <w:bCs/>
                          <w:color w:val="17365D" w:themeColor="text2" w:themeShade="BF"/>
                          <w:sz w:val="28"/>
                          <w:szCs w:val="36"/>
                        </w:rPr>
                        <w:t>T.C.</w:t>
                      </w:r>
                    </w:p>
                    <w:p w:rsidR="009A2101" w:rsidRPr="00765549" w:rsidRDefault="009A2101" w:rsidP="002A32DE">
                      <w:pPr>
                        <w:pStyle w:val="AralkYok"/>
                        <w:spacing w:line="276" w:lineRule="auto"/>
                        <w:jc w:val="center"/>
                        <w:rPr>
                          <w:rFonts w:ascii="Times New Roman" w:hAnsi="Times New Roman"/>
                          <w:b/>
                          <w:bCs/>
                          <w:color w:val="17365D" w:themeColor="text2" w:themeShade="BF"/>
                          <w:sz w:val="28"/>
                          <w:szCs w:val="36"/>
                        </w:rPr>
                      </w:pPr>
                      <w:r w:rsidRPr="00765549">
                        <w:rPr>
                          <w:rFonts w:ascii="Times New Roman" w:hAnsi="Times New Roman"/>
                          <w:b/>
                          <w:bCs/>
                          <w:color w:val="17365D" w:themeColor="text2" w:themeShade="BF"/>
                          <w:sz w:val="28"/>
                          <w:szCs w:val="36"/>
                        </w:rPr>
                        <w:t>ORTAHİSAR KAYMAKAMLIĞI</w:t>
                      </w:r>
                    </w:p>
                    <w:p w:rsidR="009A2101" w:rsidRPr="00765549" w:rsidRDefault="009A2101" w:rsidP="002A32DE">
                      <w:pPr>
                        <w:pStyle w:val="AralkYok"/>
                        <w:spacing w:line="276" w:lineRule="auto"/>
                        <w:jc w:val="center"/>
                        <w:rPr>
                          <w:rFonts w:ascii="Times New Roman" w:hAnsi="Times New Roman"/>
                          <w:b/>
                          <w:bCs/>
                          <w:color w:val="17365D" w:themeColor="text2" w:themeShade="BF"/>
                          <w:sz w:val="28"/>
                          <w:szCs w:val="36"/>
                        </w:rPr>
                      </w:pPr>
                      <w:r>
                        <w:rPr>
                          <w:rFonts w:ascii="Times New Roman" w:hAnsi="Times New Roman"/>
                          <w:b/>
                          <w:bCs/>
                          <w:color w:val="17365D" w:themeColor="text2" w:themeShade="BF"/>
                          <w:sz w:val="28"/>
                          <w:szCs w:val="36"/>
                        </w:rPr>
                        <w:t>ÇAĞLAYAN İMAM HATİP</w:t>
                      </w:r>
                      <w:r w:rsidRPr="00765549">
                        <w:rPr>
                          <w:rFonts w:ascii="Times New Roman" w:hAnsi="Times New Roman"/>
                          <w:b/>
                          <w:bCs/>
                          <w:color w:val="17365D" w:themeColor="text2" w:themeShade="BF"/>
                          <w:sz w:val="28"/>
                          <w:szCs w:val="36"/>
                        </w:rPr>
                        <w:t xml:space="preserve"> ORTAOKULU MÜDÜRLÜĞÜ</w:t>
                      </w:r>
                    </w:p>
                  </w:txbxContent>
                </v:textbox>
              </v:shape>
            </w:pict>
          </w:r>
        </w:p>
        <w:p w:rsidR="00085BE6" w:rsidRDefault="00085BE6">
          <w:pPr>
            <w:rPr>
              <w:rFonts w:ascii="Times New Roman" w:eastAsia="Times New Roman" w:hAnsi="Times New Roman"/>
              <w:b/>
              <w:noProof/>
              <w:sz w:val="40"/>
              <w:szCs w:val="40"/>
              <w:lang w:eastAsia="tr-TR"/>
            </w:rPr>
          </w:pPr>
        </w:p>
        <w:p w:rsidR="00085BE6" w:rsidRDefault="00085BE6">
          <w:pPr>
            <w:rPr>
              <w:rFonts w:ascii="Times New Roman" w:eastAsia="Times New Roman" w:hAnsi="Times New Roman"/>
              <w:b/>
              <w:noProof/>
              <w:sz w:val="40"/>
              <w:szCs w:val="40"/>
              <w:lang w:eastAsia="tr-TR"/>
            </w:rPr>
          </w:pPr>
        </w:p>
        <w:p w:rsidR="00085BE6" w:rsidRDefault="00085BE6">
          <w:pPr>
            <w:rPr>
              <w:rFonts w:ascii="Times New Roman" w:eastAsia="Times New Roman" w:hAnsi="Times New Roman"/>
              <w:b/>
              <w:noProof/>
              <w:sz w:val="40"/>
              <w:szCs w:val="40"/>
              <w:lang w:eastAsia="tr-TR"/>
            </w:rPr>
          </w:pPr>
        </w:p>
        <w:p w:rsidR="00085BE6" w:rsidRDefault="00085BE6">
          <w:pPr>
            <w:rPr>
              <w:rFonts w:ascii="Times New Roman" w:eastAsia="Times New Roman" w:hAnsi="Times New Roman"/>
              <w:b/>
              <w:noProof/>
              <w:sz w:val="40"/>
              <w:szCs w:val="40"/>
              <w:lang w:eastAsia="tr-TR"/>
            </w:rPr>
          </w:pPr>
        </w:p>
        <w:p w:rsidR="00085BE6" w:rsidRDefault="00085BE6">
          <w:pPr>
            <w:rPr>
              <w:rFonts w:ascii="Times New Roman" w:eastAsia="Times New Roman" w:hAnsi="Times New Roman"/>
              <w:b/>
              <w:noProof/>
              <w:sz w:val="40"/>
              <w:szCs w:val="40"/>
              <w:lang w:eastAsia="tr-TR"/>
            </w:rPr>
          </w:pPr>
        </w:p>
        <w:p w:rsidR="00085BE6" w:rsidRDefault="00085BE6">
          <w:pPr>
            <w:rPr>
              <w:rFonts w:ascii="Times New Roman" w:eastAsia="Times New Roman" w:hAnsi="Times New Roman"/>
              <w:b/>
              <w:noProof/>
              <w:sz w:val="40"/>
              <w:szCs w:val="40"/>
              <w:lang w:eastAsia="tr-TR"/>
            </w:rPr>
          </w:pPr>
        </w:p>
        <w:p w:rsidR="002A32DE" w:rsidRPr="00AE2FAF" w:rsidRDefault="00085BE6">
          <w:pPr>
            <w:rPr>
              <w:rFonts w:asciiTheme="majorHAnsi" w:hAnsiTheme="majorHAnsi"/>
            </w:rPr>
          </w:pPr>
          <w:r w:rsidRPr="00A0223E">
            <w:rPr>
              <w:rFonts w:ascii="Times New Roman" w:eastAsia="Times New Roman" w:hAnsi="Times New Roman"/>
              <w:b/>
              <w:noProof/>
              <w:sz w:val="40"/>
              <w:szCs w:val="40"/>
              <w:lang w:eastAsia="tr-TR"/>
            </w:rPr>
            <w:drawing>
              <wp:inline distT="0" distB="0" distL="0" distR="0" wp14:anchorId="7DB9F1BC" wp14:editId="617BA5A5">
                <wp:extent cx="2911094" cy="3605730"/>
                <wp:effectExtent l="0" t="0" r="3810" b="0"/>
                <wp:docPr id="11" name="Resim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5844" cy="3648772"/>
                        </a:xfrm>
                        <a:prstGeom prst="rect">
                          <a:avLst/>
                        </a:prstGeom>
                        <a:noFill/>
                        <a:ln>
                          <a:noFill/>
                        </a:ln>
                      </pic:spPr>
                    </pic:pic>
                  </a:graphicData>
                </a:graphic>
              </wp:inline>
            </w:drawing>
          </w:r>
          <w:r w:rsidR="00EF6A09">
            <w:rPr>
              <w:rFonts w:asciiTheme="majorHAnsi" w:hAnsiTheme="majorHAnsi"/>
              <w:noProof/>
              <w:lang w:eastAsia="tr-TR"/>
            </w:rPr>
            <w:pict>
              <v:shape id="_x0000_s9215" type="#_x0000_t202" style="position:absolute;margin-left:12.7pt;margin-top:441.15pt;width:256.5pt;height:222pt;z-index:251653632;mso-position-horizontal-relative:text;mso-position-vertical-relative:text" stroked="f">
                <v:textbox style="mso-next-textbox:#_x0000_s9215">
                  <w:txbxContent>
                    <w:p w:rsidR="009A2101" w:rsidRDefault="009A2101" w:rsidP="00BB4EB8"/>
                  </w:txbxContent>
                </v:textbox>
              </v:shape>
            </w:pict>
          </w:r>
          <w:r w:rsidR="002A32DE" w:rsidRPr="00AE2FAF">
            <w:rPr>
              <w:rFonts w:asciiTheme="majorHAnsi" w:hAnsiTheme="majorHAnsi"/>
            </w:rPr>
            <w:br w:type="page"/>
          </w:r>
        </w:p>
      </w:sdtContent>
    </w:sdt>
    <w:p w:rsidR="00956CDF" w:rsidRPr="00AE2FAF" w:rsidRDefault="00493520" w:rsidP="009A2679">
      <w:pPr>
        <w:keepNext/>
        <w:keepLines/>
        <w:spacing w:after="0" w:line="360" w:lineRule="auto"/>
        <w:ind w:firstLine="709"/>
        <w:jc w:val="center"/>
        <w:outlineLvl w:val="0"/>
        <w:rPr>
          <w:rFonts w:asciiTheme="majorHAnsi" w:eastAsiaTheme="majorEastAsia" w:hAnsiTheme="majorHAnsi"/>
          <w:b/>
          <w:bCs/>
          <w:sz w:val="24"/>
          <w:szCs w:val="24"/>
        </w:rPr>
      </w:pPr>
      <w:bookmarkStart w:id="0" w:name="_Toc409281017"/>
      <w:bookmarkStart w:id="1" w:name="_Toc410741120"/>
      <w:r w:rsidRPr="00AE2FAF">
        <w:rPr>
          <w:rFonts w:asciiTheme="majorHAnsi" w:hAnsiTheme="majorHAnsi"/>
          <w:noProof/>
          <w:lang w:eastAsia="tr-TR"/>
        </w:rPr>
        <w:lastRenderedPageBreak/>
        <w:drawing>
          <wp:inline distT="0" distB="0" distL="0" distR="0">
            <wp:extent cx="3695700" cy="6134100"/>
            <wp:effectExtent l="0" t="0" r="0" b="0"/>
            <wp:docPr id="10" name="Resim 10" descr="C:\Users\MESBIL\Desktop\Untitled-2.png"/>
            <wp:cNvGraphicFramePr/>
            <a:graphic xmlns:a="http://schemas.openxmlformats.org/drawingml/2006/main">
              <a:graphicData uri="http://schemas.openxmlformats.org/drawingml/2006/picture">
                <pic:pic xmlns:pic="http://schemas.openxmlformats.org/drawingml/2006/picture">
                  <pic:nvPicPr>
                    <pic:cNvPr id="10" name="Resim 10" descr="C:\Users\MESBIL\Desktop\Untitled-2.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700" cy="6134100"/>
                    </a:xfrm>
                    <a:prstGeom prst="rect">
                      <a:avLst/>
                    </a:prstGeom>
                    <a:noFill/>
                    <a:ln>
                      <a:noFill/>
                    </a:ln>
                  </pic:spPr>
                </pic:pic>
              </a:graphicData>
            </a:graphic>
          </wp:inline>
        </w:drawing>
      </w: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center"/>
        <w:rPr>
          <w:rFonts w:asciiTheme="majorHAnsi" w:eastAsiaTheme="minorHAnsi" w:hAnsiTheme="majorHAnsi"/>
          <w:b/>
          <w:bCs/>
          <w:iCs/>
          <w:sz w:val="36"/>
          <w:szCs w:val="24"/>
        </w:rPr>
      </w:pPr>
      <w:r w:rsidRPr="00AE2FAF">
        <w:rPr>
          <w:rFonts w:asciiTheme="majorHAnsi" w:eastAsiaTheme="minorHAnsi" w:hAnsiTheme="majorHAnsi"/>
          <w:b/>
          <w:bCs/>
          <w:iCs/>
          <w:sz w:val="24"/>
          <w:szCs w:val="24"/>
        </w:rPr>
        <w:t>“</w:t>
      </w:r>
      <w:r w:rsidRPr="00AE2FAF">
        <w:rPr>
          <w:rFonts w:asciiTheme="majorHAnsi" w:eastAsiaTheme="minorHAnsi" w:hAnsiTheme="majorHAnsi"/>
          <w:b/>
          <w:bCs/>
          <w:iCs/>
          <w:sz w:val="36"/>
          <w:szCs w:val="24"/>
        </w:rPr>
        <w:t>Çalışmak demek, boşuna yorulmak, terlemek değildir. Zamanın gereklerine göre bilim, teknik ve her türlü uygar buluşlardan azami derecede istifade etmek zorunludur.”</w:t>
      </w:r>
    </w:p>
    <w:p w:rsidR="00956CDF" w:rsidRPr="00AE2FAF" w:rsidRDefault="00956CDF" w:rsidP="009A2679">
      <w:pPr>
        <w:autoSpaceDE w:val="0"/>
        <w:autoSpaceDN w:val="0"/>
        <w:adjustRightInd w:val="0"/>
        <w:spacing w:after="0" w:line="360" w:lineRule="auto"/>
        <w:ind w:firstLine="709"/>
        <w:jc w:val="center"/>
        <w:rPr>
          <w:rFonts w:asciiTheme="majorHAnsi" w:eastAsiaTheme="minorHAnsi" w:hAnsiTheme="majorHAnsi"/>
          <w:b/>
          <w:bCs/>
          <w:iCs/>
          <w:sz w:val="36"/>
          <w:szCs w:val="24"/>
        </w:rPr>
      </w:pPr>
    </w:p>
    <w:p w:rsidR="00956CDF" w:rsidRPr="00AE2FAF" w:rsidRDefault="00956CDF" w:rsidP="005B5CB1">
      <w:pPr>
        <w:autoSpaceDE w:val="0"/>
        <w:autoSpaceDN w:val="0"/>
        <w:adjustRightInd w:val="0"/>
        <w:spacing w:after="0" w:line="360" w:lineRule="auto"/>
        <w:ind w:firstLine="709"/>
        <w:jc w:val="right"/>
        <w:rPr>
          <w:rFonts w:asciiTheme="majorHAnsi" w:eastAsiaTheme="minorHAnsi" w:hAnsiTheme="majorHAnsi"/>
          <w:b/>
          <w:bCs/>
          <w:sz w:val="36"/>
          <w:szCs w:val="24"/>
        </w:rPr>
      </w:pPr>
      <w:r w:rsidRPr="00AE2FAF">
        <w:rPr>
          <w:rFonts w:asciiTheme="majorHAnsi" w:eastAsiaTheme="minorHAnsi" w:hAnsiTheme="majorHAnsi"/>
          <w:b/>
          <w:bCs/>
          <w:sz w:val="36"/>
          <w:szCs w:val="24"/>
        </w:rPr>
        <w:t>Mustafa Kemal ATATÜRK</w:t>
      </w:r>
    </w:p>
    <w:p w:rsidR="00B6528E" w:rsidRPr="00AE2FAF" w:rsidRDefault="00B6528E" w:rsidP="005B5CB1">
      <w:pPr>
        <w:autoSpaceDE w:val="0"/>
        <w:autoSpaceDN w:val="0"/>
        <w:adjustRightInd w:val="0"/>
        <w:spacing w:after="0" w:line="360" w:lineRule="auto"/>
        <w:ind w:firstLine="709"/>
        <w:jc w:val="right"/>
        <w:rPr>
          <w:rFonts w:asciiTheme="majorHAnsi" w:eastAsiaTheme="minorHAnsi" w:hAnsiTheme="majorHAnsi"/>
          <w:sz w:val="36"/>
          <w:szCs w:val="24"/>
        </w:rPr>
      </w:pPr>
    </w:p>
    <w:p w:rsidR="007B3015" w:rsidRPr="00AE2FAF" w:rsidRDefault="007B3015" w:rsidP="009A2679">
      <w:pPr>
        <w:keepNext/>
        <w:keepLines/>
        <w:spacing w:after="0" w:line="360" w:lineRule="auto"/>
        <w:ind w:firstLine="709"/>
        <w:jc w:val="both"/>
        <w:outlineLvl w:val="0"/>
        <w:rPr>
          <w:rFonts w:asciiTheme="majorHAnsi" w:eastAsiaTheme="majorEastAsia" w:hAnsiTheme="majorHAnsi"/>
          <w:b/>
          <w:bCs/>
          <w:sz w:val="24"/>
          <w:szCs w:val="24"/>
        </w:rPr>
      </w:pPr>
    </w:p>
    <w:p w:rsidR="007B3015" w:rsidRPr="00AE2FAF" w:rsidRDefault="00EF6A09" w:rsidP="007B3015">
      <w:pPr>
        <w:rPr>
          <w:rFonts w:asciiTheme="majorHAnsi" w:hAnsiTheme="majorHAnsi"/>
        </w:rPr>
      </w:pPr>
      <w:r>
        <w:rPr>
          <w:rFonts w:asciiTheme="majorHAnsi" w:hAnsiTheme="majorHAnsi"/>
          <w:noProof/>
        </w:rPr>
        <w:pict>
          <v:shape id="_x0000_s1073" type="#_x0000_t202" style="position:absolute;margin-left:76.1pt;margin-top:-4.2pt;width:377pt;height:720.8pt;z-index:251646464" filled="f" stroked="f">
            <v:textbox style="mso-next-textbox:#_x0000_s1073">
              <w:txbxContent>
                <w:p w:rsidR="009A2101" w:rsidRDefault="009A2101" w:rsidP="00B6528E">
                  <w:pPr>
                    <w:pStyle w:val="AralkYok"/>
                    <w:rPr>
                      <w:rFonts w:ascii="Times New Roman" w:hAnsi="Times New Roman"/>
                      <w:b/>
                      <w:sz w:val="22"/>
                    </w:rPr>
                  </w:pPr>
                  <w:r w:rsidRPr="00377B92">
                    <w:rPr>
                      <w:rFonts w:ascii="Times New Roman" w:hAnsi="Times New Roman"/>
                      <w:b/>
                      <w:sz w:val="22"/>
                    </w:rPr>
                    <w:t>İSTİKLÂL MARŞI</w:t>
                  </w:r>
                </w:p>
                <w:p w:rsidR="009A2101" w:rsidRPr="00377B92" w:rsidRDefault="009A2101" w:rsidP="00377B92">
                  <w:pPr>
                    <w:pStyle w:val="AralkYok"/>
                    <w:jc w:val="center"/>
                    <w:rPr>
                      <w:rFonts w:ascii="Times New Roman" w:hAnsi="Times New Roman"/>
                      <w:b/>
                      <w:sz w:val="22"/>
                    </w:rPr>
                  </w:pPr>
                </w:p>
                <w:p w:rsidR="009A2101" w:rsidRDefault="009A2101" w:rsidP="007B3015">
                  <w:pPr>
                    <w:pStyle w:val="AralkYok"/>
                    <w:rPr>
                      <w:rFonts w:ascii="Times New Roman" w:hAnsi="Times New Roman"/>
                      <w:sz w:val="22"/>
                    </w:rPr>
                  </w:pPr>
                  <w:r w:rsidRPr="00377B92">
                    <w:rPr>
                      <w:rFonts w:ascii="Times New Roman" w:hAnsi="Times New Roman"/>
                      <w:sz w:val="22"/>
                    </w:rPr>
                    <w:t>Korkma, sönmez bu şafaklarda yüzen al sancak;</w:t>
                  </w:r>
                  <w:r w:rsidRPr="00377B92">
                    <w:rPr>
                      <w:rFonts w:ascii="Times New Roman" w:hAnsi="Times New Roman"/>
                      <w:sz w:val="22"/>
                    </w:rPr>
                    <w:br/>
                    <w:t>Sönmeden yurdumun üstünde tüten en son ocak.</w:t>
                  </w:r>
                  <w:r w:rsidRPr="00377B92">
                    <w:rPr>
                      <w:rFonts w:ascii="Times New Roman" w:hAnsi="Times New Roman"/>
                      <w:sz w:val="22"/>
                    </w:rPr>
                    <w:br/>
                    <w:t>O benim milletimin yıldızıdır, parlayacak;</w:t>
                  </w:r>
                  <w:r w:rsidRPr="00377B92">
                    <w:rPr>
                      <w:rFonts w:ascii="Times New Roman" w:hAnsi="Times New Roman"/>
                      <w:sz w:val="22"/>
                    </w:rPr>
                    <w:br/>
                    <w:t>O benimdir, o benim milletimindir ancak. </w:t>
                  </w:r>
                </w:p>
                <w:p w:rsidR="009A2101" w:rsidRPr="00377B92" w:rsidRDefault="009A2101" w:rsidP="007B3015">
                  <w:pPr>
                    <w:pStyle w:val="AralkYok"/>
                    <w:rPr>
                      <w:rFonts w:ascii="Times New Roman" w:hAnsi="Times New Roman"/>
                      <w:sz w:val="22"/>
                    </w:rPr>
                  </w:pPr>
                </w:p>
                <w:p w:rsidR="009A2101" w:rsidRPr="00377B92" w:rsidRDefault="009A2101" w:rsidP="00377B92">
                  <w:pPr>
                    <w:pStyle w:val="AralkYok"/>
                    <w:ind w:left="1416"/>
                    <w:rPr>
                      <w:rFonts w:ascii="Times New Roman" w:hAnsi="Times New Roman"/>
                      <w:sz w:val="22"/>
                    </w:rPr>
                  </w:pPr>
                  <w:r w:rsidRPr="00377B92">
                    <w:rPr>
                      <w:rFonts w:ascii="Times New Roman" w:hAnsi="Times New Roman"/>
                      <w:sz w:val="22"/>
                    </w:rPr>
                    <w:t>Çatma, kurban olayım, çehreni ey nazlı hilal!</w:t>
                  </w:r>
                  <w:r w:rsidRPr="00377B92">
                    <w:rPr>
                      <w:rFonts w:ascii="Times New Roman" w:hAnsi="Times New Roman"/>
                      <w:sz w:val="22"/>
                    </w:rPr>
                    <w:br/>
                    <w:t>Kahraman ırkıma bir gül! Ne bu şiddet, bu celâl?</w:t>
                  </w:r>
                  <w:r w:rsidRPr="00377B92">
                    <w:rPr>
                      <w:rFonts w:ascii="Times New Roman" w:hAnsi="Times New Roman"/>
                      <w:sz w:val="22"/>
                    </w:rPr>
                    <w:br/>
                    <w:t>Sana olmaz dökülen kanlarımız sonra helâl...</w:t>
                  </w:r>
                </w:p>
                <w:p w:rsidR="009A2101" w:rsidRDefault="009A2101" w:rsidP="007B3015">
                  <w:pPr>
                    <w:pStyle w:val="AralkYok"/>
                    <w:rPr>
                      <w:rFonts w:ascii="Times New Roman" w:hAnsi="Times New Roman"/>
                      <w:sz w:val="22"/>
                    </w:rPr>
                  </w:pPr>
                  <w:r w:rsidRPr="00377B92">
                    <w:rPr>
                      <w:rFonts w:ascii="Times New Roman" w:hAnsi="Times New Roman"/>
                      <w:sz w:val="22"/>
                    </w:rPr>
                    <w:tab/>
                  </w:r>
                  <w:r w:rsidRPr="00377B92">
                    <w:rPr>
                      <w:rFonts w:ascii="Times New Roman" w:hAnsi="Times New Roman"/>
                      <w:sz w:val="22"/>
                    </w:rPr>
                    <w:tab/>
                    <w:t>Hakkıdır, Hakk'a tapan, milletimin istiklâl!</w:t>
                  </w:r>
                </w:p>
                <w:p w:rsidR="009A2101" w:rsidRPr="00377B92" w:rsidRDefault="009A2101" w:rsidP="007B3015">
                  <w:pPr>
                    <w:pStyle w:val="AralkYok"/>
                    <w:rPr>
                      <w:rFonts w:ascii="Times New Roman" w:hAnsi="Times New Roman"/>
                      <w:sz w:val="22"/>
                    </w:rPr>
                  </w:pPr>
                </w:p>
                <w:p w:rsidR="009A2101" w:rsidRDefault="009A2101" w:rsidP="007B3015">
                  <w:pPr>
                    <w:pStyle w:val="AralkYok"/>
                    <w:rPr>
                      <w:rFonts w:ascii="Times New Roman" w:hAnsi="Times New Roman"/>
                      <w:sz w:val="22"/>
                    </w:rPr>
                  </w:pPr>
                  <w:r w:rsidRPr="00377B92">
                    <w:rPr>
                      <w:rFonts w:ascii="Times New Roman" w:hAnsi="Times New Roman"/>
                      <w:sz w:val="22"/>
                    </w:rPr>
                    <w:t>Ben ezelden beridir hür yaşadım, hür yaşarım.</w:t>
                  </w:r>
                  <w:r w:rsidRPr="00377B92">
                    <w:rPr>
                      <w:rFonts w:ascii="Times New Roman" w:hAnsi="Times New Roman"/>
                      <w:sz w:val="22"/>
                    </w:rPr>
                    <w:br/>
                    <w:t>Hangi çılgın bana zincir vuracakmış? Şaşarım!</w:t>
                  </w:r>
                  <w:r w:rsidRPr="00377B92">
                    <w:rPr>
                      <w:rFonts w:ascii="Times New Roman" w:hAnsi="Times New Roman"/>
                      <w:sz w:val="22"/>
                    </w:rPr>
                    <w:br/>
                    <w:t>Kükremiş sel gibiyim, bendimi çiğner, aşarım.</w:t>
                  </w:r>
                  <w:r w:rsidRPr="00377B92">
                    <w:rPr>
                      <w:rFonts w:ascii="Times New Roman" w:hAnsi="Times New Roman"/>
                      <w:sz w:val="22"/>
                    </w:rPr>
                    <w:br/>
                    <w:t>Yırtarım dağları, enginlere sığmam, taşarım.</w:t>
                  </w:r>
                </w:p>
                <w:p w:rsidR="009A2101" w:rsidRPr="00377B92" w:rsidRDefault="009A2101" w:rsidP="007B3015">
                  <w:pPr>
                    <w:pStyle w:val="AralkYok"/>
                    <w:rPr>
                      <w:rFonts w:ascii="Times New Roman" w:hAnsi="Times New Roman"/>
                      <w:sz w:val="22"/>
                    </w:rPr>
                  </w:pPr>
                </w:p>
                <w:p w:rsidR="009A2101" w:rsidRDefault="009A2101" w:rsidP="00377B92">
                  <w:pPr>
                    <w:pStyle w:val="AralkYok"/>
                    <w:ind w:left="1416"/>
                    <w:rPr>
                      <w:rFonts w:ascii="Times New Roman" w:hAnsi="Times New Roman"/>
                      <w:sz w:val="22"/>
                    </w:rPr>
                  </w:pPr>
                  <w:r w:rsidRPr="00377B92">
                    <w:rPr>
                      <w:rFonts w:ascii="Times New Roman" w:hAnsi="Times New Roman"/>
                      <w:sz w:val="22"/>
                    </w:rPr>
                    <w:t>Garbın âfâkını sarmışsa çelik zırhlı duvar,</w:t>
                  </w:r>
                  <w:r w:rsidRPr="00377B92">
                    <w:rPr>
                      <w:rFonts w:ascii="Times New Roman" w:hAnsi="Times New Roman"/>
                      <w:sz w:val="22"/>
                    </w:rPr>
                    <w:br/>
                    <w:t>Benim iman dolu göğsüm gibi serhaddim var.</w:t>
                  </w:r>
                  <w:r w:rsidRPr="00377B92">
                    <w:rPr>
                      <w:rFonts w:ascii="Times New Roman" w:hAnsi="Times New Roman"/>
                      <w:sz w:val="22"/>
                    </w:rPr>
                    <w:br/>
                    <w:t>Ulusun, korkma! Nasıl böyle bir imanı boğar,</w:t>
                  </w:r>
                  <w:r w:rsidRPr="00377B92">
                    <w:rPr>
                      <w:rFonts w:ascii="Times New Roman" w:hAnsi="Times New Roman"/>
                      <w:sz w:val="22"/>
                    </w:rPr>
                    <w:br/>
                    <w:t>Medeniyet!' dediğin tek dişi kalmış canavar?</w:t>
                  </w:r>
                </w:p>
                <w:p w:rsidR="009A2101" w:rsidRPr="00377B92" w:rsidRDefault="009A2101" w:rsidP="00377B92">
                  <w:pPr>
                    <w:pStyle w:val="AralkYok"/>
                    <w:ind w:left="1416"/>
                    <w:rPr>
                      <w:rFonts w:ascii="Times New Roman" w:hAnsi="Times New Roman"/>
                      <w:sz w:val="22"/>
                    </w:rPr>
                  </w:pPr>
                </w:p>
                <w:p w:rsidR="009A2101" w:rsidRDefault="009A2101" w:rsidP="007B3015">
                  <w:pPr>
                    <w:pStyle w:val="AralkYok"/>
                    <w:rPr>
                      <w:rFonts w:ascii="Times New Roman" w:hAnsi="Times New Roman"/>
                      <w:sz w:val="22"/>
                    </w:rPr>
                  </w:pPr>
                  <w:r w:rsidRPr="00377B92">
                    <w:rPr>
                      <w:rFonts w:ascii="Times New Roman" w:hAnsi="Times New Roman"/>
                      <w:sz w:val="22"/>
                    </w:rPr>
                    <w:t>Arkadaş! Yurduma alçakları uğratma, sakın.</w:t>
                  </w:r>
                  <w:r w:rsidRPr="00377B92">
                    <w:rPr>
                      <w:rFonts w:ascii="Times New Roman" w:hAnsi="Times New Roman"/>
                      <w:sz w:val="22"/>
                    </w:rPr>
                    <w:br/>
                    <w:t>Siper et gövdeni, dursun bu hayâsızca akın.</w:t>
                  </w:r>
                  <w:r w:rsidRPr="00377B92">
                    <w:rPr>
                      <w:rFonts w:ascii="Times New Roman" w:hAnsi="Times New Roman"/>
                      <w:sz w:val="22"/>
                    </w:rPr>
                    <w:br/>
                    <w:t>Doğacaktır sana va'dettiği günler Hak'ın...</w:t>
                  </w:r>
                  <w:r w:rsidRPr="00377B92">
                    <w:rPr>
                      <w:rFonts w:ascii="Times New Roman" w:hAnsi="Times New Roman"/>
                      <w:sz w:val="22"/>
                    </w:rPr>
                    <w:br/>
                    <w:t>Kim bilir, belki yarın, belki yarından da yakın.</w:t>
                  </w:r>
                </w:p>
                <w:p w:rsidR="009A2101" w:rsidRPr="00377B92" w:rsidRDefault="009A2101" w:rsidP="007B3015">
                  <w:pPr>
                    <w:pStyle w:val="AralkYok"/>
                    <w:rPr>
                      <w:rFonts w:ascii="Times New Roman" w:hAnsi="Times New Roman"/>
                      <w:sz w:val="22"/>
                    </w:rPr>
                  </w:pPr>
                </w:p>
                <w:p w:rsidR="009A2101" w:rsidRDefault="009A2101" w:rsidP="00377B92">
                  <w:pPr>
                    <w:pStyle w:val="AralkYok"/>
                    <w:ind w:left="1416"/>
                    <w:rPr>
                      <w:rFonts w:ascii="Times New Roman" w:hAnsi="Times New Roman"/>
                      <w:sz w:val="22"/>
                    </w:rPr>
                  </w:pPr>
                  <w:r w:rsidRPr="00377B92">
                    <w:rPr>
                      <w:rFonts w:ascii="Times New Roman" w:hAnsi="Times New Roman"/>
                      <w:sz w:val="22"/>
                    </w:rPr>
                    <w:t>Bastığın yerleri "toprak!" diyerek geçme, tanı:</w:t>
                  </w:r>
                  <w:r w:rsidRPr="00377B92">
                    <w:rPr>
                      <w:rFonts w:ascii="Times New Roman" w:hAnsi="Times New Roman"/>
                      <w:sz w:val="22"/>
                    </w:rPr>
                    <w:br/>
                    <w:t>Düşün altındaki binlerce kefensiz yatanı.</w:t>
                  </w:r>
                  <w:r w:rsidRPr="00377B92">
                    <w:rPr>
                      <w:rFonts w:ascii="Times New Roman" w:hAnsi="Times New Roman"/>
                      <w:sz w:val="22"/>
                    </w:rPr>
                    <w:br/>
                    <w:t>Sen şehit oğlusun, incitme, yazıktır, atanı:</w:t>
                  </w:r>
                  <w:r w:rsidRPr="00377B92">
                    <w:rPr>
                      <w:rFonts w:ascii="Times New Roman" w:hAnsi="Times New Roman"/>
                      <w:sz w:val="22"/>
                    </w:rPr>
                    <w:br/>
                    <w:t>Verme, dünyaları alsan da, bu cennet vatanı.</w:t>
                  </w:r>
                </w:p>
                <w:p w:rsidR="009A2101" w:rsidRPr="00377B92" w:rsidRDefault="009A2101" w:rsidP="00377B92">
                  <w:pPr>
                    <w:pStyle w:val="AralkYok"/>
                    <w:ind w:left="1416"/>
                    <w:rPr>
                      <w:rFonts w:ascii="Times New Roman" w:hAnsi="Times New Roman"/>
                      <w:sz w:val="22"/>
                    </w:rPr>
                  </w:pPr>
                </w:p>
                <w:p w:rsidR="009A2101" w:rsidRDefault="009A2101" w:rsidP="007B3015">
                  <w:pPr>
                    <w:pStyle w:val="AralkYok"/>
                    <w:rPr>
                      <w:rFonts w:ascii="Times New Roman" w:hAnsi="Times New Roman"/>
                      <w:sz w:val="22"/>
                    </w:rPr>
                  </w:pPr>
                  <w:r w:rsidRPr="00377B92">
                    <w:rPr>
                      <w:rFonts w:ascii="Times New Roman" w:hAnsi="Times New Roman"/>
                      <w:sz w:val="22"/>
                    </w:rPr>
                    <w:t>Kim bu cennet vatanın uğruna olmaz ki fedâ?</w:t>
                  </w:r>
                  <w:r w:rsidRPr="00377B92">
                    <w:rPr>
                      <w:rFonts w:ascii="Times New Roman" w:hAnsi="Times New Roman"/>
                      <w:sz w:val="22"/>
                    </w:rPr>
                    <w:br/>
                    <w:t>Şühedâ fışkıracak toprağı sıksan, şühedâ!</w:t>
                  </w:r>
                  <w:r w:rsidRPr="00377B92">
                    <w:rPr>
                      <w:rFonts w:ascii="Times New Roman" w:hAnsi="Times New Roman"/>
                      <w:sz w:val="22"/>
                    </w:rPr>
                    <w:br/>
                    <w:t>Cânı, cânânı, bütün varımı alsın da Huda,</w:t>
                  </w:r>
                  <w:r w:rsidRPr="00377B92">
                    <w:rPr>
                      <w:rFonts w:ascii="Times New Roman" w:hAnsi="Times New Roman"/>
                      <w:sz w:val="22"/>
                    </w:rPr>
                    <w:br/>
                    <w:t>Etmesin tek vatanımdan beni dünyada cüdâ.</w:t>
                  </w:r>
                </w:p>
                <w:p w:rsidR="009A2101" w:rsidRPr="00377B92" w:rsidRDefault="009A2101" w:rsidP="007B3015">
                  <w:pPr>
                    <w:pStyle w:val="AralkYok"/>
                    <w:rPr>
                      <w:rFonts w:ascii="Times New Roman" w:hAnsi="Times New Roman"/>
                      <w:sz w:val="22"/>
                    </w:rPr>
                  </w:pPr>
                </w:p>
                <w:p w:rsidR="009A2101" w:rsidRDefault="009A2101" w:rsidP="00377B92">
                  <w:pPr>
                    <w:pStyle w:val="AralkYok"/>
                    <w:ind w:left="1416"/>
                    <w:rPr>
                      <w:rFonts w:ascii="Times New Roman" w:hAnsi="Times New Roman"/>
                      <w:sz w:val="22"/>
                    </w:rPr>
                  </w:pPr>
                  <w:r w:rsidRPr="00377B92">
                    <w:rPr>
                      <w:rFonts w:ascii="Times New Roman" w:hAnsi="Times New Roman"/>
                      <w:sz w:val="22"/>
                    </w:rPr>
                    <w:t>Ruhumun senden, İlâhi, şudur ancak emeli:</w:t>
                  </w:r>
                  <w:r w:rsidRPr="00377B92">
                    <w:rPr>
                      <w:rFonts w:ascii="Times New Roman" w:hAnsi="Times New Roman"/>
                      <w:sz w:val="22"/>
                    </w:rPr>
                    <w:br/>
                    <w:t>Değmesin mabedimin göğsüne nâmahrem eli.</w:t>
                  </w:r>
                  <w:r w:rsidRPr="00377B92">
                    <w:rPr>
                      <w:rFonts w:ascii="Times New Roman" w:hAnsi="Times New Roman"/>
                      <w:sz w:val="22"/>
                    </w:rPr>
                    <w:br/>
                    <w:t>Bu ezanlar-ki şahadetleri dinin temeli-</w:t>
                  </w:r>
                  <w:r w:rsidRPr="00377B92">
                    <w:rPr>
                      <w:rFonts w:ascii="Times New Roman" w:hAnsi="Times New Roman"/>
                      <w:sz w:val="22"/>
                    </w:rPr>
                    <w:br/>
                    <w:t>Ebedî yurdumun üstünde benim inlemeli.</w:t>
                  </w:r>
                </w:p>
                <w:p w:rsidR="009A2101" w:rsidRPr="00377B92" w:rsidRDefault="009A2101" w:rsidP="00377B92">
                  <w:pPr>
                    <w:pStyle w:val="AralkYok"/>
                    <w:ind w:left="1416"/>
                    <w:rPr>
                      <w:rFonts w:ascii="Times New Roman" w:hAnsi="Times New Roman"/>
                      <w:sz w:val="22"/>
                    </w:rPr>
                  </w:pPr>
                </w:p>
                <w:p w:rsidR="009A2101" w:rsidRDefault="009A2101" w:rsidP="007B3015">
                  <w:pPr>
                    <w:pStyle w:val="AralkYok"/>
                    <w:rPr>
                      <w:rFonts w:ascii="Times New Roman" w:hAnsi="Times New Roman"/>
                      <w:sz w:val="22"/>
                    </w:rPr>
                  </w:pPr>
                  <w:r w:rsidRPr="00377B92">
                    <w:rPr>
                      <w:rFonts w:ascii="Times New Roman" w:hAnsi="Times New Roman"/>
                      <w:sz w:val="22"/>
                    </w:rPr>
                    <w:t>O zaman vecd ile bin secde eder -varsa- taşım,</w:t>
                  </w:r>
                  <w:r w:rsidRPr="00377B92">
                    <w:rPr>
                      <w:rFonts w:ascii="Times New Roman" w:hAnsi="Times New Roman"/>
                      <w:sz w:val="22"/>
                    </w:rPr>
                    <w:br/>
                    <w:t>Her cerîhamdan, İlâhi, boşanıp kanlı yaşım,</w:t>
                  </w:r>
                  <w:r w:rsidRPr="00377B92">
                    <w:rPr>
                      <w:rFonts w:ascii="Times New Roman" w:hAnsi="Times New Roman"/>
                      <w:sz w:val="22"/>
                    </w:rPr>
                    <w:br/>
                    <w:t>Fışkırır  ruh-ı mücerred gibi yerden na'şım;</w:t>
                  </w:r>
                  <w:r w:rsidRPr="00377B92">
                    <w:rPr>
                      <w:rFonts w:ascii="Times New Roman" w:hAnsi="Times New Roman"/>
                      <w:sz w:val="22"/>
                    </w:rPr>
                    <w:br/>
                    <w:t>O zaman yükselerek arşa değer belki başım.</w:t>
                  </w:r>
                </w:p>
                <w:p w:rsidR="009A2101" w:rsidRPr="00377B92" w:rsidRDefault="009A2101" w:rsidP="007B3015">
                  <w:pPr>
                    <w:pStyle w:val="AralkYok"/>
                    <w:rPr>
                      <w:rFonts w:ascii="Times New Roman" w:hAnsi="Times New Roman"/>
                      <w:sz w:val="22"/>
                    </w:rPr>
                  </w:pPr>
                </w:p>
                <w:p w:rsidR="009A2101" w:rsidRPr="00377B92" w:rsidRDefault="009A2101" w:rsidP="00377B92">
                  <w:pPr>
                    <w:pStyle w:val="AralkYok"/>
                    <w:ind w:left="1276" w:firstLine="140"/>
                    <w:rPr>
                      <w:rFonts w:ascii="Times New Roman" w:hAnsi="Times New Roman"/>
                      <w:sz w:val="22"/>
                    </w:rPr>
                  </w:pPr>
                  <w:r w:rsidRPr="00377B92">
                    <w:rPr>
                      <w:rFonts w:ascii="Times New Roman" w:hAnsi="Times New Roman"/>
                      <w:sz w:val="22"/>
                    </w:rPr>
                    <w:t>Dalgalan sen de şafaklar gibi ey şanlı hilâl!</w:t>
                  </w:r>
                  <w:r w:rsidRPr="00377B92">
                    <w:rPr>
                      <w:rFonts w:ascii="Times New Roman" w:hAnsi="Times New Roman"/>
                      <w:sz w:val="22"/>
                    </w:rPr>
                    <w:br/>
                    <w:t>Olsun artık dökülen kanlarımın hepsi helâl.</w:t>
                  </w:r>
                  <w:r w:rsidRPr="00377B92">
                    <w:rPr>
                      <w:rFonts w:ascii="Times New Roman" w:hAnsi="Times New Roman"/>
                      <w:sz w:val="22"/>
                    </w:rPr>
                    <w:br/>
                    <w:t>Ebediyen sana yok, ırkıma yok izmihlâl:</w:t>
                  </w:r>
                  <w:r w:rsidRPr="00377B92">
                    <w:rPr>
                      <w:rFonts w:ascii="Times New Roman" w:hAnsi="Times New Roman"/>
                      <w:sz w:val="22"/>
                    </w:rPr>
                    <w:br/>
                    <w:t>Hakkıdır, hür yaşamış, bayrağımın hürriyet;</w:t>
                  </w:r>
                  <w:r w:rsidRPr="00377B92">
                    <w:rPr>
                      <w:rFonts w:ascii="Times New Roman" w:hAnsi="Times New Roman"/>
                      <w:sz w:val="22"/>
                    </w:rPr>
                    <w:br/>
                    <w:t>Hakkıdır, Hakk'a tapan milletimin istiklâl!</w:t>
                  </w:r>
                </w:p>
                <w:p w:rsidR="009A2101" w:rsidRPr="00377B92" w:rsidRDefault="009A2101" w:rsidP="007B3015">
                  <w:pPr>
                    <w:ind w:left="1276"/>
                    <w:rPr>
                      <w:rFonts w:ascii="Times New Roman" w:hAnsi="Times New Roman"/>
                      <w:b/>
                      <w:bCs/>
                      <w:sz w:val="24"/>
                    </w:rPr>
                  </w:pPr>
                </w:p>
                <w:p w:rsidR="009A2101" w:rsidRPr="00377B92" w:rsidRDefault="009A2101" w:rsidP="007B3015">
                  <w:pPr>
                    <w:ind w:left="1276"/>
                    <w:jc w:val="center"/>
                    <w:rPr>
                      <w:rFonts w:ascii="Times New Roman" w:hAnsi="Times New Roman"/>
                    </w:rPr>
                  </w:pPr>
                  <w:r w:rsidRPr="00377B92">
                    <w:rPr>
                      <w:rFonts w:ascii="Times New Roman" w:hAnsi="Times New Roman"/>
                      <w:b/>
                      <w:bCs/>
                    </w:rPr>
                    <w:t>Mehmet Akif ERSOY</w:t>
                  </w:r>
                </w:p>
              </w:txbxContent>
            </v:textbox>
            <w10:anchorlock/>
          </v:shape>
        </w:pict>
      </w: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jc w:val="center"/>
        <w:rPr>
          <w:rFonts w:asciiTheme="majorHAnsi" w:hAnsiTheme="majorHAnsi"/>
        </w:rPr>
      </w:pPr>
      <w:r w:rsidRPr="00AE2FAF">
        <w:rPr>
          <w:rFonts w:asciiTheme="majorHAnsi" w:hAnsiTheme="majorHAnsi"/>
          <w:noProof/>
          <w:lang w:eastAsia="tr-TR"/>
        </w:rPr>
        <w:drawing>
          <wp:inline distT="0" distB="0" distL="0" distR="0">
            <wp:extent cx="4591685" cy="4313555"/>
            <wp:effectExtent l="0" t="0" r="0" b="0"/>
            <wp:docPr id="22"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1" cstate="print">
                      <a:lum bright="60000" contrast="20000"/>
                    </a:blip>
                    <a:srcRect/>
                    <a:stretch>
                      <a:fillRect/>
                    </a:stretch>
                  </pic:blipFill>
                  <pic:spPr bwMode="auto">
                    <a:xfrm>
                      <a:off x="0" y="0"/>
                      <a:ext cx="4591685" cy="4313555"/>
                    </a:xfrm>
                    <a:prstGeom prst="ellipse">
                      <a:avLst/>
                    </a:prstGeom>
                    <a:ln>
                      <a:noFill/>
                    </a:ln>
                    <a:effectLst>
                      <a:softEdge rad="127000"/>
                    </a:effectLst>
                  </pic:spPr>
                </pic:pic>
              </a:graphicData>
            </a:graphic>
          </wp:inline>
        </w:drawing>
      </w: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6F4110" w:rsidRPr="00AE2FAF" w:rsidRDefault="000127EE" w:rsidP="000127EE">
      <w:pPr>
        <w:jc w:val="center"/>
        <w:rPr>
          <w:rFonts w:asciiTheme="majorHAnsi" w:hAnsiTheme="majorHAnsi"/>
        </w:rPr>
      </w:pPr>
      <w:r w:rsidRPr="00AE2FAF">
        <w:rPr>
          <w:rFonts w:asciiTheme="majorHAnsi" w:hAnsiTheme="majorHAnsi"/>
          <w:noProof/>
          <w:lang w:eastAsia="tr-TR"/>
        </w:rPr>
        <w:drawing>
          <wp:inline distT="0" distB="0" distL="0" distR="0">
            <wp:extent cx="5367020" cy="3061335"/>
            <wp:effectExtent l="95250" t="57150" r="62230" b="958215"/>
            <wp:docPr id="1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367020" cy="30613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BB48B8" w:rsidRPr="00AE2FAF" w:rsidRDefault="00EF6A09" w:rsidP="000127EE">
      <w:pPr>
        <w:rPr>
          <w:rFonts w:asciiTheme="majorHAnsi" w:hAnsiTheme="majorHAnsi"/>
          <w:b/>
          <w:i/>
          <w:sz w:val="28"/>
        </w:rPr>
      </w:pPr>
      <w:r>
        <w:rPr>
          <w:rFonts w:asciiTheme="majorHAnsi" w:hAnsiTheme="majorHAnsi"/>
          <w:noProof/>
          <w:lang w:eastAsia="tr-TR"/>
        </w:rPr>
        <w:pict>
          <v:shape id="_x0000_s9189" type="#_x0000_t202" style="position:absolute;margin-left:32.9pt;margin-top:-47.6pt;width:416.95pt;height:463.55pt;z-index:251650560" filled="f" stroked="f">
            <v:textbox style="mso-next-textbox:#_x0000_s9189">
              <w:txbxContent>
                <w:p w:rsidR="009A2101" w:rsidRPr="000127EE" w:rsidRDefault="009A2101" w:rsidP="000127EE">
                  <w:pPr>
                    <w:spacing w:line="360" w:lineRule="auto"/>
                    <w:rPr>
                      <w:rFonts w:ascii="Times New Roman" w:hAnsi="Times New Roman"/>
                      <w:b/>
                      <w:bCs/>
                    </w:rPr>
                  </w:pPr>
                  <w:r w:rsidRPr="000127EE">
                    <w:rPr>
                      <w:rFonts w:ascii="Times New Roman" w:hAnsi="Times New Roman"/>
                      <w:b/>
                      <w:bCs/>
                    </w:rPr>
                    <w:t xml:space="preserve">                               ATATÜRK'ÜN GENÇLİĞE HİTABESİ</w:t>
                  </w:r>
                </w:p>
                <w:p w:rsidR="009A2101" w:rsidRPr="000127EE" w:rsidRDefault="009A2101" w:rsidP="000127EE">
                  <w:pPr>
                    <w:spacing w:line="360" w:lineRule="auto"/>
                    <w:jc w:val="both"/>
                    <w:rPr>
                      <w:rFonts w:ascii="Times New Roman" w:hAnsi="Times New Roman"/>
                    </w:rPr>
                  </w:pPr>
                  <w:r w:rsidRPr="000127EE">
                    <w:rPr>
                      <w:rFonts w:ascii="Times New Roman" w:hAnsi="Times New Roman"/>
                    </w:rPr>
                    <w:t xml:space="preserve">        Ey Türk gençliği! Birinci vazifen, Türk istiklâlini, Türk cumhuriyetini, ilelebet, muhafaza ve müdafaa etmektir. </w:t>
                  </w:r>
                </w:p>
                <w:p w:rsidR="009A2101" w:rsidRPr="000127EE" w:rsidRDefault="009A2101" w:rsidP="000127EE">
                  <w:pPr>
                    <w:spacing w:line="360" w:lineRule="auto"/>
                    <w:jc w:val="both"/>
                    <w:rPr>
                      <w:rFonts w:ascii="Times New Roman" w:hAnsi="Times New Roman"/>
                    </w:rPr>
                  </w:pPr>
                  <w:r w:rsidRPr="000127EE">
                    <w:rPr>
                      <w:rFonts w:ascii="Times New Roman" w:hAnsi="Times New Roman"/>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9A2101" w:rsidRPr="007B0439" w:rsidRDefault="009A2101" w:rsidP="000127EE">
                  <w:pPr>
                    <w:spacing w:line="360" w:lineRule="auto"/>
                    <w:jc w:val="both"/>
                  </w:pPr>
                  <w:r w:rsidRPr="000127EE">
                    <w:rPr>
                      <w:rFonts w:ascii="Times New Roman" w:hAnsi="Times New Roman"/>
                    </w:rPr>
                    <w:t xml:space="preserve">          </w:t>
                  </w:r>
                  <w:r w:rsidRPr="000127EE">
                    <w:rPr>
                      <w:rFonts w:ascii="Times New Roman" w:hAnsi="Times New Roman"/>
                    </w:rPr>
                    <w:tab/>
                    <w:t>Ey Türk istikbalinin evlâdı! İşte, bu ahval ve şerait içinde dahi, vazifen; Türk istiklâl ve cumhuriyetini kurtarmaktır! Muhtaç olduğun</w:t>
                  </w:r>
                  <w:r w:rsidRPr="007B0439">
                    <w:t xml:space="preserve"> kudret, damarlarındaki asil kanda, mevcuttur! </w:t>
                  </w:r>
                </w:p>
                <w:p w:rsidR="009A2101" w:rsidRDefault="009A2101" w:rsidP="000127EE">
                  <w:pPr>
                    <w:spacing w:line="360" w:lineRule="auto"/>
                    <w:jc w:val="right"/>
                  </w:pPr>
                  <w:r>
                    <w:rPr>
                      <w:b/>
                      <w:bCs/>
                    </w:rPr>
                    <w:t>              </w:t>
                  </w:r>
                  <w:r w:rsidRPr="007E73E8">
                    <w:rPr>
                      <w:b/>
                      <w:bCs/>
                    </w:rPr>
                    <w:t>                            </w:t>
                  </w:r>
                  <w:r w:rsidRPr="007E73E8">
                    <w:rPr>
                      <w:b/>
                      <w:bCs/>
                    </w:rPr>
                    <w:tab/>
                  </w:r>
                  <w:r w:rsidRPr="007E73E8">
                    <w:rPr>
                      <w:b/>
                      <w:bCs/>
                    </w:rPr>
                    <w:tab/>
                  </w:r>
                  <w:r w:rsidRPr="007E73E8">
                    <w:rPr>
                      <w:b/>
                      <w:bCs/>
                    </w:rPr>
                    <w:tab/>
                    <w:t xml:space="preserve">                                                                         </w:t>
                  </w:r>
                  <w:r>
                    <w:rPr>
                      <w:b/>
                      <w:bCs/>
                      <w:noProof/>
                      <w:lang w:eastAsia="tr-TR"/>
                    </w:rPr>
                    <w:drawing>
                      <wp:inline distT="0" distB="0" distL="0" distR="0">
                        <wp:extent cx="963930" cy="417195"/>
                        <wp:effectExtent l="19050" t="0" r="7620" b="0"/>
                        <wp:docPr id="9" name="Resim 183"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tkb.meb.gov.tr/image/ataimza.jpg"/>
                                <pic:cNvPicPr>
                                  <a:picLocks noChangeAspect="1" noChangeArrowheads="1"/>
                                </pic:cNvPicPr>
                              </pic:nvPicPr>
                              <pic:blipFill>
                                <a:blip r:embed="rId13"/>
                                <a:srcRect/>
                                <a:stretch>
                                  <a:fillRect/>
                                </a:stretch>
                              </pic:blipFill>
                              <pic:spPr bwMode="auto">
                                <a:xfrm>
                                  <a:off x="0" y="0"/>
                                  <a:ext cx="963930" cy="417195"/>
                                </a:xfrm>
                                <a:prstGeom prst="rect">
                                  <a:avLst/>
                                </a:prstGeom>
                                <a:noFill/>
                                <a:ln w="9525">
                                  <a:noFill/>
                                  <a:miter lim="800000"/>
                                  <a:headEnd/>
                                  <a:tailEnd/>
                                </a:ln>
                              </pic:spPr>
                            </pic:pic>
                          </a:graphicData>
                        </a:graphic>
                      </wp:inline>
                    </w:drawing>
                  </w:r>
                  <w:r w:rsidRPr="007E73E8">
                    <w:rPr>
                      <w:b/>
                      <w:bCs/>
                    </w:rPr>
                    <w:t>    </w:t>
                  </w:r>
                  <w:r>
                    <w:rPr>
                      <w:b/>
                      <w:bCs/>
                    </w:rPr>
                    <w:t> </w:t>
                  </w:r>
                  <w:r>
                    <w:rPr>
                      <w:b/>
                      <w:bCs/>
                    </w:rPr>
                    <w:tab/>
                  </w:r>
                </w:p>
              </w:txbxContent>
            </v:textbox>
            <w10:anchorlock/>
          </v:shape>
        </w:pict>
      </w:r>
      <w:r>
        <w:rPr>
          <w:rFonts w:asciiTheme="majorHAnsi" w:hAnsiTheme="majorHAnsi"/>
          <w:noProof/>
        </w:rPr>
        <w:pict>
          <v:shape id="_x0000_s1074" type="#_x0000_t202" style="position:absolute;margin-left:12.75pt;margin-top:-380.9pt;width:448.75pt;height:431.15pt;z-index:251645440" filled="f" stroked="f">
            <v:textbox style="mso-next-textbox:#_x0000_s1074">
              <w:txbxContent>
                <w:p w:rsidR="009A2101" w:rsidRDefault="009A2101" w:rsidP="00AD29FC">
                  <w:pPr>
                    <w:rPr>
                      <w:rFonts w:ascii="Arial" w:hAnsi="Arial" w:cs="Arial"/>
                      <w:b/>
                      <w:bCs/>
                      <w:color w:val="000000"/>
                      <w:sz w:val="6"/>
                      <w:szCs w:val="6"/>
                      <w:lang w:val="en-US"/>
                    </w:rPr>
                  </w:pPr>
                  <w:r>
                    <w:rPr>
                      <w:rFonts w:ascii="Arial" w:hAnsi="Arial" w:cs="Arial"/>
                      <w:b/>
                      <w:bCs/>
                      <w:color w:val="000000"/>
                      <w:sz w:val="6"/>
                      <w:szCs w:val="6"/>
                      <w:lang w:val="en-US"/>
                    </w:rPr>
                    <w:t>T</w:t>
                  </w:r>
                </w:p>
                <w:p w:rsidR="009A2101" w:rsidRDefault="009A2101" w:rsidP="00AD29FC"/>
                <w:p w:rsidR="009A2101" w:rsidRDefault="009A2101" w:rsidP="00AD29FC"/>
                <w:p w:rsidR="009A2101" w:rsidRDefault="009A2101" w:rsidP="00AD29FC"/>
                <w:p w:rsidR="009A2101" w:rsidRDefault="009A2101" w:rsidP="00AD29FC"/>
                <w:p w:rsidR="009A2101" w:rsidRDefault="009A2101" w:rsidP="00AD29FC"/>
                <w:p w:rsidR="009A2101" w:rsidRDefault="009A2101" w:rsidP="00AD29FC"/>
                <w:p w:rsidR="009A2101" w:rsidRDefault="009A2101" w:rsidP="00AD29FC"/>
              </w:txbxContent>
            </v:textbox>
            <w10:anchorlock/>
          </v:shape>
        </w:pict>
      </w:r>
      <w:bookmarkEnd w:id="0"/>
      <w:bookmarkEnd w:id="1"/>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866E3A" w:rsidRPr="00CD18D4" w:rsidRDefault="00866E3A" w:rsidP="00866E3A">
      <w:pPr>
        <w:keepNext/>
        <w:keepLines/>
        <w:spacing w:after="0" w:line="360" w:lineRule="auto"/>
        <w:jc w:val="both"/>
        <w:outlineLvl w:val="0"/>
        <w:rPr>
          <w:rFonts w:ascii="Times New Roman" w:hAnsi="Times New Roman"/>
          <w:b/>
          <w:sz w:val="24"/>
          <w:szCs w:val="24"/>
        </w:rPr>
      </w:pPr>
      <w:r>
        <w:rPr>
          <w:noProof/>
          <w:lang w:eastAsia="tr-TR"/>
        </w:rPr>
        <w:lastRenderedPageBreak/>
        <w:drawing>
          <wp:anchor distT="0" distB="0" distL="114300" distR="114300" simplePos="0" relativeHeight="251641344" behindDoc="0" locked="0" layoutInCell="1" allowOverlap="1">
            <wp:simplePos x="0" y="0"/>
            <wp:positionH relativeFrom="column">
              <wp:posOffset>4270375</wp:posOffset>
            </wp:positionH>
            <wp:positionV relativeFrom="paragraph">
              <wp:posOffset>69850</wp:posOffset>
            </wp:positionV>
            <wp:extent cx="2059940" cy="1692910"/>
            <wp:effectExtent l="0" t="0" r="0" b="0"/>
            <wp:wrapSquare wrapText="right"/>
            <wp:docPr id="2" name="Resim 2" descr="ali öz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li öza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994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sz w:val="24"/>
          <w:szCs w:val="24"/>
        </w:rPr>
        <w:t xml:space="preserve">                           </w:t>
      </w:r>
      <w:r w:rsidRPr="008E5373">
        <w:rPr>
          <w:rFonts w:ascii="Times New Roman" w:eastAsia="Times New Roman" w:hAnsi="Times New Roman"/>
          <w:b/>
          <w:bCs/>
          <w:sz w:val="24"/>
          <w:szCs w:val="24"/>
        </w:rPr>
        <w:t>OKUL MÜDÜRÜ SUNUŞU</w:t>
      </w:r>
    </w:p>
    <w:p w:rsidR="00866E3A" w:rsidRPr="008E5373" w:rsidRDefault="00866E3A" w:rsidP="00866E3A">
      <w:pPr>
        <w:keepNext/>
        <w:keepLines/>
        <w:framePr w:dropCap="drop" w:lines="1" w:w="62" w:h="51" w:hRule="exact" w:wrap="around" w:vAnchor="text" w:hAnchor="page" w:x="840"/>
        <w:spacing w:after="0" w:line="51" w:lineRule="exact"/>
        <w:jc w:val="both"/>
        <w:textAlignment w:val="baseline"/>
        <w:rPr>
          <w:rFonts w:ascii="Times New Roman" w:hAnsi="Times New Roman"/>
          <w:noProof/>
          <w:position w:val="18"/>
          <w:sz w:val="2"/>
          <w:szCs w:val="2"/>
          <w:lang w:eastAsia="tr-TR"/>
        </w:rPr>
      </w:pPr>
    </w:p>
    <w:p w:rsidR="00866E3A" w:rsidRDefault="00866E3A" w:rsidP="00866E3A">
      <w:pPr>
        <w:jc w:val="both"/>
      </w:pPr>
    </w:p>
    <w:p w:rsidR="00866E3A" w:rsidRDefault="00866E3A" w:rsidP="00866E3A">
      <w:pPr>
        <w:ind w:firstLine="708"/>
        <w:jc w:val="both"/>
      </w:pPr>
      <w:r>
        <w:t xml:space="preserve">Okulumuz misyon,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 </w:t>
      </w:r>
    </w:p>
    <w:p w:rsidR="00866E3A" w:rsidRDefault="00866E3A" w:rsidP="00866E3A">
      <w:pPr>
        <w:ind w:firstLine="708"/>
        <w:jc w:val="both"/>
      </w:pPr>
      <w:r>
        <w:t xml:space="preserve">Çağlayan İmam Hatip Ortaokulu olarak en büyük amacımız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İmam Hatip Ortaokulu olarak bizler, bilgi toplumunun gün geçtikçe artan bilgi arayışını karşılayabilmek; eğitim, öğretim, topluma hizmet sorumluluğumuzu eksiksiz bir şekilde yerine getirmek istiyoruz. </w:t>
      </w:r>
    </w:p>
    <w:p w:rsidR="00866E3A" w:rsidRDefault="00866E3A" w:rsidP="00866E3A">
      <w:pPr>
        <w:ind w:firstLine="708"/>
        <w:jc w:val="both"/>
      </w:pPr>
      <w:r>
        <w:t xml:space="preserve">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w:t>
      </w:r>
    </w:p>
    <w:p w:rsidR="00866E3A" w:rsidRDefault="00866E3A" w:rsidP="00866E3A">
      <w:pPr>
        <w:ind w:firstLine="708"/>
        <w:jc w:val="both"/>
      </w:pPr>
      <w:r>
        <w:t>Geniş katılımla oluşturulmuş bu planda emeği geçen bütün paydaşlarımıza teşekkür borçluyuz.</w:t>
      </w:r>
    </w:p>
    <w:p w:rsidR="00866E3A" w:rsidRDefault="00866E3A" w:rsidP="00866E3A">
      <w:pPr>
        <w:ind w:firstLine="708"/>
        <w:jc w:val="both"/>
      </w:pPr>
    </w:p>
    <w:p w:rsidR="00866E3A" w:rsidRDefault="00866E3A" w:rsidP="00866E3A">
      <w:pPr>
        <w:spacing w:after="0" w:line="360" w:lineRule="auto"/>
        <w:ind w:left="5664" w:firstLine="708"/>
        <w:jc w:val="both"/>
        <w:rPr>
          <w:rFonts w:ascii="Times New Roman" w:hAnsi="Times New Roman"/>
          <w:b/>
          <w:sz w:val="24"/>
          <w:szCs w:val="24"/>
        </w:rPr>
      </w:pPr>
      <w:r w:rsidRPr="00A307A4">
        <w:rPr>
          <w:rFonts w:ascii="Times New Roman" w:hAnsi="Times New Roman"/>
          <w:b/>
          <w:color w:val="000000"/>
          <w:sz w:val="24"/>
          <w:szCs w:val="24"/>
        </w:rPr>
        <w:t xml:space="preserve"> </w:t>
      </w:r>
      <w:r>
        <w:rPr>
          <w:rFonts w:ascii="Times New Roman" w:hAnsi="Times New Roman"/>
          <w:b/>
          <w:color w:val="000000"/>
          <w:sz w:val="24"/>
          <w:szCs w:val="24"/>
        </w:rPr>
        <w:t xml:space="preserve">     </w:t>
      </w:r>
      <w:r w:rsidRPr="00A307A4">
        <w:rPr>
          <w:rFonts w:ascii="Times New Roman" w:hAnsi="Times New Roman"/>
          <w:b/>
          <w:color w:val="000000"/>
          <w:sz w:val="24"/>
          <w:szCs w:val="24"/>
        </w:rPr>
        <w:t xml:space="preserve">    </w:t>
      </w:r>
      <w:r>
        <w:rPr>
          <w:rFonts w:ascii="Times New Roman" w:hAnsi="Times New Roman"/>
          <w:b/>
          <w:color w:val="000000"/>
          <w:sz w:val="24"/>
          <w:szCs w:val="24"/>
        </w:rPr>
        <w:t xml:space="preserve">     </w:t>
      </w:r>
      <w:r w:rsidRPr="008E5373">
        <w:rPr>
          <w:rFonts w:ascii="Times New Roman" w:hAnsi="Times New Roman"/>
          <w:b/>
          <w:sz w:val="24"/>
          <w:szCs w:val="24"/>
        </w:rPr>
        <w:t>Ali ÖZCA</w:t>
      </w:r>
      <w:r>
        <w:rPr>
          <w:rFonts w:ascii="Times New Roman" w:hAnsi="Times New Roman"/>
          <w:b/>
          <w:sz w:val="24"/>
          <w:szCs w:val="24"/>
        </w:rPr>
        <w:t>N</w:t>
      </w:r>
    </w:p>
    <w:p w:rsidR="00866E3A" w:rsidRDefault="00866E3A" w:rsidP="00866E3A">
      <w:pPr>
        <w:tabs>
          <w:tab w:val="left" w:pos="6990"/>
        </w:tabs>
        <w:spacing w:after="0" w:line="360" w:lineRule="auto"/>
        <w:jc w:val="both"/>
        <w:rPr>
          <w:rFonts w:ascii="Times New Roman" w:eastAsia="Times New Roman" w:hAnsi="Times New Roman"/>
          <w:b/>
          <w:bCs/>
          <w:sz w:val="20"/>
          <w:szCs w:val="20"/>
        </w:rPr>
      </w:pPr>
      <w:r>
        <w:rPr>
          <w:rFonts w:ascii="Times New Roman" w:hAnsi="Times New Roman"/>
          <w:b/>
          <w:sz w:val="24"/>
          <w:szCs w:val="24"/>
        </w:rPr>
        <w:t xml:space="preserve">                                                                      </w:t>
      </w:r>
      <w:r>
        <w:rPr>
          <w:rFonts w:ascii="Times New Roman" w:eastAsia="Times New Roman" w:hAnsi="Times New Roman"/>
          <w:b/>
          <w:bCs/>
          <w:sz w:val="20"/>
          <w:szCs w:val="20"/>
        </w:rPr>
        <w:t xml:space="preserve">  </w:t>
      </w:r>
      <w:r>
        <w:rPr>
          <w:rFonts w:ascii="Times New Roman" w:eastAsia="Times New Roman" w:hAnsi="Times New Roman"/>
          <w:b/>
          <w:bCs/>
          <w:sz w:val="20"/>
          <w:szCs w:val="20"/>
        </w:rPr>
        <w:tab/>
        <w:t xml:space="preserve">       Okul Müdürü</w:t>
      </w:r>
    </w:p>
    <w:p w:rsidR="00866E3A" w:rsidRDefault="00866E3A" w:rsidP="00866E3A">
      <w:pPr>
        <w:tabs>
          <w:tab w:val="left" w:pos="6990"/>
        </w:tabs>
        <w:spacing w:after="0" w:line="360" w:lineRule="auto"/>
        <w:jc w:val="both"/>
        <w:rPr>
          <w:rFonts w:ascii="Times New Roman" w:eastAsia="Times New Roman" w:hAnsi="Times New Roman"/>
          <w:b/>
          <w:bCs/>
          <w:sz w:val="20"/>
          <w:szCs w:val="20"/>
        </w:rPr>
      </w:pPr>
    </w:p>
    <w:p w:rsidR="00866E3A" w:rsidRDefault="00866E3A" w:rsidP="00866E3A">
      <w:pPr>
        <w:tabs>
          <w:tab w:val="left" w:pos="6990"/>
        </w:tabs>
        <w:spacing w:after="0" w:line="360" w:lineRule="auto"/>
        <w:jc w:val="both"/>
        <w:rPr>
          <w:rFonts w:ascii="Times New Roman" w:eastAsia="Times New Roman" w:hAnsi="Times New Roman"/>
          <w:b/>
          <w:bCs/>
          <w:sz w:val="20"/>
          <w:szCs w:val="20"/>
        </w:rPr>
      </w:pPr>
    </w:p>
    <w:p w:rsidR="00866E3A" w:rsidRDefault="00866E3A" w:rsidP="00866E3A">
      <w:pPr>
        <w:tabs>
          <w:tab w:val="left" w:pos="6990"/>
        </w:tabs>
        <w:spacing w:after="0" w:line="360" w:lineRule="auto"/>
        <w:jc w:val="both"/>
        <w:rPr>
          <w:rFonts w:ascii="Times New Roman" w:eastAsia="Times New Roman" w:hAnsi="Times New Roman"/>
          <w:b/>
          <w:bCs/>
          <w:sz w:val="20"/>
          <w:szCs w:val="20"/>
        </w:rPr>
      </w:pPr>
    </w:p>
    <w:p w:rsidR="00866E3A" w:rsidRDefault="00866E3A" w:rsidP="00866E3A">
      <w:pPr>
        <w:tabs>
          <w:tab w:val="left" w:pos="6990"/>
        </w:tabs>
        <w:spacing w:after="0" w:line="360" w:lineRule="auto"/>
        <w:jc w:val="both"/>
        <w:rPr>
          <w:rFonts w:ascii="Times New Roman" w:eastAsia="Times New Roman" w:hAnsi="Times New Roman"/>
          <w:b/>
          <w:bCs/>
          <w:sz w:val="20"/>
          <w:szCs w:val="20"/>
        </w:rPr>
      </w:pPr>
    </w:p>
    <w:p w:rsidR="00866E3A" w:rsidRDefault="00866E3A" w:rsidP="00866E3A">
      <w:pPr>
        <w:tabs>
          <w:tab w:val="left" w:pos="6990"/>
        </w:tabs>
        <w:spacing w:after="0" w:line="360" w:lineRule="auto"/>
        <w:jc w:val="both"/>
        <w:rPr>
          <w:rFonts w:ascii="Times New Roman" w:eastAsia="Times New Roman" w:hAnsi="Times New Roman"/>
          <w:b/>
          <w:bCs/>
          <w:sz w:val="20"/>
          <w:szCs w:val="20"/>
        </w:rPr>
      </w:pPr>
    </w:p>
    <w:p w:rsidR="00866E3A" w:rsidRDefault="00866E3A" w:rsidP="00866E3A">
      <w:pPr>
        <w:tabs>
          <w:tab w:val="left" w:pos="6990"/>
        </w:tabs>
        <w:spacing w:after="0" w:line="360" w:lineRule="auto"/>
        <w:jc w:val="both"/>
        <w:rPr>
          <w:rFonts w:ascii="Times New Roman" w:eastAsia="Times New Roman" w:hAnsi="Times New Roman"/>
          <w:b/>
          <w:bCs/>
          <w:sz w:val="20"/>
          <w:szCs w:val="20"/>
        </w:rPr>
      </w:pPr>
    </w:p>
    <w:p w:rsidR="00866E3A" w:rsidRDefault="00866E3A" w:rsidP="00866E3A">
      <w:pPr>
        <w:tabs>
          <w:tab w:val="left" w:pos="6990"/>
        </w:tabs>
        <w:spacing w:after="0" w:line="360" w:lineRule="auto"/>
        <w:jc w:val="both"/>
        <w:rPr>
          <w:rFonts w:ascii="Times New Roman" w:eastAsia="Times New Roman" w:hAnsi="Times New Roman"/>
          <w:b/>
          <w:bCs/>
          <w:sz w:val="20"/>
          <w:szCs w:val="20"/>
        </w:rPr>
      </w:pPr>
    </w:p>
    <w:p w:rsidR="00866E3A" w:rsidRDefault="00866E3A" w:rsidP="00866E3A">
      <w:pPr>
        <w:tabs>
          <w:tab w:val="left" w:pos="6990"/>
        </w:tabs>
        <w:spacing w:after="0" w:line="360" w:lineRule="auto"/>
        <w:jc w:val="both"/>
        <w:rPr>
          <w:rFonts w:ascii="Times New Roman" w:eastAsia="Times New Roman" w:hAnsi="Times New Roman"/>
          <w:b/>
          <w:bCs/>
          <w:sz w:val="20"/>
          <w:szCs w:val="20"/>
        </w:rPr>
      </w:pPr>
    </w:p>
    <w:p w:rsidR="00866E3A" w:rsidRDefault="00866E3A" w:rsidP="00866E3A">
      <w:pPr>
        <w:tabs>
          <w:tab w:val="left" w:pos="6990"/>
        </w:tabs>
        <w:spacing w:after="0" w:line="360" w:lineRule="auto"/>
        <w:jc w:val="both"/>
        <w:rPr>
          <w:rFonts w:ascii="Times New Roman" w:eastAsia="Times New Roman" w:hAnsi="Times New Roman"/>
          <w:b/>
          <w:bCs/>
          <w:sz w:val="20"/>
          <w:szCs w:val="20"/>
        </w:rPr>
      </w:pPr>
    </w:p>
    <w:tbl>
      <w:tblPr>
        <w:tblStyle w:val="TabloKlavuzu28"/>
        <w:tblW w:w="10103"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42"/>
        <w:gridCol w:w="7412"/>
        <w:gridCol w:w="1449"/>
      </w:tblGrid>
      <w:tr w:rsidR="002D45DF" w:rsidRPr="00923EEB" w:rsidTr="009A3827">
        <w:trPr>
          <w:trHeight w:val="227"/>
          <w:jc w:val="center"/>
        </w:trPr>
        <w:tc>
          <w:tcPr>
            <w:tcW w:w="10103" w:type="dxa"/>
            <w:gridSpan w:val="3"/>
            <w:shd w:val="clear" w:color="auto" w:fill="auto"/>
            <w:vAlign w:val="center"/>
          </w:tcPr>
          <w:p w:rsidR="002D45DF" w:rsidRPr="00443882" w:rsidRDefault="002D45DF" w:rsidP="00825A72">
            <w:pPr>
              <w:jc w:val="center"/>
              <w:rPr>
                <w:rFonts w:asciiTheme="majorHAnsi" w:hAnsiTheme="majorHAnsi"/>
                <w:b/>
                <w:szCs w:val="18"/>
              </w:rPr>
            </w:pPr>
            <w:r w:rsidRPr="002D45DF">
              <w:rPr>
                <w:rFonts w:asciiTheme="majorHAnsi" w:hAnsiTheme="majorHAnsi"/>
                <w:b/>
                <w:sz w:val="24"/>
                <w:szCs w:val="18"/>
              </w:rPr>
              <w:lastRenderedPageBreak/>
              <w:t>İÇİNDEKİLER</w:t>
            </w:r>
          </w:p>
        </w:tc>
      </w:tr>
      <w:tr w:rsidR="002D45DF" w:rsidRPr="00923EEB" w:rsidTr="009A3827">
        <w:trPr>
          <w:trHeight w:val="227"/>
          <w:jc w:val="center"/>
        </w:trPr>
        <w:tc>
          <w:tcPr>
            <w:tcW w:w="8654" w:type="dxa"/>
            <w:gridSpan w:val="2"/>
            <w:shd w:val="clear" w:color="auto" w:fill="auto"/>
            <w:vAlign w:val="center"/>
          </w:tcPr>
          <w:p w:rsidR="002D45DF" w:rsidRPr="00923EEB" w:rsidRDefault="002D45DF" w:rsidP="00825A72">
            <w:pPr>
              <w:rPr>
                <w:rFonts w:asciiTheme="majorHAnsi" w:hAnsiTheme="majorHAnsi"/>
                <w:sz w:val="18"/>
                <w:szCs w:val="18"/>
              </w:rPr>
            </w:pPr>
            <w:r w:rsidRPr="00923EEB">
              <w:rPr>
                <w:rFonts w:asciiTheme="majorHAnsi" w:hAnsiTheme="majorHAnsi"/>
                <w:sz w:val="18"/>
                <w:szCs w:val="18"/>
              </w:rPr>
              <w:t>Okul Müdürü Sunuşu</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5</w:t>
            </w:r>
          </w:p>
        </w:tc>
      </w:tr>
      <w:tr w:rsidR="002D45DF" w:rsidRPr="00923EEB" w:rsidTr="009A3827">
        <w:trPr>
          <w:trHeight w:val="227"/>
          <w:jc w:val="center"/>
        </w:trPr>
        <w:tc>
          <w:tcPr>
            <w:tcW w:w="8654" w:type="dxa"/>
            <w:gridSpan w:val="2"/>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İçindekiler Tablosu</w:t>
            </w:r>
          </w:p>
        </w:tc>
        <w:tc>
          <w:tcPr>
            <w:tcW w:w="1449" w:type="dxa"/>
            <w:shd w:val="clear" w:color="auto" w:fill="auto"/>
            <w:vAlign w:val="center"/>
          </w:tcPr>
          <w:p w:rsidR="002D45DF" w:rsidRPr="00923EEB" w:rsidRDefault="00547A32" w:rsidP="00825A72">
            <w:pPr>
              <w:jc w:val="center"/>
              <w:rPr>
                <w:rFonts w:asciiTheme="majorHAnsi" w:hAnsiTheme="majorHAnsi"/>
                <w:sz w:val="18"/>
                <w:szCs w:val="18"/>
              </w:rPr>
            </w:pPr>
            <w:r>
              <w:rPr>
                <w:rFonts w:asciiTheme="majorHAnsi" w:hAnsiTheme="majorHAnsi"/>
                <w:sz w:val="18"/>
                <w:szCs w:val="18"/>
              </w:rPr>
              <w:t>6</w:t>
            </w:r>
          </w:p>
        </w:tc>
      </w:tr>
      <w:tr w:rsidR="002D45DF" w:rsidRPr="00923EEB" w:rsidTr="009A3827">
        <w:trPr>
          <w:trHeight w:val="227"/>
          <w:jc w:val="center"/>
        </w:trPr>
        <w:tc>
          <w:tcPr>
            <w:tcW w:w="8654" w:type="dxa"/>
            <w:gridSpan w:val="2"/>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Tablolar Dizini</w:t>
            </w:r>
          </w:p>
        </w:tc>
        <w:tc>
          <w:tcPr>
            <w:tcW w:w="1449" w:type="dxa"/>
            <w:shd w:val="clear" w:color="auto" w:fill="auto"/>
            <w:vAlign w:val="center"/>
          </w:tcPr>
          <w:p w:rsidR="002D45DF" w:rsidRPr="00923EEB" w:rsidRDefault="00547A32" w:rsidP="00825A72">
            <w:pPr>
              <w:jc w:val="center"/>
              <w:rPr>
                <w:rFonts w:asciiTheme="majorHAnsi" w:hAnsiTheme="majorHAnsi"/>
                <w:sz w:val="18"/>
                <w:szCs w:val="18"/>
              </w:rPr>
            </w:pPr>
            <w:r>
              <w:rPr>
                <w:rFonts w:asciiTheme="majorHAnsi" w:hAnsiTheme="majorHAnsi"/>
                <w:sz w:val="18"/>
                <w:szCs w:val="18"/>
              </w:rPr>
              <w:t>7</w:t>
            </w:r>
          </w:p>
        </w:tc>
      </w:tr>
      <w:tr w:rsidR="002D45DF" w:rsidRPr="00923EEB" w:rsidTr="009A3827">
        <w:trPr>
          <w:trHeight w:val="227"/>
          <w:jc w:val="center"/>
        </w:trPr>
        <w:tc>
          <w:tcPr>
            <w:tcW w:w="8654" w:type="dxa"/>
            <w:gridSpan w:val="2"/>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Şekiller Dizini</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8</w:t>
            </w:r>
          </w:p>
        </w:tc>
      </w:tr>
      <w:tr w:rsidR="002D45DF" w:rsidRPr="00923EEB" w:rsidTr="009A3827">
        <w:trPr>
          <w:trHeight w:val="227"/>
          <w:jc w:val="center"/>
        </w:trPr>
        <w:tc>
          <w:tcPr>
            <w:tcW w:w="10103" w:type="dxa"/>
            <w:gridSpan w:val="3"/>
            <w:shd w:val="clear" w:color="auto" w:fill="auto"/>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I.   BÖLÜM GENEL BİLGİLER</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1.1.</w:t>
            </w:r>
          </w:p>
        </w:tc>
        <w:tc>
          <w:tcPr>
            <w:tcW w:w="7412" w:type="dxa"/>
            <w:shd w:val="clear" w:color="auto" w:fill="auto"/>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Yetki, Görev Ve Sorumluluklar</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Kurumun Eğitim Öğretim İle İlgili Ortak Sorumlulukları</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1.1.1.1.</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Yönetim Hizmetleri İle İlgili Sorumlulukları</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1.1.1.2.</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 Hizmetleri İle İlgili Sorumluluklar</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1.1.1.3.</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Eğitim Öğretim Hizmetleri İle İlgili Sorumluluklar</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11</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1.1.1.4.</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Bütçe Yatırım İle İlgili Sorumluluklar</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2</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1.1.1.5.</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Araştırma-Planlama-İstatistik Hizmetleri İle İlgili Sorumluluklar</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Kurumun Eğitim Öğretim Hizmetleri İle İlgili Sorumlulukları</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1.1.2.1.</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Eğitimi Geliştirmeye Yönelik Sorumluluklar</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1.1.2.2.</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Okulu Geliştirmeye Yönelik Sorumluluklar</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4</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1.1.2.3.</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Öğrencilere Yönelik Sorumluluklar </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4</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1.1.2.4.</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İzleme Ve Değerlendirmeye Yönelik Sorumluluklar</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5</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Personelinin Görev Tanımları</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15</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1.1.3.1.</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Müdürünün Görevleri</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15</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1.1.3.2.</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Müdür Yardımcısının Görevleri</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6</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1.1.3.3.</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Öğretmenin Görevleri</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sidR="00C464AA">
              <w:rPr>
                <w:rFonts w:asciiTheme="majorHAnsi" w:hAnsiTheme="majorHAnsi"/>
                <w:sz w:val="18"/>
                <w:szCs w:val="18"/>
              </w:rPr>
              <w:t>6</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1.1.3.4.</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Nöbetçi Öğretmenin Görevleri</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8</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1.1.3.5.</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Rehber Öğretmeninin Görevleri</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18</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1.1.3.6.</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Şube Rehber Öğretmeninin Görevleri</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19</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1.1.3.7.</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Destek Personelinin Görevleri</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19</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1.2.</w:t>
            </w:r>
          </w:p>
        </w:tc>
        <w:tc>
          <w:tcPr>
            <w:tcW w:w="7412" w:type="dxa"/>
            <w:shd w:val="clear" w:color="auto" w:fill="auto"/>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Teşkilat Yapısı</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w:t>
            </w:r>
            <w:r>
              <w:rPr>
                <w:rFonts w:asciiTheme="majorHAnsi" w:hAnsiTheme="majorHAnsi"/>
                <w:sz w:val="18"/>
                <w:szCs w:val="18"/>
              </w:rPr>
              <w:t>0</w:t>
            </w:r>
          </w:p>
        </w:tc>
      </w:tr>
      <w:tr w:rsidR="00825A72" w:rsidRPr="00923EEB" w:rsidTr="009A3827">
        <w:trPr>
          <w:trHeight w:val="227"/>
          <w:jc w:val="center"/>
        </w:trPr>
        <w:tc>
          <w:tcPr>
            <w:tcW w:w="1242" w:type="dxa"/>
            <w:shd w:val="clear" w:color="auto" w:fill="auto"/>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1.2.1.</w:t>
            </w:r>
          </w:p>
        </w:tc>
        <w:tc>
          <w:tcPr>
            <w:tcW w:w="7412" w:type="dxa"/>
            <w:shd w:val="clear" w:color="auto" w:fill="auto"/>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Organizasyon Şeması</w:t>
            </w:r>
          </w:p>
        </w:tc>
        <w:tc>
          <w:tcPr>
            <w:tcW w:w="1449" w:type="dxa"/>
            <w:shd w:val="clear" w:color="auto" w:fill="auto"/>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2</w:t>
            </w:r>
            <w:r>
              <w:rPr>
                <w:rFonts w:asciiTheme="majorHAnsi" w:hAnsiTheme="majorHAnsi"/>
                <w:sz w:val="18"/>
                <w:szCs w:val="18"/>
              </w:rPr>
              <w:t>0</w:t>
            </w:r>
          </w:p>
        </w:tc>
      </w:tr>
      <w:tr w:rsidR="00825A72" w:rsidRPr="00923EEB" w:rsidTr="009A3827">
        <w:trPr>
          <w:trHeight w:val="227"/>
          <w:jc w:val="center"/>
        </w:trPr>
        <w:tc>
          <w:tcPr>
            <w:tcW w:w="1242" w:type="dxa"/>
            <w:shd w:val="clear" w:color="auto" w:fill="auto"/>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1.2.2.</w:t>
            </w:r>
          </w:p>
        </w:tc>
        <w:tc>
          <w:tcPr>
            <w:tcW w:w="7412" w:type="dxa"/>
            <w:shd w:val="clear" w:color="auto" w:fill="auto"/>
            <w:vAlign w:val="center"/>
          </w:tcPr>
          <w:p w:rsidR="00825A72" w:rsidRPr="00923EEB" w:rsidRDefault="00825A72" w:rsidP="00825A72">
            <w:pPr>
              <w:rPr>
                <w:rFonts w:asciiTheme="majorHAnsi" w:hAnsiTheme="majorHAnsi"/>
                <w:bCs/>
                <w:sz w:val="18"/>
                <w:szCs w:val="18"/>
              </w:rPr>
            </w:pPr>
            <w:r>
              <w:rPr>
                <w:rFonts w:asciiTheme="majorHAnsi" w:hAnsiTheme="majorHAnsi"/>
                <w:bCs/>
                <w:sz w:val="18"/>
                <w:szCs w:val="18"/>
              </w:rPr>
              <w:t xml:space="preserve">     </w:t>
            </w:r>
            <w:r w:rsidRPr="00923EEB">
              <w:rPr>
                <w:rFonts w:asciiTheme="majorHAnsi" w:hAnsiTheme="majorHAnsi"/>
                <w:bCs/>
                <w:sz w:val="18"/>
                <w:szCs w:val="18"/>
              </w:rPr>
              <w:t>Okulda Kurulan Komisyon ve Kurullar İle Görevleri</w:t>
            </w:r>
          </w:p>
        </w:tc>
        <w:tc>
          <w:tcPr>
            <w:tcW w:w="1449" w:type="dxa"/>
            <w:shd w:val="clear" w:color="auto" w:fill="auto"/>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21</w:t>
            </w:r>
          </w:p>
        </w:tc>
      </w:tr>
      <w:tr w:rsidR="00825A72" w:rsidRPr="00923EEB" w:rsidTr="009A3827">
        <w:trPr>
          <w:trHeight w:val="227"/>
          <w:jc w:val="center"/>
        </w:trPr>
        <w:tc>
          <w:tcPr>
            <w:tcW w:w="1242" w:type="dxa"/>
            <w:shd w:val="clear" w:color="auto" w:fill="auto"/>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w:t>
            </w:r>
          </w:p>
        </w:tc>
        <w:tc>
          <w:tcPr>
            <w:tcW w:w="7412" w:type="dxa"/>
            <w:shd w:val="clear" w:color="auto" w:fill="auto"/>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Süreci</w:t>
            </w:r>
          </w:p>
        </w:tc>
        <w:tc>
          <w:tcPr>
            <w:tcW w:w="1449" w:type="dxa"/>
            <w:shd w:val="clear" w:color="auto" w:fill="auto"/>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2</w:t>
            </w:r>
            <w:r>
              <w:rPr>
                <w:rFonts w:asciiTheme="majorHAnsi" w:hAnsiTheme="majorHAnsi"/>
                <w:sz w:val="18"/>
                <w:szCs w:val="18"/>
              </w:rPr>
              <w:t>5</w:t>
            </w:r>
          </w:p>
        </w:tc>
      </w:tr>
      <w:tr w:rsidR="00825A72" w:rsidRPr="00923EEB" w:rsidTr="009A3827">
        <w:trPr>
          <w:trHeight w:val="227"/>
          <w:jc w:val="center"/>
        </w:trPr>
        <w:tc>
          <w:tcPr>
            <w:tcW w:w="1242" w:type="dxa"/>
            <w:shd w:val="clear" w:color="auto" w:fill="auto"/>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1.2.</w:t>
            </w:r>
            <w:r>
              <w:rPr>
                <w:rFonts w:asciiTheme="majorHAnsi" w:hAnsiTheme="majorHAnsi"/>
                <w:sz w:val="18"/>
                <w:szCs w:val="18"/>
              </w:rPr>
              <w:t>3</w:t>
            </w:r>
            <w:r w:rsidRPr="00923EEB">
              <w:rPr>
                <w:rFonts w:asciiTheme="majorHAnsi" w:hAnsiTheme="majorHAnsi"/>
                <w:sz w:val="18"/>
                <w:szCs w:val="18"/>
              </w:rPr>
              <w:t>.1.</w:t>
            </w:r>
          </w:p>
        </w:tc>
        <w:tc>
          <w:tcPr>
            <w:tcW w:w="7412" w:type="dxa"/>
            <w:shd w:val="clear" w:color="auto" w:fill="auto"/>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Üst Kurulu</w:t>
            </w:r>
          </w:p>
        </w:tc>
        <w:tc>
          <w:tcPr>
            <w:tcW w:w="1449" w:type="dxa"/>
            <w:shd w:val="clear" w:color="auto" w:fill="auto"/>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25</w:t>
            </w:r>
          </w:p>
        </w:tc>
      </w:tr>
      <w:tr w:rsidR="00825A72" w:rsidRPr="00923EEB" w:rsidTr="009A3827">
        <w:trPr>
          <w:trHeight w:val="227"/>
          <w:jc w:val="center"/>
        </w:trPr>
        <w:tc>
          <w:tcPr>
            <w:tcW w:w="1242" w:type="dxa"/>
            <w:shd w:val="clear" w:color="auto" w:fill="auto"/>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.2.</w:t>
            </w:r>
          </w:p>
        </w:tc>
        <w:tc>
          <w:tcPr>
            <w:tcW w:w="7412" w:type="dxa"/>
            <w:shd w:val="clear" w:color="auto" w:fill="auto"/>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Ekibi</w:t>
            </w:r>
          </w:p>
        </w:tc>
        <w:tc>
          <w:tcPr>
            <w:tcW w:w="1449" w:type="dxa"/>
            <w:shd w:val="clear" w:color="auto" w:fill="auto"/>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25</w:t>
            </w:r>
          </w:p>
        </w:tc>
      </w:tr>
      <w:tr w:rsidR="00825A72" w:rsidRPr="00923EEB" w:rsidTr="009A3827">
        <w:trPr>
          <w:trHeight w:val="227"/>
          <w:jc w:val="center"/>
        </w:trPr>
        <w:tc>
          <w:tcPr>
            <w:tcW w:w="1242" w:type="dxa"/>
            <w:shd w:val="clear" w:color="auto" w:fill="auto"/>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.3.</w:t>
            </w:r>
          </w:p>
        </w:tc>
        <w:tc>
          <w:tcPr>
            <w:tcW w:w="7412" w:type="dxa"/>
            <w:shd w:val="clear" w:color="auto" w:fill="auto"/>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 </w:t>
            </w:r>
            <w:r w:rsidR="00C15B9F">
              <w:rPr>
                <w:rFonts w:asciiTheme="majorHAnsi" w:hAnsiTheme="majorHAnsi"/>
                <w:bCs/>
                <w:sz w:val="18"/>
                <w:szCs w:val="18"/>
              </w:rPr>
              <w:t xml:space="preserve">Ve Eylem Planı </w:t>
            </w:r>
            <w:r w:rsidRPr="00923EEB">
              <w:rPr>
                <w:rFonts w:asciiTheme="majorHAnsi" w:hAnsiTheme="majorHAnsi"/>
                <w:bCs/>
                <w:sz w:val="18"/>
                <w:szCs w:val="18"/>
              </w:rPr>
              <w:t>Hazırlık Süreci</w:t>
            </w:r>
          </w:p>
        </w:tc>
        <w:tc>
          <w:tcPr>
            <w:tcW w:w="1449" w:type="dxa"/>
            <w:shd w:val="clear" w:color="auto" w:fill="auto"/>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26</w:t>
            </w:r>
          </w:p>
        </w:tc>
      </w:tr>
      <w:tr w:rsidR="00825A72" w:rsidRPr="00923EEB" w:rsidTr="009A3827">
        <w:trPr>
          <w:trHeight w:val="227"/>
          <w:jc w:val="center"/>
        </w:trPr>
        <w:tc>
          <w:tcPr>
            <w:tcW w:w="1242" w:type="dxa"/>
            <w:shd w:val="clear" w:color="auto" w:fill="auto"/>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.4.</w:t>
            </w:r>
          </w:p>
        </w:tc>
        <w:tc>
          <w:tcPr>
            <w:tcW w:w="7412" w:type="dxa"/>
            <w:shd w:val="clear" w:color="auto" w:fill="auto"/>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w:t>
            </w:r>
            <w:r w:rsidR="00206807" w:rsidRPr="00FB2158">
              <w:rPr>
                <w:rFonts w:asciiTheme="majorHAnsi" w:hAnsiTheme="majorHAnsi"/>
                <w:bCs/>
                <w:sz w:val="18"/>
                <w:szCs w:val="18"/>
              </w:rPr>
              <w:t>Stratejik Amaç, Stratejik Hedef – Faaliyet Diyagramı</w:t>
            </w:r>
          </w:p>
        </w:tc>
        <w:tc>
          <w:tcPr>
            <w:tcW w:w="1449" w:type="dxa"/>
            <w:shd w:val="clear" w:color="auto" w:fill="auto"/>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27</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1.3.</w:t>
            </w:r>
          </w:p>
        </w:tc>
        <w:tc>
          <w:tcPr>
            <w:tcW w:w="7412" w:type="dxa"/>
            <w:shd w:val="clear" w:color="auto" w:fill="auto"/>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Fiziksel Kaynaklar</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28</w:t>
            </w:r>
          </w:p>
        </w:tc>
      </w:tr>
      <w:tr w:rsidR="00B4767A" w:rsidRPr="00923EEB" w:rsidTr="009A3827">
        <w:trPr>
          <w:trHeight w:val="227"/>
          <w:jc w:val="center"/>
        </w:trPr>
        <w:tc>
          <w:tcPr>
            <w:tcW w:w="1242" w:type="dxa"/>
            <w:shd w:val="clear" w:color="auto" w:fill="auto"/>
            <w:vAlign w:val="center"/>
          </w:tcPr>
          <w:p w:rsidR="00B4767A" w:rsidRPr="00923EEB" w:rsidRDefault="00B4767A" w:rsidP="008552CC">
            <w:pPr>
              <w:jc w:val="center"/>
              <w:rPr>
                <w:rFonts w:asciiTheme="majorHAnsi" w:hAnsiTheme="majorHAnsi"/>
                <w:sz w:val="18"/>
                <w:szCs w:val="18"/>
              </w:rPr>
            </w:pPr>
            <w:r w:rsidRPr="00923EEB">
              <w:rPr>
                <w:rFonts w:asciiTheme="majorHAnsi" w:hAnsiTheme="majorHAnsi"/>
                <w:sz w:val="18"/>
                <w:szCs w:val="18"/>
              </w:rPr>
              <w:t>1.3.</w:t>
            </w:r>
            <w:r>
              <w:rPr>
                <w:rFonts w:asciiTheme="majorHAnsi" w:hAnsiTheme="majorHAnsi"/>
                <w:sz w:val="18"/>
                <w:szCs w:val="18"/>
              </w:rPr>
              <w:t>1.</w:t>
            </w:r>
          </w:p>
        </w:tc>
        <w:tc>
          <w:tcPr>
            <w:tcW w:w="7412" w:type="dxa"/>
            <w:shd w:val="clear" w:color="auto" w:fill="auto"/>
            <w:vAlign w:val="center"/>
          </w:tcPr>
          <w:p w:rsidR="00B4767A" w:rsidRPr="00923EEB" w:rsidRDefault="00B4767A" w:rsidP="008552CC">
            <w:pPr>
              <w:rPr>
                <w:rFonts w:asciiTheme="majorHAnsi" w:hAnsiTheme="majorHAnsi"/>
                <w:bCs/>
                <w:sz w:val="18"/>
                <w:szCs w:val="18"/>
              </w:rPr>
            </w:pPr>
            <w:r w:rsidRPr="00923EEB">
              <w:rPr>
                <w:rFonts w:asciiTheme="majorHAnsi" w:hAnsiTheme="majorHAnsi"/>
                <w:bCs/>
                <w:sz w:val="18"/>
                <w:szCs w:val="18"/>
              </w:rPr>
              <w:t xml:space="preserve">     Okulun Fiziki İmkânları</w:t>
            </w:r>
            <w:r w:rsidR="00553D09">
              <w:rPr>
                <w:rFonts w:asciiTheme="majorHAnsi" w:hAnsiTheme="majorHAnsi"/>
                <w:bCs/>
                <w:sz w:val="18"/>
                <w:szCs w:val="18"/>
              </w:rPr>
              <w:t xml:space="preserve"> Ve Hizmet Araçları</w:t>
            </w:r>
          </w:p>
        </w:tc>
        <w:tc>
          <w:tcPr>
            <w:tcW w:w="1449" w:type="dxa"/>
            <w:shd w:val="clear" w:color="auto" w:fill="auto"/>
            <w:vAlign w:val="center"/>
          </w:tcPr>
          <w:p w:rsidR="00B4767A" w:rsidRPr="00923EEB" w:rsidRDefault="00B4767A" w:rsidP="008552CC">
            <w:pPr>
              <w:jc w:val="center"/>
              <w:rPr>
                <w:rFonts w:asciiTheme="majorHAnsi" w:hAnsiTheme="majorHAnsi"/>
                <w:sz w:val="18"/>
                <w:szCs w:val="18"/>
              </w:rPr>
            </w:pPr>
            <w:r>
              <w:rPr>
                <w:rFonts w:asciiTheme="majorHAnsi" w:hAnsiTheme="majorHAnsi"/>
                <w:sz w:val="18"/>
                <w:szCs w:val="18"/>
              </w:rPr>
              <w:t>28</w:t>
            </w:r>
          </w:p>
        </w:tc>
      </w:tr>
      <w:tr w:rsidR="00B4767A" w:rsidRPr="00923EEB" w:rsidTr="009A3827">
        <w:trPr>
          <w:trHeight w:val="227"/>
          <w:jc w:val="center"/>
        </w:trPr>
        <w:tc>
          <w:tcPr>
            <w:tcW w:w="1242" w:type="dxa"/>
            <w:shd w:val="clear" w:color="auto" w:fill="auto"/>
            <w:vAlign w:val="center"/>
          </w:tcPr>
          <w:p w:rsidR="00B4767A" w:rsidRPr="00923EEB" w:rsidRDefault="00B4767A" w:rsidP="008552CC">
            <w:pPr>
              <w:jc w:val="center"/>
              <w:rPr>
                <w:rFonts w:asciiTheme="majorHAnsi" w:hAnsiTheme="majorHAnsi"/>
                <w:sz w:val="18"/>
                <w:szCs w:val="18"/>
              </w:rPr>
            </w:pPr>
            <w:r>
              <w:rPr>
                <w:rFonts w:asciiTheme="majorHAnsi" w:hAnsiTheme="majorHAnsi"/>
                <w:sz w:val="18"/>
                <w:szCs w:val="18"/>
              </w:rPr>
              <w:t>1.3.2.</w:t>
            </w:r>
          </w:p>
        </w:tc>
        <w:tc>
          <w:tcPr>
            <w:tcW w:w="7412" w:type="dxa"/>
            <w:shd w:val="clear" w:color="auto" w:fill="auto"/>
            <w:vAlign w:val="center"/>
          </w:tcPr>
          <w:p w:rsidR="00B4767A" w:rsidRPr="00923EEB" w:rsidRDefault="00B4767A" w:rsidP="008552CC">
            <w:pPr>
              <w:rPr>
                <w:rFonts w:asciiTheme="majorHAnsi" w:hAnsiTheme="majorHAnsi"/>
                <w:bCs/>
                <w:sz w:val="18"/>
                <w:szCs w:val="18"/>
              </w:rPr>
            </w:pPr>
            <w:r>
              <w:rPr>
                <w:rFonts w:asciiTheme="majorHAnsi" w:hAnsiTheme="majorHAnsi"/>
                <w:bCs/>
                <w:sz w:val="18"/>
                <w:szCs w:val="18"/>
              </w:rPr>
              <w:t xml:space="preserve">     Okul Yerleşim Planı</w:t>
            </w:r>
          </w:p>
        </w:tc>
        <w:tc>
          <w:tcPr>
            <w:tcW w:w="1449" w:type="dxa"/>
            <w:shd w:val="clear" w:color="auto" w:fill="auto"/>
            <w:vAlign w:val="center"/>
          </w:tcPr>
          <w:p w:rsidR="00B4767A" w:rsidRDefault="00B4767A" w:rsidP="008552CC">
            <w:pPr>
              <w:jc w:val="center"/>
              <w:rPr>
                <w:rFonts w:asciiTheme="majorHAnsi" w:hAnsiTheme="majorHAnsi"/>
                <w:sz w:val="18"/>
                <w:szCs w:val="18"/>
              </w:rPr>
            </w:pPr>
            <w:r>
              <w:rPr>
                <w:rFonts w:asciiTheme="majorHAnsi" w:hAnsiTheme="majorHAnsi"/>
                <w:sz w:val="18"/>
                <w:szCs w:val="18"/>
              </w:rPr>
              <w:t>29</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1.3.2.1.</w:t>
            </w:r>
          </w:p>
        </w:tc>
        <w:tc>
          <w:tcPr>
            <w:tcW w:w="7412" w:type="dxa"/>
            <w:shd w:val="clear" w:color="auto" w:fill="auto"/>
            <w:vAlign w:val="center"/>
          </w:tcPr>
          <w:p w:rsidR="002D45DF" w:rsidRPr="00923EEB" w:rsidRDefault="00547A32" w:rsidP="00825A72">
            <w:pPr>
              <w:rPr>
                <w:rFonts w:asciiTheme="majorHAnsi" w:hAnsiTheme="majorHAnsi"/>
                <w:bCs/>
                <w:sz w:val="18"/>
                <w:szCs w:val="18"/>
              </w:rPr>
            </w:pPr>
            <w:r>
              <w:rPr>
                <w:rFonts w:asciiTheme="majorHAnsi" w:hAnsiTheme="majorHAnsi"/>
                <w:bCs/>
                <w:sz w:val="18"/>
                <w:szCs w:val="18"/>
              </w:rPr>
              <w:t xml:space="preserve">         Okul 1. Kat</w:t>
            </w:r>
            <w:r w:rsidR="002D45DF" w:rsidRPr="00923EEB">
              <w:rPr>
                <w:rFonts w:asciiTheme="majorHAnsi" w:hAnsiTheme="majorHAnsi"/>
                <w:bCs/>
                <w:sz w:val="18"/>
                <w:szCs w:val="18"/>
              </w:rPr>
              <w:t xml:space="preserve"> Yerleşim Planı</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29</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1.3.2.2.</w:t>
            </w:r>
          </w:p>
        </w:tc>
        <w:tc>
          <w:tcPr>
            <w:tcW w:w="7412" w:type="dxa"/>
            <w:shd w:val="clear" w:color="auto" w:fill="auto"/>
            <w:vAlign w:val="center"/>
          </w:tcPr>
          <w:p w:rsidR="002D45DF" w:rsidRPr="00923EEB" w:rsidRDefault="00547A32" w:rsidP="00825A72">
            <w:pPr>
              <w:rPr>
                <w:rFonts w:asciiTheme="majorHAnsi" w:hAnsiTheme="majorHAnsi"/>
                <w:bCs/>
                <w:sz w:val="18"/>
                <w:szCs w:val="18"/>
              </w:rPr>
            </w:pPr>
            <w:r>
              <w:rPr>
                <w:rFonts w:asciiTheme="majorHAnsi" w:hAnsiTheme="majorHAnsi"/>
                <w:bCs/>
                <w:sz w:val="18"/>
                <w:szCs w:val="18"/>
              </w:rPr>
              <w:t xml:space="preserve">         Okul 2</w:t>
            </w:r>
            <w:r w:rsidR="002D45DF" w:rsidRPr="00923EEB">
              <w:rPr>
                <w:rFonts w:asciiTheme="majorHAnsi" w:hAnsiTheme="majorHAnsi"/>
                <w:bCs/>
                <w:sz w:val="18"/>
                <w:szCs w:val="18"/>
              </w:rPr>
              <w:t>.Kat Yerleşim Planı</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0</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1.4.</w:t>
            </w:r>
          </w:p>
        </w:tc>
        <w:tc>
          <w:tcPr>
            <w:tcW w:w="7412" w:type="dxa"/>
            <w:shd w:val="clear" w:color="auto" w:fill="auto"/>
            <w:vAlign w:val="center"/>
          </w:tcPr>
          <w:p w:rsidR="002D45DF" w:rsidRPr="00923EEB" w:rsidRDefault="002D45DF" w:rsidP="00825A72">
            <w:pPr>
              <w:rPr>
                <w:rFonts w:asciiTheme="majorHAnsi" w:hAnsiTheme="majorHAnsi"/>
                <w:b/>
                <w:sz w:val="18"/>
                <w:szCs w:val="18"/>
              </w:rPr>
            </w:pPr>
            <w:r w:rsidRPr="00923EEB">
              <w:rPr>
                <w:rFonts w:asciiTheme="majorHAnsi" w:hAnsiTheme="majorHAnsi"/>
                <w:b/>
                <w:sz w:val="18"/>
                <w:szCs w:val="18"/>
              </w:rPr>
              <w:t>İnsan Kaynakları</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sidR="00547A32">
              <w:rPr>
                <w:rFonts w:asciiTheme="majorHAnsi" w:hAnsiTheme="majorHAnsi"/>
                <w:sz w:val="18"/>
                <w:szCs w:val="18"/>
              </w:rPr>
              <w:t>1</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1.4.1.</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İnsan Kaynakları Dağılımı</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sidR="00547A32">
              <w:rPr>
                <w:rFonts w:asciiTheme="majorHAnsi" w:hAnsiTheme="majorHAnsi"/>
                <w:sz w:val="18"/>
                <w:szCs w:val="18"/>
              </w:rPr>
              <w:t>1</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1.4.2.</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Personelin Öğrenim Durumlarına Göre Dağılımı</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sidR="00547A32">
              <w:rPr>
                <w:rFonts w:asciiTheme="majorHAnsi" w:hAnsiTheme="majorHAnsi"/>
                <w:sz w:val="18"/>
                <w:szCs w:val="18"/>
              </w:rPr>
              <w:t>2</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1.4.3.</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Personelin Yaş Dağılımı Durumu</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sidR="00547A32">
              <w:rPr>
                <w:rFonts w:asciiTheme="majorHAnsi" w:hAnsiTheme="majorHAnsi"/>
                <w:sz w:val="18"/>
                <w:szCs w:val="18"/>
              </w:rPr>
              <w:t>2</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1.4.4.</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Mevcut Personel Yapısı</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p>
        </w:tc>
      </w:tr>
      <w:tr w:rsidR="008A7509" w:rsidRPr="00923EEB" w:rsidTr="009A3827">
        <w:trPr>
          <w:trHeight w:val="227"/>
          <w:jc w:val="center"/>
        </w:trPr>
        <w:tc>
          <w:tcPr>
            <w:tcW w:w="1242" w:type="dxa"/>
            <w:shd w:val="clear" w:color="auto" w:fill="auto"/>
            <w:vAlign w:val="center"/>
          </w:tcPr>
          <w:p w:rsidR="008A7509" w:rsidRPr="00923EEB" w:rsidRDefault="008A7509" w:rsidP="0030282F">
            <w:pPr>
              <w:jc w:val="center"/>
              <w:rPr>
                <w:rFonts w:asciiTheme="majorHAnsi" w:hAnsiTheme="majorHAnsi"/>
                <w:sz w:val="18"/>
                <w:szCs w:val="18"/>
              </w:rPr>
            </w:pPr>
            <w:r>
              <w:rPr>
                <w:rFonts w:asciiTheme="majorHAnsi" w:hAnsiTheme="majorHAnsi"/>
                <w:sz w:val="18"/>
                <w:szCs w:val="18"/>
              </w:rPr>
              <w:t>1.4.5.</w:t>
            </w:r>
          </w:p>
        </w:tc>
        <w:tc>
          <w:tcPr>
            <w:tcW w:w="7412" w:type="dxa"/>
            <w:shd w:val="clear" w:color="auto" w:fill="auto"/>
            <w:vAlign w:val="center"/>
          </w:tcPr>
          <w:p w:rsidR="008A7509" w:rsidRPr="00923EEB" w:rsidRDefault="008A7509" w:rsidP="0030282F">
            <w:pPr>
              <w:rPr>
                <w:rFonts w:asciiTheme="majorHAnsi" w:hAnsiTheme="majorHAnsi"/>
                <w:bCs/>
                <w:sz w:val="18"/>
                <w:szCs w:val="18"/>
              </w:rPr>
            </w:pPr>
            <w:r>
              <w:rPr>
                <w:rFonts w:asciiTheme="majorHAnsi" w:hAnsiTheme="majorHAnsi"/>
                <w:bCs/>
                <w:sz w:val="18"/>
                <w:szCs w:val="18"/>
              </w:rPr>
              <w:t xml:space="preserve">     Sınıflara Göre Öğrenci Dağılımları Durumu</w:t>
            </w:r>
          </w:p>
        </w:tc>
        <w:tc>
          <w:tcPr>
            <w:tcW w:w="1449" w:type="dxa"/>
            <w:shd w:val="clear" w:color="auto" w:fill="auto"/>
            <w:vAlign w:val="center"/>
          </w:tcPr>
          <w:p w:rsidR="008A7509" w:rsidRPr="00923EEB" w:rsidRDefault="00547A32" w:rsidP="0030282F">
            <w:pPr>
              <w:jc w:val="center"/>
              <w:rPr>
                <w:rFonts w:asciiTheme="majorHAnsi" w:hAnsiTheme="majorHAnsi"/>
                <w:sz w:val="18"/>
                <w:szCs w:val="18"/>
              </w:rPr>
            </w:pPr>
            <w:r>
              <w:rPr>
                <w:rFonts w:asciiTheme="majorHAnsi" w:hAnsiTheme="majorHAnsi"/>
                <w:sz w:val="18"/>
                <w:szCs w:val="18"/>
              </w:rPr>
              <w:t>34</w:t>
            </w:r>
          </w:p>
        </w:tc>
      </w:tr>
      <w:tr w:rsidR="002D45DF" w:rsidRPr="00923EEB" w:rsidTr="009A3827">
        <w:trPr>
          <w:trHeight w:val="227"/>
          <w:jc w:val="center"/>
        </w:trPr>
        <w:tc>
          <w:tcPr>
            <w:tcW w:w="10103" w:type="dxa"/>
            <w:gridSpan w:val="3"/>
            <w:shd w:val="clear" w:color="auto" w:fill="auto"/>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2.   BÖLÜM PERFORMANS B</w:t>
            </w:r>
            <w:r>
              <w:rPr>
                <w:rFonts w:asciiTheme="majorHAnsi" w:hAnsiTheme="majorHAnsi"/>
                <w:b/>
                <w:bCs/>
                <w:i/>
                <w:iCs/>
                <w:sz w:val="18"/>
                <w:szCs w:val="18"/>
              </w:rPr>
              <w:t>İLGİLERİ</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Pr>
                <w:rFonts w:asciiTheme="majorHAnsi" w:hAnsiTheme="majorHAnsi"/>
                <w:bCs/>
                <w:sz w:val="18"/>
                <w:szCs w:val="18"/>
              </w:rPr>
              <w:t xml:space="preserve">Okulun </w:t>
            </w:r>
            <w:r w:rsidRPr="00923EEB">
              <w:rPr>
                <w:rFonts w:asciiTheme="majorHAnsi" w:hAnsiTheme="majorHAnsi"/>
                <w:bCs/>
                <w:sz w:val="18"/>
                <w:szCs w:val="18"/>
              </w:rPr>
              <w:t>Amaç Ve Hedefler</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547A32">
              <w:rPr>
                <w:rFonts w:asciiTheme="majorHAnsi" w:hAnsiTheme="majorHAnsi"/>
                <w:sz w:val="18"/>
                <w:szCs w:val="18"/>
              </w:rPr>
              <w:t>6</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2.2.1.</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 Müdürlüğünün Misyonu</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547A32">
              <w:rPr>
                <w:rFonts w:asciiTheme="majorHAnsi" w:hAnsiTheme="majorHAnsi"/>
                <w:sz w:val="18"/>
                <w:szCs w:val="18"/>
              </w:rPr>
              <w:t>6</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2.1.2.</w:t>
            </w:r>
          </w:p>
        </w:tc>
        <w:tc>
          <w:tcPr>
            <w:tcW w:w="7412" w:type="dxa"/>
            <w:shd w:val="clear" w:color="auto" w:fill="auto"/>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 Müdürlüğünün Vizyonu</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547A32">
              <w:rPr>
                <w:rFonts w:asciiTheme="majorHAnsi" w:hAnsiTheme="majorHAnsi"/>
                <w:sz w:val="18"/>
                <w:szCs w:val="18"/>
              </w:rPr>
              <w:t>6</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w:t>
            </w:r>
          </w:p>
        </w:tc>
        <w:tc>
          <w:tcPr>
            <w:tcW w:w="7412" w:type="dxa"/>
            <w:shd w:val="clear" w:color="auto" w:fill="auto"/>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2015-2019 Stratejik Planı Temalara Göre Amaç ve Hedefleri</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547A32">
              <w:rPr>
                <w:rFonts w:asciiTheme="majorHAnsi" w:hAnsiTheme="majorHAnsi"/>
                <w:sz w:val="18"/>
                <w:szCs w:val="18"/>
              </w:rPr>
              <w:t>7</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2.1.3.1.</w:t>
            </w:r>
          </w:p>
        </w:tc>
        <w:tc>
          <w:tcPr>
            <w:tcW w:w="7412" w:type="dxa"/>
            <w:shd w:val="clear" w:color="auto" w:fill="auto"/>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1: Eğitim Öğretime Erişim</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547A32">
              <w:rPr>
                <w:rFonts w:asciiTheme="majorHAnsi" w:hAnsiTheme="majorHAnsi"/>
                <w:sz w:val="18"/>
                <w:szCs w:val="18"/>
              </w:rPr>
              <w:t>7</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2.1.3.2.</w:t>
            </w:r>
          </w:p>
        </w:tc>
        <w:tc>
          <w:tcPr>
            <w:tcW w:w="7412" w:type="dxa"/>
            <w:shd w:val="clear" w:color="auto" w:fill="auto"/>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2: Eğitim Öğretimde Kalite</w:t>
            </w:r>
          </w:p>
        </w:tc>
        <w:tc>
          <w:tcPr>
            <w:tcW w:w="1449" w:type="dxa"/>
            <w:shd w:val="clear" w:color="auto" w:fill="auto"/>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547A32">
              <w:rPr>
                <w:rFonts w:asciiTheme="majorHAnsi" w:hAnsiTheme="majorHAnsi"/>
                <w:sz w:val="18"/>
                <w:szCs w:val="18"/>
              </w:rPr>
              <w:t>7</w:t>
            </w:r>
          </w:p>
        </w:tc>
      </w:tr>
      <w:tr w:rsidR="002D45DF" w:rsidRPr="00923EEB" w:rsidTr="009A3827">
        <w:trPr>
          <w:trHeight w:val="227"/>
          <w:jc w:val="center"/>
        </w:trPr>
        <w:tc>
          <w:tcPr>
            <w:tcW w:w="1242" w:type="dxa"/>
            <w:shd w:val="clear" w:color="auto" w:fill="auto"/>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2.1.3.3.</w:t>
            </w:r>
          </w:p>
        </w:tc>
        <w:tc>
          <w:tcPr>
            <w:tcW w:w="7412" w:type="dxa"/>
            <w:shd w:val="clear" w:color="auto" w:fill="auto"/>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3: Kurumsal Kapasitenin Geliştirilmesi</w:t>
            </w:r>
          </w:p>
        </w:tc>
        <w:tc>
          <w:tcPr>
            <w:tcW w:w="1449" w:type="dxa"/>
            <w:shd w:val="clear" w:color="auto" w:fill="auto"/>
            <w:vAlign w:val="center"/>
          </w:tcPr>
          <w:p w:rsidR="002D45DF" w:rsidRPr="00923EEB" w:rsidRDefault="00547A32" w:rsidP="00825A72">
            <w:pPr>
              <w:jc w:val="center"/>
              <w:rPr>
                <w:rFonts w:asciiTheme="majorHAnsi" w:hAnsiTheme="majorHAnsi"/>
                <w:sz w:val="18"/>
                <w:szCs w:val="18"/>
              </w:rPr>
            </w:pPr>
            <w:r>
              <w:rPr>
                <w:rFonts w:asciiTheme="majorHAnsi" w:hAnsiTheme="majorHAnsi"/>
                <w:sz w:val="18"/>
                <w:szCs w:val="18"/>
              </w:rPr>
              <w:t>38</w:t>
            </w:r>
          </w:p>
        </w:tc>
      </w:tr>
      <w:tr w:rsidR="002D45DF" w:rsidRPr="00923EEB" w:rsidTr="009A3827">
        <w:trPr>
          <w:trHeight w:val="227"/>
          <w:jc w:val="center"/>
        </w:trPr>
        <w:tc>
          <w:tcPr>
            <w:tcW w:w="10103" w:type="dxa"/>
            <w:gridSpan w:val="3"/>
            <w:shd w:val="clear" w:color="auto" w:fill="auto"/>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3.   BÖLÜM 2017 YILI EYLEM PLANI FAALİYETLERİ</w:t>
            </w:r>
          </w:p>
        </w:tc>
      </w:tr>
      <w:tr w:rsidR="008C7D5C" w:rsidRPr="00923EEB" w:rsidTr="009A3827">
        <w:trPr>
          <w:trHeight w:val="227"/>
          <w:jc w:val="center"/>
        </w:trPr>
        <w:tc>
          <w:tcPr>
            <w:tcW w:w="1242" w:type="dxa"/>
            <w:shd w:val="clear" w:color="auto" w:fill="auto"/>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w:t>
            </w:r>
          </w:p>
        </w:tc>
        <w:tc>
          <w:tcPr>
            <w:tcW w:w="7412" w:type="dxa"/>
            <w:shd w:val="clear" w:color="auto" w:fill="auto"/>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2017 Yılı Faaliyet Tabloları</w:t>
            </w:r>
          </w:p>
        </w:tc>
        <w:tc>
          <w:tcPr>
            <w:tcW w:w="1449" w:type="dxa"/>
            <w:shd w:val="clear" w:color="auto" w:fill="auto"/>
            <w:vAlign w:val="center"/>
          </w:tcPr>
          <w:p w:rsidR="008C7D5C" w:rsidRPr="00923EEB" w:rsidRDefault="008C7D5C" w:rsidP="00F81E66">
            <w:pPr>
              <w:jc w:val="center"/>
              <w:rPr>
                <w:rFonts w:asciiTheme="majorHAnsi" w:hAnsiTheme="majorHAnsi"/>
                <w:sz w:val="18"/>
                <w:szCs w:val="18"/>
              </w:rPr>
            </w:pPr>
            <w:r w:rsidRPr="00923EEB">
              <w:rPr>
                <w:rFonts w:asciiTheme="majorHAnsi" w:hAnsiTheme="majorHAnsi"/>
                <w:sz w:val="18"/>
                <w:szCs w:val="18"/>
              </w:rPr>
              <w:t>4</w:t>
            </w:r>
            <w:r w:rsidR="00547A32">
              <w:rPr>
                <w:rFonts w:asciiTheme="majorHAnsi" w:hAnsiTheme="majorHAnsi"/>
                <w:sz w:val="18"/>
                <w:szCs w:val="18"/>
              </w:rPr>
              <w:t>0</w:t>
            </w:r>
          </w:p>
        </w:tc>
      </w:tr>
      <w:tr w:rsidR="008C7D5C" w:rsidRPr="00923EEB" w:rsidTr="009A3827">
        <w:trPr>
          <w:trHeight w:val="227"/>
          <w:jc w:val="center"/>
        </w:trPr>
        <w:tc>
          <w:tcPr>
            <w:tcW w:w="1242" w:type="dxa"/>
            <w:shd w:val="clear" w:color="auto" w:fill="auto"/>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3.1.1.</w:t>
            </w:r>
          </w:p>
        </w:tc>
        <w:tc>
          <w:tcPr>
            <w:tcW w:w="7412" w:type="dxa"/>
            <w:shd w:val="clear" w:color="auto" w:fill="auto"/>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1. Eğitim Öğretime Erişim Faaliyet Tabloları</w:t>
            </w:r>
          </w:p>
        </w:tc>
        <w:tc>
          <w:tcPr>
            <w:tcW w:w="1449" w:type="dxa"/>
            <w:shd w:val="clear" w:color="auto" w:fill="auto"/>
            <w:vAlign w:val="center"/>
          </w:tcPr>
          <w:p w:rsidR="008C7D5C" w:rsidRPr="00923EEB" w:rsidRDefault="008C7D5C" w:rsidP="00F81E66">
            <w:pPr>
              <w:jc w:val="center"/>
              <w:rPr>
                <w:rFonts w:asciiTheme="majorHAnsi" w:hAnsiTheme="majorHAnsi"/>
                <w:sz w:val="18"/>
                <w:szCs w:val="18"/>
              </w:rPr>
            </w:pPr>
            <w:r w:rsidRPr="00923EEB">
              <w:rPr>
                <w:rFonts w:asciiTheme="majorHAnsi" w:hAnsiTheme="majorHAnsi"/>
                <w:sz w:val="18"/>
                <w:szCs w:val="18"/>
              </w:rPr>
              <w:t>4</w:t>
            </w:r>
            <w:r w:rsidR="00547A32">
              <w:rPr>
                <w:rFonts w:asciiTheme="majorHAnsi" w:hAnsiTheme="majorHAnsi"/>
                <w:sz w:val="18"/>
                <w:szCs w:val="18"/>
              </w:rPr>
              <w:t>0</w:t>
            </w:r>
          </w:p>
        </w:tc>
      </w:tr>
      <w:tr w:rsidR="008C7D5C" w:rsidRPr="00923EEB" w:rsidTr="009A3827">
        <w:trPr>
          <w:trHeight w:val="227"/>
          <w:jc w:val="center"/>
        </w:trPr>
        <w:tc>
          <w:tcPr>
            <w:tcW w:w="1242" w:type="dxa"/>
            <w:shd w:val="clear" w:color="auto" w:fill="auto"/>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3.1.2.</w:t>
            </w:r>
          </w:p>
        </w:tc>
        <w:tc>
          <w:tcPr>
            <w:tcW w:w="7412" w:type="dxa"/>
            <w:shd w:val="clear" w:color="auto" w:fill="auto"/>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2. Eğitim Ve Öğretimde Kalite Faaliyet Tabloları</w:t>
            </w:r>
          </w:p>
        </w:tc>
        <w:tc>
          <w:tcPr>
            <w:tcW w:w="1449" w:type="dxa"/>
            <w:shd w:val="clear" w:color="auto" w:fill="auto"/>
            <w:vAlign w:val="center"/>
          </w:tcPr>
          <w:p w:rsidR="008C7D5C" w:rsidRPr="00923EEB" w:rsidRDefault="008C7D5C" w:rsidP="00F81E66">
            <w:pPr>
              <w:jc w:val="center"/>
              <w:rPr>
                <w:rFonts w:asciiTheme="majorHAnsi" w:hAnsiTheme="majorHAnsi"/>
                <w:sz w:val="18"/>
                <w:szCs w:val="18"/>
              </w:rPr>
            </w:pPr>
            <w:r w:rsidRPr="00923EEB">
              <w:rPr>
                <w:rFonts w:asciiTheme="majorHAnsi" w:hAnsiTheme="majorHAnsi"/>
                <w:sz w:val="18"/>
                <w:szCs w:val="18"/>
              </w:rPr>
              <w:t>4</w:t>
            </w:r>
            <w:r w:rsidR="00547A32">
              <w:rPr>
                <w:rFonts w:asciiTheme="majorHAnsi" w:hAnsiTheme="majorHAnsi"/>
                <w:sz w:val="18"/>
                <w:szCs w:val="18"/>
              </w:rPr>
              <w:t>4</w:t>
            </w:r>
          </w:p>
        </w:tc>
      </w:tr>
      <w:tr w:rsidR="008C7D5C" w:rsidRPr="00923EEB" w:rsidTr="009A3827">
        <w:trPr>
          <w:trHeight w:val="227"/>
          <w:jc w:val="center"/>
        </w:trPr>
        <w:tc>
          <w:tcPr>
            <w:tcW w:w="1242" w:type="dxa"/>
            <w:shd w:val="clear" w:color="auto" w:fill="auto"/>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3.1.3.</w:t>
            </w:r>
          </w:p>
        </w:tc>
        <w:tc>
          <w:tcPr>
            <w:tcW w:w="7412" w:type="dxa"/>
            <w:shd w:val="clear" w:color="auto" w:fill="auto"/>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3- Kurumsal Kapasitenin Geliştirilmesi Faaliyet Tabloları</w:t>
            </w:r>
          </w:p>
        </w:tc>
        <w:tc>
          <w:tcPr>
            <w:tcW w:w="1449" w:type="dxa"/>
            <w:shd w:val="clear" w:color="auto" w:fill="auto"/>
            <w:vAlign w:val="center"/>
          </w:tcPr>
          <w:p w:rsidR="008C7D5C" w:rsidRPr="00923EEB" w:rsidRDefault="00547A32" w:rsidP="00F81E66">
            <w:pPr>
              <w:jc w:val="center"/>
              <w:rPr>
                <w:rFonts w:asciiTheme="majorHAnsi" w:hAnsiTheme="majorHAnsi"/>
                <w:sz w:val="18"/>
                <w:szCs w:val="18"/>
              </w:rPr>
            </w:pPr>
            <w:r>
              <w:rPr>
                <w:rFonts w:asciiTheme="majorHAnsi" w:hAnsiTheme="majorHAnsi"/>
                <w:sz w:val="18"/>
                <w:szCs w:val="18"/>
              </w:rPr>
              <w:t>48</w:t>
            </w:r>
          </w:p>
        </w:tc>
      </w:tr>
      <w:tr w:rsidR="008C7D5C" w:rsidRPr="00923EEB" w:rsidTr="00F81E66">
        <w:trPr>
          <w:trHeight w:val="227"/>
          <w:jc w:val="center"/>
        </w:trPr>
        <w:tc>
          <w:tcPr>
            <w:tcW w:w="1242" w:type="dxa"/>
            <w:shd w:val="clear" w:color="auto" w:fill="auto"/>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3.2.</w:t>
            </w:r>
          </w:p>
        </w:tc>
        <w:tc>
          <w:tcPr>
            <w:tcW w:w="7412" w:type="dxa"/>
            <w:shd w:val="clear" w:color="auto" w:fill="auto"/>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Yıllık Faaliyet Planı Tahmini Maliyet Tablosu</w:t>
            </w:r>
          </w:p>
        </w:tc>
        <w:tc>
          <w:tcPr>
            <w:tcW w:w="1449" w:type="dxa"/>
            <w:shd w:val="clear" w:color="auto" w:fill="auto"/>
            <w:vAlign w:val="center"/>
          </w:tcPr>
          <w:p w:rsidR="008C7D5C" w:rsidRPr="00923EEB" w:rsidRDefault="003B4DCD" w:rsidP="00F81E66">
            <w:pPr>
              <w:jc w:val="center"/>
              <w:rPr>
                <w:rFonts w:asciiTheme="majorHAnsi" w:hAnsiTheme="majorHAnsi"/>
                <w:sz w:val="18"/>
                <w:szCs w:val="18"/>
              </w:rPr>
            </w:pPr>
            <w:r>
              <w:rPr>
                <w:rFonts w:asciiTheme="majorHAnsi" w:hAnsiTheme="majorHAnsi"/>
                <w:sz w:val="18"/>
                <w:szCs w:val="18"/>
              </w:rPr>
              <w:t>54</w:t>
            </w:r>
          </w:p>
        </w:tc>
      </w:tr>
    </w:tbl>
    <w:p w:rsidR="00CA6927" w:rsidRDefault="00151CB1" w:rsidP="00471902">
      <w:pPr>
        <w:spacing w:after="0" w:line="360" w:lineRule="auto"/>
        <w:ind w:left="-284"/>
        <w:jc w:val="both"/>
        <w:rPr>
          <w:rFonts w:asciiTheme="majorHAnsi" w:eastAsia="Times New Roman" w:hAnsiTheme="majorHAnsi"/>
          <w:bCs/>
          <w:sz w:val="18"/>
          <w:szCs w:val="18"/>
        </w:rPr>
      </w:pPr>
      <w:r w:rsidRPr="00924D82">
        <w:rPr>
          <w:rFonts w:asciiTheme="majorHAnsi" w:eastAsia="Times New Roman" w:hAnsiTheme="majorHAnsi"/>
          <w:bCs/>
          <w:sz w:val="24"/>
          <w:szCs w:val="18"/>
        </w:rPr>
        <w:t xml:space="preserve"> </w:t>
      </w:r>
      <w:r w:rsidR="00CA6927" w:rsidRPr="00471902">
        <w:rPr>
          <w:rFonts w:asciiTheme="majorHAnsi" w:eastAsia="Times New Roman" w:hAnsiTheme="majorHAnsi"/>
          <w:bCs/>
          <w:sz w:val="18"/>
          <w:szCs w:val="18"/>
        </w:rPr>
        <w:t>Tablo 1: İçindekiler</w:t>
      </w:r>
    </w:p>
    <w:p w:rsidR="00547A32" w:rsidRPr="00471902" w:rsidRDefault="00547A32" w:rsidP="00471902">
      <w:pPr>
        <w:spacing w:after="0" w:line="360" w:lineRule="auto"/>
        <w:ind w:left="-284"/>
        <w:jc w:val="both"/>
        <w:rPr>
          <w:rFonts w:asciiTheme="majorHAnsi" w:eastAsia="Times New Roman" w:hAnsiTheme="majorHAnsi"/>
          <w:bCs/>
          <w:sz w:val="18"/>
          <w:szCs w:val="18"/>
        </w:rPr>
      </w:pPr>
    </w:p>
    <w:tbl>
      <w:tblPr>
        <w:tblStyle w:val="TabloKlavuzu"/>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93"/>
        <w:gridCol w:w="5674"/>
        <w:gridCol w:w="1445"/>
      </w:tblGrid>
      <w:tr w:rsidR="0030282F" w:rsidRPr="00AE2FAF" w:rsidTr="009A3827">
        <w:trPr>
          <w:trHeight w:val="284"/>
          <w:jc w:val="center"/>
        </w:trPr>
        <w:tc>
          <w:tcPr>
            <w:tcW w:w="9212" w:type="dxa"/>
            <w:gridSpan w:val="3"/>
            <w:shd w:val="clear" w:color="auto" w:fill="auto"/>
            <w:vAlign w:val="center"/>
          </w:tcPr>
          <w:p w:rsidR="0030282F" w:rsidRPr="00AE2FAF" w:rsidRDefault="0030282F" w:rsidP="0030282F">
            <w:pPr>
              <w:jc w:val="center"/>
              <w:rPr>
                <w:rFonts w:asciiTheme="majorHAnsi" w:hAnsiTheme="majorHAnsi"/>
                <w:b/>
              </w:rPr>
            </w:pPr>
            <w:r w:rsidRPr="00AE2FAF">
              <w:rPr>
                <w:rFonts w:asciiTheme="majorHAnsi" w:hAnsiTheme="majorHAnsi"/>
                <w:b/>
              </w:rPr>
              <w:lastRenderedPageBreak/>
              <w:t>TABLOLAR DİZİNİ</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b/>
              </w:rPr>
            </w:pPr>
            <w:r w:rsidRPr="00AE2FAF">
              <w:rPr>
                <w:rFonts w:asciiTheme="majorHAnsi" w:hAnsiTheme="majorHAnsi"/>
                <w:b/>
              </w:rPr>
              <w:t>TABLO SIRA NO</w:t>
            </w:r>
          </w:p>
        </w:tc>
        <w:tc>
          <w:tcPr>
            <w:tcW w:w="5674" w:type="dxa"/>
            <w:shd w:val="clear" w:color="auto" w:fill="auto"/>
            <w:vAlign w:val="center"/>
          </w:tcPr>
          <w:p w:rsidR="0030282F" w:rsidRPr="00AE2FAF" w:rsidRDefault="0030282F" w:rsidP="0030282F">
            <w:pPr>
              <w:jc w:val="center"/>
              <w:rPr>
                <w:rFonts w:asciiTheme="majorHAnsi" w:hAnsiTheme="majorHAnsi"/>
                <w:b/>
              </w:rPr>
            </w:pPr>
            <w:r w:rsidRPr="00AE2FAF">
              <w:rPr>
                <w:rFonts w:asciiTheme="majorHAnsi" w:hAnsiTheme="majorHAnsi"/>
                <w:b/>
              </w:rPr>
              <w:t>TABLO KONUSU</w:t>
            </w:r>
          </w:p>
        </w:tc>
        <w:tc>
          <w:tcPr>
            <w:tcW w:w="1445" w:type="dxa"/>
            <w:shd w:val="clear" w:color="auto" w:fill="auto"/>
            <w:vAlign w:val="center"/>
          </w:tcPr>
          <w:p w:rsidR="0030282F" w:rsidRPr="00AE2FAF" w:rsidRDefault="0030282F" w:rsidP="0030282F">
            <w:pPr>
              <w:jc w:val="center"/>
              <w:rPr>
                <w:rFonts w:asciiTheme="majorHAnsi" w:hAnsiTheme="majorHAnsi"/>
                <w:b/>
              </w:rPr>
            </w:pPr>
            <w:r w:rsidRPr="00AE2FAF">
              <w:rPr>
                <w:rFonts w:asciiTheme="majorHAnsi" w:hAnsiTheme="majorHAnsi"/>
                <w:b/>
              </w:rPr>
              <w:t>SAYFA NO</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Tablo: 1</w:t>
            </w:r>
          </w:p>
        </w:tc>
        <w:tc>
          <w:tcPr>
            <w:tcW w:w="5674" w:type="dxa"/>
            <w:shd w:val="clear" w:color="auto" w:fill="auto"/>
            <w:vAlign w:val="center"/>
          </w:tcPr>
          <w:p w:rsidR="0030282F" w:rsidRPr="00AE2FAF" w:rsidRDefault="0030282F" w:rsidP="0030282F">
            <w:pPr>
              <w:rPr>
                <w:rFonts w:asciiTheme="majorHAnsi" w:hAnsiTheme="majorHAnsi"/>
              </w:rPr>
            </w:pPr>
            <w:r w:rsidRPr="00AE2FAF">
              <w:rPr>
                <w:rFonts w:asciiTheme="majorHAnsi" w:hAnsiTheme="majorHAnsi"/>
              </w:rPr>
              <w:t>İçindekiler</w:t>
            </w:r>
          </w:p>
        </w:tc>
        <w:tc>
          <w:tcPr>
            <w:tcW w:w="1445" w:type="dxa"/>
            <w:shd w:val="clear" w:color="auto" w:fill="auto"/>
            <w:vAlign w:val="center"/>
          </w:tcPr>
          <w:p w:rsidR="0030282F" w:rsidRPr="00AE2FAF" w:rsidRDefault="009A2101" w:rsidP="0030282F">
            <w:pPr>
              <w:jc w:val="center"/>
              <w:rPr>
                <w:rFonts w:asciiTheme="majorHAnsi" w:hAnsiTheme="majorHAnsi"/>
              </w:rPr>
            </w:pPr>
            <w:r>
              <w:rPr>
                <w:rFonts w:asciiTheme="majorHAnsi" w:hAnsiTheme="majorHAnsi"/>
              </w:rPr>
              <w:t>6</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Tablo: 2</w:t>
            </w:r>
          </w:p>
        </w:tc>
        <w:tc>
          <w:tcPr>
            <w:tcW w:w="5674" w:type="dxa"/>
            <w:shd w:val="clear" w:color="auto" w:fill="auto"/>
            <w:vAlign w:val="center"/>
          </w:tcPr>
          <w:p w:rsidR="0030282F" w:rsidRPr="00AE2FAF" w:rsidRDefault="0030282F" w:rsidP="0030282F">
            <w:pPr>
              <w:rPr>
                <w:rFonts w:asciiTheme="majorHAnsi" w:hAnsiTheme="majorHAnsi"/>
              </w:rPr>
            </w:pPr>
            <w:r w:rsidRPr="00AE2FAF">
              <w:rPr>
                <w:rFonts w:asciiTheme="majorHAnsi" w:hAnsiTheme="majorHAnsi"/>
              </w:rPr>
              <w:t>Tablolar Dizini</w:t>
            </w:r>
          </w:p>
        </w:tc>
        <w:tc>
          <w:tcPr>
            <w:tcW w:w="1445" w:type="dxa"/>
            <w:shd w:val="clear" w:color="auto" w:fill="auto"/>
            <w:vAlign w:val="center"/>
          </w:tcPr>
          <w:p w:rsidR="0030282F" w:rsidRPr="00AE2FAF" w:rsidRDefault="009A2101" w:rsidP="0030282F">
            <w:pPr>
              <w:jc w:val="center"/>
              <w:rPr>
                <w:rFonts w:asciiTheme="majorHAnsi" w:hAnsiTheme="majorHAnsi"/>
              </w:rPr>
            </w:pPr>
            <w:r>
              <w:rPr>
                <w:rFonts w:asciiTheme="majorHAnsi" w:hAnsiTheme="majorHAnsi"/>
              </w:rPr>
              <w:t>7</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Tablo: 3</w:t>
            </w:r>
          </w:p>
        </w:tc>
        <w:tc>
          <w:tcPr>
            <w:tcW w:w="5674" w:type="dxa"/>
            <w:shd w:val="clear" w:color="auto" w:fill="auto"/>
            <w:vAlign w:val="center"/>
          </w:tcPr>
          <w:p w:rsidR="0030282F" w:rsidRPr="00AE2FAF" w:rsidRDefault="0030282F" w:rsidP="0030282F">
            <w:pPr>
              <w:rPr>
                <w:rFonts w:asciiTheme="majorHAnsi" w:hAnsiTheme="majorHAnsi"/>
              </w:rPr>
            </w:pPr>
            <w:r w:rsidRPr="00AE2FAF">
              <w:rPr>
                <w:rFonts w:asciiTheme="majorHAnsi" w:hAnsiTheme="majorHAnsi"/>
              </w:rPr>
              <w:t>Şekiller Dizini</w:t>
            </w:r>
          </w:p>
        </w:tc>
        <w:tc>
          <w:tcPr>
            <w:tcW w:w="1445" w:type="dxa"/>
            <w:shd w:val="clear" w:color="auto" w:fill="auto"/>
            <w:vAlign w:val="center"/>
          </w:tcPr>
          <w:p w:rsidR="0030282F" w:rsidRPr="00AE2FAF" w:rsidRDefault="0030282F" w:rsidP="0030282F">
            <w:pPr>
              <w:jc w:val="center"/>
              <w:rPr>
                <w:rFonts w:asciiTheme="majorHAnsi" w:hAnsiTheme="majorHAnsi"/>
              </w:rPr>
            </w:pPr>
            <w:r>
              <w:rPr>
                <w:rFonts w:asciiTheme="majorHAnsi" w:hAnsiTheme="majorHAnsi"/>
              </w:rPr>
              <w:t>8</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4</w:t>
            </w:r>
          </w:p>
        </w:tc>
        <w:tc>
          <w:tcPr>
            <w:tcW w:w="5674" w:type="dxa"/>
            <w:shd w:val="clear" w:color="auto" w:fill="auto"/>
            <w:vAlign w:val="center"/>
          </w:tcPr>
          <w:p w:rsidR="0030282F" w:rsidRPr="00AE2FAF" w:rsidRDefault="0030282F" w:rsidP="0030282F">
            <w:pPr>
              <w:rPr>
                <w:rFonts w:asciiTheme="majorHAnsi" w:hAnsiTheme="majorHAnsi"/>
              </w:rPr>
            </w:pPr>
            <w:r>
              <w:rPr>
                <w:rFonts w:asciiTheme="majorHAnsi" w:hAnsiTheme="majorHAnsi"/>
              </w:rPr>
              <w:t>Okulda Kurulan</w:t>
            </w:r>
            <w:r w:rsidRPr="00AE2FAF">
              <w:rPr>
                <w:rFonts w:asciiTheme="majorHAnsi" w:hAnsiTheme="majorHAnsi"/>
              </w:rPr>
              <w:t xml:space="preserve"> Komisyonlar Ve Kurullar</w:t>
            </w:r>
          </w:p>
        </w:tc>
        <w:tc>
          <w:tcPr>
            <w:tcW w:w="1445" w:type="dxa"/>
            <w:shd w:val="clear" w:color="auto" w:fill="auto"/>
            <w:vAlign w:val="center"/>
          </w:tcPr>
          <w:p w:rsidR="0030282F" w:rsidRDefault="0030282F" w:rsidP="0030282F">
            <w:pPr>
              <w:jc w:val="center"/>
              <w:rPr>
                <w:rFonts w:asciiTheme="majorHAnsi" w:hAnsiTheme="majorHAnsi"/>
              </w:rPr>
            </w:pPr>
            <w:r>
              <w:rPr>
                <w:rFonts w:asciiTheme="majorHAnsi" w:hAnsiTheme="majorHAnsi"/>
              </w:rPr>
              <w:t>21</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5</w:t>
            </w:r>
          </w:p>
        </w:tc>
        <w:tc>
          <w:tcPr>
            <w:tcW w:w="5674" w:type="dxa"/>
            <w:shd w:val="clear" w:color="auto" w:fill="auto"/>
            <w:vAlign w:val="center"/>
          </w:tcPr>
          <w:p w:rsidR="0030282F" w:rsidRPr="00AE2FAF" w:rsidRDefault="0030282F" w:rsidP="0030282F">
            <w:pPr>
              <w:rPr>
                <w:rFonts w:asciiTheme="majorHAnsi" w:hAnsiTheme="majorHAnsi"/>
              </w:rPr>
            </w:pPr>
            <w:r w:rsidRPr="00AE2FAF">
              <w:rPr>
                <w:rFonts w:asciiTheme="majorHAnsi" w:hAnsiTheme="majorHAnsi"/>
              </w:rPr>
              <w:t>Stratejik Plan Üst Kurulu</w:t>
            </w:r>
          </w:p>
        </w:tc>
        <w:tc>
          <w:tcPr>
            <w:tcW w:w="1445" w:type="dxa"/>
            <w:shd w:val="clear" w:color="auto" w:fill="auto"/>
            <w:vAlign w:val="center"/>
          </w:tcPr>
          <w:p w:rsidR="0030282F" w:rsidRPr="00AE2FAF" w:rsidRDefault="0030282F" w:rsidP="0030282F">
            <w:pPr>
              <w:jc w:val="center"/>
              <w:rPr>
                <w:rFonts w:asciiTheme="majorHAnsi" w:hAnsiTheme="majorHAnsi"/>
              </w:rPr>
            </w:pPr>
            <w:r>
              <w:rPr>
                <w:rFonts w:asciiTheme="majorHAnsi" w:hAnsiTheme="majorHAnsi"/>
              </w:rPr>
              <w:t>25</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6</w:t>
            </w:r>
          </w:p>
        </w:tc>
        <w:tc>
          <w:tcPr>
            <w:tcW w:w="5674" w:type="dxa"/>
            <w:shd w:val="clear" w:color="auto" w:fill="auto"/>
            <w:vAlign w:val="center"/>
          </w:tcPr>
          <w:p w:rsidR="0030282F" w:rsidRPr="00AE2FAF" w:rsidRDefault="0030282F" w:rsidP="0030282F">
            <w:pPr>
              <w:rPr>
                <w:rFonts w:asciiTheme="majorHAnsi" w:hAnsiTheme="majorHAnsi"/>
              </w:rPr>
            </w:pPr>
            <w:r w:rsidRPr="00AE2FAF">
              <w:rPr>
                <w:rFonts w:asciiTheme="majorHAnsi" w:hAnsiTheme="majorHAnsi"/>
              </w:rPr>
              <w:t>Stratejik Planlama Ekibi</w:t>
            </w:r>
          </w:p>
        </w:tc>
        <w:tc>
          <w:tcPr>
            <w:tcW w:w="1445" w:type="dxa"/>
            <w:shd w:val="clear" w:color="auto" w:fill="auto"/>
            <w:vAlign w:val="center"/>
          </w:tcPr>
          <w:p w:rsidR="0030282F" w:rsidRPr="00AE2FAF" w:rsidRDefault="0030282F" w:rsidP="0030282F">
            <w:pPr>
              <w:jc w:val="center"/>
              <w:rPr>
                <w:rFonts w:asciiTheme="majorHAnsi" w:hAnsiTheme="majorHAnsi"/>
              </w:rPr>
            </w:pPr>
            <w:r>
              <w:rPr>
                <w:rFonts w:asciiTheme="majorHAnsi" w:hAnsiTheme="majorHAnsi"/>
              </w:rPr>
              <w:t>25</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Tablo: 7</w:t>
            </w:r>
          </w:p>
        </w:tc>
        <w:tc>
          <w:tcPr>
            <w:tcW w:w="5674" w:type="dxa"/>
            <w:shd w:val="clear" w:color="auto" w:fill="auto"/>
            <w:vAlign w:val="center"/>
          </w:tcPr>
          <w:p w:rsidR="0030282F" w:rsidRPr="00AE2FAF" w:rsidRDefault="0030282F" w:rsidP="0030282F">
            <w:pPr>
              <w:rPr>
                <w:rFonts w:asciiTheme="majorHAnsi" w:hAnsiTheme="majorHAnsi"/>
              </w:rPr>
            </w:pPr>
            <w:r w:rsidRPr="006D0A37">
              <w:rPr>
                <w:rFonts w:asciiTheme="majorHAnsi" w:hAnsiTheme="majorHAnsi"/>
                <w:bCs/>
              </w:rPr>
              <w:t>Okulun Yerleşim Alanı ve Fiziki İmkânları</w:t>
            </w:r>
          </w:p>
        </w:tc>
        <w:tc>
          <w:tcPr>
            <w:tcW w:w="1445" w:type="dxa"/>
            <w:shd w:val="clear" w:color="auto" w:fill="auto"/>
            <w:vAlign w:val="center"/>
          </w:tcPr>
          <w:p w:rsidR="0030282F" w:rsidRPr="00AE2FAF" w:rsidRDefault="0030282F" w:rsidP="0030282F">
            <w:pPr>
              <w:jc w:val="center"/>
              <w:rPr>
                <w:rFonts w:asciiTheme="majorHAnsi" w:hAnsiTheme="majorHAnsi"/>
              </w:rPr>
            </w:pPr>
            <w:r>
              <w:rPr>
                <w:rFonts w:asciiTheme="majorHAnsi" w:hAnsiTheme="majorHAnsi"/>
              </w:rPr>
              <w:t>28</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Tablo: 8</w:t>
            </w:r>
          </w:p>
        </w:tc>
        <w:tc>
          <w:tcPr>
            <w:tcW w:w="5674" w:type="dxa"/>
            <w:shd w:val="clear" w:color="auto" w:fill="auto"/>
            <w:vAlign w:val="center"/>
          </w:tcPr>
          <w:p w:rsidR="0030282F" w:rsidRPr="006D0A37" w:rsidRDefault="0030282F" w:rsidP="0030282F">
            <w:pPr>
              <w:rPr>
                <w:rFonts w:asciiTheme="majorHAnsi" w:hAnsiTheme="majorHAnsi"/>
              </w:rPr>
            </w:pPr>
            <w:r w:rsidRPr="00AE2FAF">
              <w:rPr>
                <w:rFonts w:asciiTheme="majorHAnsi" w:hAnsiTheme="majorHAnsi"/>
              </w:rPr>
              <w:t>İnsan Kaynakları Dağılımı</w:t>
            </w:r>
          </w:p>
        </w:tc>
        <w:tc>
          <w:tcPr>
            <w:tcW w:w="1445" w:type="dxa"/>
            <w:shd w:val="clear" w:color="auto" w:fill="auto"/>
            <w:vAlign w:val="center"/>
          </w:tcPr>
          <w:p w:rsidR="0030282F" w:rsidRPr="00AE2FAF" w:rsidRDefault="00F76698" w:rsidP="0030282F">
            <w:pPr>
              <w:jc w:val="center"/>
              <w:rPr>
                <w:rFonts w:asciiTheme="majorHAnsi" w:hAnsiTheme="majorHAnsi"/>
              </w:rPr>
            </w:pPr>
            <w:r>
              <w:rPr>
                <w:rFonts w:asciiTheme="majorHAnsi" w:hAnsiTheme="majorHAnsi"/>
              </w:rPr>
              <w:t>31</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Tablo: 9</w:t>
            </w:r>
          </w:p>
        </w:tc>
        <w:tc>
          <w:tcPr>
            <w:tcW w:w="5674" w:type="dxa"/>
            <w:shd w:val="clear" w:color="auto" w:fill="auto"/>
            <w:vAlign w:val="center"/>
          </w:tcPr>
          <w:p w:rsidR="0030282F" w:rsidRPr="00AE2FAF" w:rsidRDefault="0030282F" w:rsidP="0030282F">
            <w:pPr>
              <w:rPr>
                <w:rFonts w:asciiTheme="majorHAnsi" w:hAnsiTheme="majorHAnsi"/>
              </w:rPr>
            </w:pPr>
            <w:r w:rsidRPr="00AE2FAF">
              <w:rPr>
                <w:rFonts w:asciiTheme="majorHAnsi" w:hAnsiTheme="majorHAnsi"/>
              </w:rPr>
              <w:t>Personelin Öğrenim Durumlarına Göre Dağılımı</w:t>
            </w:r>
          </w:p>
        </w:tc>
        <w:tc>
          <w:tcPr>
            <w:tcW w:w="1445" w:type="dxa"/>
            <w:shd w:val="clear" w:color="auto" w:fill="auto"/>
            <w:vAlign w:val="center"/>
          </w:tcPr>
          <w:p w:rsidR="0030282F" w:rsidRPr="00AE2FAF" w:rsidRDefault="00F76698" w:rsidP="0030282F">
            <w:pPr>
              <w:jc w:val="center"/>
              <w:rPr>
                <w:rFonts w:asciiTheme="majorHAnsi" w:hAnsiTheme="majorHAnsi"/>
              </w:rPr>
            </w:pPr>
            <w:r>
              <w:rPr>
                <w:rFonts w:asciiTheme="majorHAnsi" w:hAnsiTheme="majorHAnsi"/>
              </w:rPr>
              <w:t>32</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Tablo: 10</w:t>
            </w:r>
          </w:p>
        </w:tc>
        <w:tc>
          <w:tcPr>
            <w:tcW w:w="5674" w:type="dxa"/>
            <w:shd w:val="clear" w:color="auto" w:fill="auto"/>
            <w:vAlign w:val="center"/>
          </w:tcPr>
          <w:p w:rsidR="0030282F" w:rsidRPr="00AE2FAF" w:rsidRDefault="0030282F" w:rsidP="0030282F">
            <w:pPr>
              <w:rPr>
                <w:rFonts w:asciiTheme="majorHAnsi" w:hAnsiTheme="majorHAnsi"/>
              </w:rPr>
            </w:pPr>
            <w:r w:rsidRPr="00AE2FAF">
              <w:rPr>
                <w:rFonts w:asciiTheme="majorHAnsi" w:hAnsiTheme="majorHAnsi"/>
              </w:rPr>
              <w:t>Personelin Yaş Dağılımı</w:t>
            </w:r>
          </w:p>
        </w:tc>
        <w:tc>
          <w:tcPr>
            <w:tcW w:w="1445" w:type="dxa"/>
            <w:shd w:val="clear" w:color="auto" w:fill="auto"/>
            <w:vAlign w:val="center"/>
          </w:tcPr>
          <w:p w:rsidR="0030282F" w:rsidRPr="00AE2FAF" w:rsidRDefault="00F76698" w:rsidP="0030282F">
            <w:pPr>
              <w:jc w:val="center"/>
              <w:rPr>
                <w:rFonts w:asciiTheme="majorHAnsi" w:hAnsiTheme="majorHAnsi"/>
              </w:rPr>
            </w:pPr>
            <w:r>
              <w:rPr>
                <w:rFonts w:asciiTheme="majorHAnsi" w:hAnsiTheme="majorHAnsi"/>
              </w:rPr>
              <w:t>32</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Tablo: 11</w:t>
            </w:r>
          </w:p>
        </w:tc>
        <w:tc>
          <w:tcPr>
            <w:tcW w:w="5674" w:type="dxa"/>
            <w:shd w:val="clear" w:color="auto" w:fill="auto"/>
            <w:vAlign w:val="center"/>
          </w:tcPr>
          <w:p w:rsidR="0030282F" w:rsidRPr="00AE2FAF" w:rsidRDefault="0030282F" w:rsidP="0030282F">
            <w:pPr>
              <w:rPr>
                <w:rFonts w:asciiTheme="majorHAnsi" w:hAnsiTheme="majorHAnsi"/>
              </w:rPr>
            </w:pPr>
            <w:r w:rsidRPr="00AE2FAF">
              <w:rPr>
                <w:rFonts w:asciiTheme="majorHAnsi" w:hAnsiTheme="majorHAnsi"/>
              </w:rPr>
              <w:t>Mevcut Personel Yapısı</w:t>
            </w:r>
          </w:p>
        </w:tc>
        <w:tc>
          <w:tcPr>
            <w:tcW w:w="1445" w:type="dxa"/>
            <w:shd w:val="clear" w:color="auto" w:fill="auto"/>
            <w:vAlign w:val="center"/>
          </w:tcPr>
          <w:p w:rsidR="0030282F" w:rsidRPr="00AE2FAF" w:rsidRDefault="00F76698" w:rsidP="0030282F">
            <w:pPr>
              <w:jc w:val="center"/>
              <w:rPr>
                <w:rFonts w:asciiTheme="majorHAnsi" w:hAnsiTheme="majorHAnsi"/>
              </w:rPr>
            </w:pPr>
            <w:r>
              <w:rPr>
                <w:rFonts w:asciiTheme="majorHAnsi" w:hAnsiTheme="majorHAnsi"/>
              </w:rPr>
              <w:t>33</w:t>
            </w:r>
          </w:p>
        </w:tc>
      </w:tr>
      <w:tr w:rsidR="0030282F" w:rsidRPr="00AE2FAF" w:rsidTr="009A3827">
        <w:trPr>
          <w:trHeight w:val="284"/>
          <w:jc w:val="center"/>
        </w:trPr>
        <w:tc>
          <w:tcPr>
            <w:tcW w:w="2093" w:type="dxa"/>
            <w:shd w:val="clear" w:color="auto" w:fill="auto"/>
            <w:vAlign w:val="center"/>
          </w:tcPr>
          <w:p w:rsidR="0030282F" w:rsidRPr="00AE2FAF" w:rsidRDefault="0030282F" w:rsidP="0030282F">
            <w:pPr>
              <w:jc w:val="center"/>
              <w:rPr>
                <w:rFonts w:asciiTheme="majorHAnsi" w:hAnsiTheme="majorHAnsi"/>
              </w:rPr>
            </w:pPr>
            <w:r w:rsidRPr="00AE2FAF">
              <w:rPr>
                <w:rFonts w:asciiTheme="majorHAnsi" w:hAnsiTheme="majorHAnsi"/>
              </w:rPr>
              <w:t>Tablo: 1</w:t>
            </w:r>
            <w:r>
              <w:rPr>
                <w:rFonts w:asciiTheme="majorHAnsi" w:hAnsiTheme="majorHAnsi"/>
              </w:rPr>
              <w:t>2</w:t>
            </w:r>
          </w:p>
        </w:tc>
        <w:tc>
          <w:tcPr>
            <w:tcW w:w="5674" w:type="dxa"/>
            <w:shd w:val="clear" w:color="auto" w:fill="auto"/>
            <w:vAlign w:val="center"/>
          </w:tcPr>
          <w:p w:rsidR="0030282F" w:rsidRPr="00AE2FAF" w:rsidRDefault="0030282F" w:rsidP="0030282F">
            <w:pPr>
              <w:rPr>
                <w:rFonts w:asciiTheme="majorHAnsi" w:hAnsiTheme="majorHAnsi"/>
              </w:rPr>
            </w:pPr>
            <w:r w:rsidRPr="00D47FC7">
              <w:rPr>
                <w:rFonts w:asciiTheme="majorHAnsi" w:hAnsiTheme="majorHAnsi"/>
              </w:rPr>
              <w:t>Sınıflara Göre Öğrenci Dağılımları Tablosu</w:t>
            </w:r>
          </w:p>
        </w:tc>
        <w:tc>
          <w:tcPr>
            <w:tcW w:w="1445" w:type="dxa"/>
            <w:shd w:val="clear" w:color="auto" w:fill="auto"/>
            <w:vAlign w:val="center"/>
          </w:tcPr>
          <w:p w:rsidR="0030282F" w:rsidRDefault="00F76698" w:rsidP="0030282F">
            <w:pPr>
              <w:jc w:val="center"/>
              <w:rPr>
                <w:rFonts w:asciiTheme="majorHAnsi" w:hAnsiTheme="majorHAnsi"/>
              </w:rPr>
            </w:pPr>
            <w:r>
              <w:rPr>
                <w:rFonts w:asciiTheme="majorHAnsi" w:hAnsiTheme="majorHAnsi"/>
              </w:rPr>
              <w:t>34</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3-a</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1. Performans Göstergeleri Tablosu 1.1.</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40</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3-b</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1. Faaliyetler Tablosu 1.1</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41</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Pr>
                <w:rFonts w:asciiTheme="majorHAnsi" w:hAnsiTheme="majorHAnsi"/>
              </w:rPr>
              <w:t>Tablo: 14</w:t>
            </w:r>
            <w:r w:rsidRPr="00AE2FAF">
              <w:rPr>
                <w:rFonts w:asciiTheme="majorHAnsi" w:hAnsiTheme="majorHAnsi"/>
              </w:rPr>
              <w:t>-</w:t>
            </w:r>
            <w:r>
              <w:rPr>
                <w:rFonts w:asciiTheme="majorHAnsi" w:hAnsiTheme="majorHAnsi"/>
              </w:rPr>
              <w:t>a</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1. Performans Göstergeleri Tablosu 1.2.</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42</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4-b</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1. Faaliyetler Tablosu 1.2.</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43</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5-a</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2. Performans Göstergeleri Tablosu 2.1.</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44</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5-b</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2. Faaliyetler Tablosu 2.1.</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45</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6-a</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2. Performans Göstergeleri Tablosu 2.2.</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46</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6-b</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2. Faaliyetler Tablosu 2.2.</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47</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7-a</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3. Performans Göstergeleri Tablosu 3.1.</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48</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17-b</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3. Faaliyetler Tablosu 3.1.</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49</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18-a</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3. Performans Göstergeleri Tablosu 3.2.</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50</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18-b</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3. Faaliyetler Tablosu 3.2.</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51</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19-a</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3. Performans Göstergeleri Tablosu 3.3.</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52</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19-b</w:t>
            </w:r>
          </w:p>
        </w:tc>
        <w:tc>
          <w:tcPr>
            <w:tcW w:w="5674" w:type="dxa"/>
            <w:shd w:val="clear" w:color="auto" w:fill="auto"/>
            <w:vAlign w:val="center"/>
          </w:tcPr>
          <w:p w:rsidR="008C7D5C" w:rsidRPr="00AE2FAF" w:rsidRDefault="008C7D5C" w:rsidP="0030282F">
            <w:pPr>
              <w:rPr>
                <w:rFonts w:asciiTheme="majorHAnsi" w:hAnsiTheme="majorHAnsi"/>
              </w:rPr>
            </w:pPr>
            <w:r>
              <w:rPr>
                <w:rFonts w:asciiTheme="majorHAnsi" w:hAnsiTheme="majorHAnsi"/>
              </w:rPr>
              <w:t>Tema 3. Faaliyetler Tablosu 3.3.</w:t>
            </w:r>
          </w:p>
        </w:tc>
        <w:tc>
          <w:tcPr>
            <w:tcW w:w="1445" w:type="dxa"/>
            <w:shd w:val="clear" w:color="auto" w:fill="auto"/>
            <w:vAlign w:val="center"/>
          </w:tcPr>
          <w:p w:rsidR="008C7D5C" w:rsidRPr="00AE2FAF" w:rsidRDefault="00F76698" w:rsidP="00F81E66">
            <w:pPr>
              <w:jc w:val="center"/>
              <w:rPr>
                <w:rFonts w:asciiTheme="majorHAnsi" w:hAnsiTheme="majorHAnsi"/>
              </w:rPr>
            </w:pPr>
            <w:r>
              <w:rPr>
                <w:rFonts w:asciiTheme="majorHAnsi" w:hAnsiTheme="majorHAnsi"/>
              </w:rPr>
              <w:t>53</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Tablo: 2</w:t>
            </w:r>
            <w:r w:rsidR="00F76698">
              <w:rPr>
                <w:rFonts w:asciiTheme="majorHAnsi" w:hAnsiTheme="majorHAnsi"/>
              </w:rPr>
              <w:t>0</w:t>
            </w:r>
            <w:r>
              <w:rPr>
                <w:rFonts w:asciiTheme="majorHAnsi" w:hAnsiTheme="majorHAnsi"/>
              </w:rPr>
              <w:t>-a</w:t>
            </w:r>
          </w:p>
        </w:tc>
        <w:tc>
          <w:tcPr>
            <w:tcW w:w="5674" w:type="dxa"/>
            <w:shd w:val="clear" w:color="auto" w:fill="auto"/>
            <w:vAlign w:val="center"/>
          </w:tcPr>
          <w:p w:rsidR="008C7D5C" w:rsidRDefault="008C7D5C" w:rsidP="0030282F">
            <w:pPr>
              <w:rPr>
                <w:rFonts w:asciiTheme="majorHAnsi" w:hAnsiTheme="majorHAnsi"/>
              </w:rPr>
            </w:pPr>
            <w:r>
              <w:rPr>
                <w:rFonts w:asciiTheme="majorHAnsi" w:hAnsiTheme="majorHAnsi"/>
              </w:rPr>
              <w:t>Tema 1. Tahmini Maliyet Tablosu</w:t>
            </w:r>
          </w:p>
        </w:tc>
        <w:tc>
          <w:tcPr>
            <w:tcW w:w="1445" w:type="dxa"/>
            <w:shd w:val="clear" w:color="auto" w:fill="auto"/>
            <w:vAlign w:val="center"/>
          </w:tcPr>
          <w:p w:rsidR="008C7D5C" w:rsidRDefault="00F76698" w:rsidP="00F81E66">
            <w:pPr>
              <w:jc w:val="center"/>
              <w:rPr>
                <w:rFonts w:asciiTheme="majorHAnsi" w:hAnsiTheme="majorHAnsi"/>
              </w:rPr>
            </w:pPr>
            <w:r>
              <w:rPr>
                <w:rFonts w:asciiTheme="majorHAnsi" w:hAnsiTheme="majorHAnsi"/>
              </w:rPr>
              <w:t>54</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Tablo: 2</w:t>
            </w:r>
            <w:r w:rsidR="00F76698">
              <w:rPr>
                <w:rFonts w:asciiTheme="majorHAnsi" w:hAnsiTheme="majorHAnsi"/>
              </w:rPr>
              <w:t>0</w:t>
            </w:r>
            <w:r>
              <w:rPr>
                <w:rFonts w:asciiTheme="majorHAnsi" w:hAnsiTheme="majorHAnsi"/>
              </w:rPr>
              <w:t>-b</w:t>
            </w:r>
          </w:p>
        </w:tc>
        <w:tc>
          <w:tcPr>
            <w:tcW w:w="5674" w:type="dxa"/>
            <w:shd w:val="clear" w:color="auto" w:fill="auto"/>
            <w:vAlign w:val="center"/>
          </w:tcPr>
          <w:p w:rsidR="008C7D5C" w:rsidRDefault="008C7D5C" w:rsidP="0030282F">
            <w:pPr>
              <w:rPr>
                <w:rFonts w:asciiTheme="majorHAnsi" w:hAnsiTheme="majorHAnsi"/>
              </w:rPr>
            </w:pPr>
            <w:r>
              <w:rPr>
                <w:rFonts w:asciiTheme="majorHAnsi" w:hAnsiTheme="majorHAnsi"/>
              </w:rPr>
              <w:t>Tema 2. Tahmini Maliyet Tablosu</w:t>
            </w:r>
          </w:p>
        </w:tc>
        <w:tc>
          <w:tcPr>
            <w:tcW w:w="1445" w:type="dxa"/>
            <w:shd w:val="clear" w:color="auto" w:fill="auto"/>
            <w:vAlign w:val="center"/>
          </w:tcPr>
          <w:p w:rsidR="008C7D5C" w:rsidRDefault="00F76698" w:rsidP="00F81E66">
            <w:pPr>
              <w:jc w:val="center"/>
              <w:rPr>
                <w:rFonts w:asciiTheme="majorHAnsi" w:hAnsiTheme="majorHAnsi"/>
              </w:rPr>
            </w:pPr>
            <w:r>
              <w:rPr>
                <w:rFonts w:asciiTheme="majorHAnsi" w:hAnsiTheme="majorHAnsi"/>
              </w:rPr>
              <w:t>55</w:t>
            </w:r>
          </w:p>
        </w:tc>
      </w:tr>
      <w:tr w:rsidR="008C7D5C" w:rsidRPr="00AE2FAF" w:rsidTr="009A3827">
        <w:trPr>
          <w:trHeight w:val="284"/>
          <w:jc w:val="center"/>
        </w:trPr>
        <w:tc>
          <w:tcPr>
            <w:tcW w:w="2093" w:type="dxa"/>
            <w:shd w:val="clear" w:color="auto" w:fill="auto"/>
            <w:vAlign w:val="center"/>
          </w:tcPr>
          <w:p w:rsidR="008C7D5C" w:rsidRPr="00AE2FAF" w:rsidRDefault="008C7D5C" w:rsidP="0030282F">
            <w:pPr>
              <w:jc w:val="center"/>
              <w:rPr>
                <w:rFonts w:asciiTheme="majorHAnsi" w:hAnsiTheme="majorHAnsi"/>
              </w:rPr>
            </w:pPr>
            <w:r w:rsidRPr="00AE2FAF">
              <w:rPr>
                <w:rFonts w:asciiTheme="majorHAnsi" w:hAnsiTheme="majorHAnsi"/>
              </w:rPr>
              <w:t>Tablo: 2</w:t>
            </w:r>
            <w:r w:rsidR="00F76698">
              <w:rPr>
                <w:rFonts w:asciiTheme="majorHAnsi" w:hAnsiTheme="majorHAnsi"/>
              </w:rPr>
              <w:t>0</w:t>
            </w:r>
            <w:r>
              <w:rPr>
                <w:rFonts w:asciiTheme="majorHAnsi" w:hAnsiTheme="majorHAnsi"/>
              </w:rPr>
              <w:t>-c</w:t>
            </w:r>
          </w:p>
        </w:tc>
        <w:tc>
          <w:tcPr>
            <w:tcW w:w="5674" w:type="dxa"/>
            <w:shd w:val="clear" w:color="auto" w:fill="auto"/>
            <w:vAlign w:val="center"/>
          </w:tcPr>
          <w:p w:rsidR="008C7D5C" w:rsidRDefault="008C7D5C" w:rsidP="0030282F">
            <w:pPr>
              <w:rPr>
                <w:rFonts w:asciiTheme="majorHAnsi" w:hAnsiTheme="majorHAnsi"/>
              </w:rPr>
            </w:pPr>
            <w:r>
              <w:rPr>
                <w:rFonts w:asciiTheme="majorHAnsi" w:hAnsiTheme="majorHAnsi"/>
              </w:rPr>
              <w:t>Tema 3. Tahmini Maliyet Tablosu</w:t>
            </w:r>
          </w:p>
        </w:tc>
        <w:tc>
          <w:tcPr>
            <w:tcW w:w="1445" w:type="dxa"/>
            <w:shd w:val="clear" w:color="auto" w:fill="auto"/>
            <w:vAlign w:val="center"/>
          </w:tcPr>
          <w:p w:rsidR="008C7D5C" w:rsidRDefault="00F76698" w:rsidP="00F81E66">
            <w:pPr>
              <w:jc w:val="center"/>
              <w:rPr>
                <w:rFonts w:asciiTheme="majorHAnsi" w:hAnsiTheme="majorHAnsi"/>
              </w:rPr>
            </w:pPr>
            <w:r>
              <w:rPr>
                <w:rFonts w:asciiTheme="majorHAnsi" w:hAnsiTheme="majorHAnsi"/>
              </w:rPr>
              <w:t>56</w:t>
            </w:r>
          </w:p>
        </w:tc>
      </w:tr>
    </w:tbl>
    <w:p w:rsidR="00160732" w:rsidRDefault="00FF310F" w:rsidP="00160732">
      <w:pPr>
        <w:rPr>
          <w:rFonts w:asciiTheme="majorHAnsi" w:eastAsia="Times New Roman" w:hAnsiTheme="majorHAnsi"/>
          <w:bCs/>
          <w:sz w:val="18"/>
          <w:szCs w:val="18"/>
        </w:rPr>
      </w:pPr>
      <w:r w:rsidRPr="00924D82">
        <w:rPr>
          <w:rFonts w:asciiTheme="majorHAnsi" w:eastAsia="Times New Roman" w:hAnsiTheme="majorHAnsi"/>
          <w:bCs/>
          <w:szCs w:val="18"/>
        </w:rPr>
        <w:t xml:space="preserve">    </w:t>
      </w:r>
      <w:r w:rsidRPr="00471902">
        <w:rPr>
          <w:rFonts w:asciiTheme="majorHAnsi" w:eastAsia="Times New Roman" w:hAnsiTheme="majorHAnsi"/>
          <w:bCs/>
          <w:sz w:val="18"/>
          <w:szCs w:val="18"/>
        </w:rPr>
        <w:t>Tablo 2:  Tablolar Dizini</w:t>
      </w:r>
    </w:p>
    <w:p w:rsidR="006C0D1E" w:rsidRDefault="006C0D1E" w:rsidP="00160732">
      <w:pPr>
        <w:rPr>
          <w:rFonts w:asciiTheme="majorHAnsi" w:eastAsia="Times New Roman" w:hAnsiTheme="majorHAnsi"/>
          <w:bCs/>
          <w:sz w:val="18"/>
          <w:szCs w:val="18"/>
        </w:rPr>
      </w:pPr>
    </w:p>
    <w:p w:rsidR="006C0D1E" w:rsidRDefault="006C0D1E" w:rsidP="00160732">
      <w:pPr>
        <w:rPr>
          <w:rFonts w:asciiTheme="majorHAnsi" w:eastAsia="Times New Roman" w:hAnsiTheme="majorHAnsi"/>
          <w:bCs/>
          <w:sz w:val="18"/>
          <w:szCs w:val="18"/>
        </w:rPr>
      </w:pPr>
    </w:p>
    <w:p w:rsidR="006C0D1E" w:rsidRDefault="006C0D1E" w:rsidP="00160732">
      <w:pPr>
        <w:rPr>
          <w:rFonts w:asciiTheme="majorHAnsi" w:eastAsia="Times New Roman" w:hAnsiTheme="majorHAnsi"/>
          <w:bCs/>
          <w:sz w:val="18"/>
          <w:szCs w:val="18"/>
        </w:rPr>
      </w:pPr>
    </w:p>
    <w:p w:rsidR="006C0D1E" w:rsidRDefault="006C0D1E" w:rsidP="00160732">
      <w:pPr>
        <w:rPr>
          <w:rFonts w:asciiTheme="majorHAnsi" w:eastAsia="Times New Roman" w:hAnsiTheme="majorHAnsi"/>
          <w:bCs/>
          <w:sz w:val="18"/>
          <w:szCs w:val="18"/>
        </w:rPr>
      </w:pPr>
    </w:p>
    <w:p w:rsidR="006C0D1E" w:rsidRDefault="006C0D1E" w:rsidP="00160732">
      <w:pPr>
        <w:rPr>
          <w:rFonts w:asciiTheme="majorHAnsi" w:eastAsia="Times New Roman" w:hAnsiTheme="majorHAnsi"/>
          <w:bCs/>
          <w:sz w:val="18"/>
          <w:szCs w:val="18"/>
        </w:rPr>
      </w:pPr>
    </w:p>
    <w:p w:rsidR="006C0D1E" w:rsidRDefault="006C0D1E" w:rsidP="00160732">
      <w:pPr>
        <w:rPr>
          <w:rFonts w:asciiTheme="majorHAnsi" w:eastAsia="Times New Roman" w:hAnsiTheme="majorHAnsi"/>
          <w:bCs/>
          <w:sz w:val="18"/>
          <w:szCs w:val="18"/>
        </w:rPr>
      </w:pPr>
    </w:p>
    <w:p w:rsidR="006C0D1E" w:rsidRDefault="006C0D1E" w:rsidP="00160732">
      <w:pPr>
        <w:rPr>
          <w:rFonts w:asciiTheme="majorHAnsi" w:eastAsia="Times New Roman" w:hAnsiTheme="majorHAnsi"/>
          <w:bCs/>
          <w:sz w:val="18"/>
          <w:szCs w:val="18"/>
        </w:rPr>
      </w:pPr>
    </w:p>
    <w:p w:rsidR="006C0D1E" w:rsidRDefault="006C0D1E" w:rsidP="00160732">
      <w:pPr>
        <w:rPr>
          <w:rFonts w:asciiTheme="majorHAnsi" w:eastAsia="Times New Roman" w:hAnsiTheme="majorHAnsi"/>
          <w:bCs/>
          <w:sz w:val="18"/>
          <w:szCs w:val="18"/>
        </w:rPr>
      </w:pPr>
    </w:p>
    <w:p w:rsidR="00131CE4" w:rsidRDefault="00131CE4" w:rsidP="00160732">
      <w:pPr>
        <w:rPr>
          <w:rFonts w:asciiTheme="majorHAnsi" w:eastAsia="Times New Roman" w:hAnsiTheme="majorHAnsi"/>
          <w:bCs/>
          <w:sz w:val="18"/>
          <w:szCs w:val="18"/>
        </w:rPr>
      </w:pPr>
    </w:p>
    <w:p w:rsidR="00DD25CD" w:rsidRDefault="00DD25CD" w:rsidP="00160732">
      <w:pPr>
        <w:rPr>
          <w:rFonts w:asciiTheme="majorHAnsi" w:eastAsia="Times New Roman" w:hAnsiTheme="majorHAnsi"/>
          <w:bCs/>
          <w:sz w:val="18"/>
          <w:szCs w:val="18"/>
        </w:rPr>
      </w:pPr>
    </w:p>
    <w:p w:rsidR="006C0D1E" w:rsidRPr="00924D82" w:rsidRDefault="006C0D1E" w:rsidP="00160732">
      <w:pPr>
        <w:rPr>
          <w:rFonts w:asciiTheme="majorHAnsi" w:hAnsiTheme="majorHAnsi"/>
          <w:sz w:val="28"/>
        </w:rPr>
      </w:pPr>
    </w:p>
    <w:tbl>
      <w:tblPr>
        <w:tblStyle w:val="TabloKlavuzu"/>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93"/>
        <w:gridCol w:w="5653"/>
        <w:gridCol w:w="1466"/>
      </w:tblGrid>
      <w:tr w:rsidR="002A3ED3" w:rsidRPr="00AE2FAF" w:rsidTr="009A3827">
        <w:trPr>
          <w:trHeight w:val="340"/>
          <w:jc w:val="center"/>
        </w:trPr>
        <w:tc>
          <w:tcPr>
            <w:tcW w:w="9212" w:type="dxa"/>
            <w:gridSpan w:val="3"/>
            <w:shd w:val="clear" w:color="auto" w:fill="auto"/>
            <w:vAlign w:val="center"/>
          </w:tcPr>
          <w:p w:rsidR="002A3ED3" w:rsidRPr="00AE2FAF" w:rsidRDefault="002A3ED3" w:rsidP="00825A72">
            <w:pPr>
              <w:jc w:val="center"/>
              <w:rPr>
                <w:rFonts w:asciiTheme="majorHAnsi" w:hAnsiTheme="majorHAnsi"/>
                <w:b/>
              </w:rPr>
            </w:pPr>
            <w:r>
              <w:lastRenderedPageBreak/>
              <w:tab/>
            </w:r>
            <w:r w:rsidRPr="00AE2FAF">
              <w:rPr>
                <w:rFonts w:asciiTheme="majorHAnsi" w:hAnsiTheme="majorHAnsi"/>
                <w:b/>
              </w:rPr>
              <w:t>ŞEKİLLER DİZİNİ</w:t>
            </w:r>
          </w:p>
        </w:tc>
      </w:tr>
      <w:tr w:rsidR="002A3ED3" w:rsidRPr="00AE2FAF" w:rsidTr="009A3827">
        <w:trPr>
          <w:trHeight w:val="340"/>
          <w:jc w:val="center"/>
        </w:trPr>
        <w:tc>
          <w:tcPr>
            <w:tcW w:w="2093" w:type="dxa"/>
            <w:shd w:val="clear" w:color="auto" w:fill="auto"/>
            <w:vAlign w:val="center"/>
          </w:tcPr>
          <w:p w:rsidR="002A3ED3" w:rsidRPr="00AE2FAF" w:rsidRDefault="002A3ED3" w:rsidP="00825A72">
            <w:pPr>
              <w:jc w:val="center"/>
              <w:rPr>
                <w:rFonts w:asciiTheme="majorHAnsi" w:hAnsiTheme="majorHAnsi"/>
                <w:b/>
              </w:rPr>
            </w:pPr>
            <w:r w:rsidRPr="00AE2FAF">
              <w:rPr>
                <w:rFonts w:asciiTheme="majorHAnsi" w:hAnsiTheme="majorHAnsi"/>
                <w:b/>
              </w:rPr>
              <w:t>ŞEKİL SIRA NO</w:t>
            </w:r>
          </w:p>
        </w:tc>
        <w:tc>
          <w:tcPr>
            <w:tcW w:w="5653" w:type="dxa"/>
            <w:shd w:val="clear" w:color="auto" w:fill="auto"/>
            <w:vAlign w:val="center"/>
          </w:tcPr>
          <w:p w:rsidR="002A3ED3" w:rsidRPr="00AE2FAF" w:rsidRDefault="002A3ED3" w:rsidP="00825A72">
            <w:pPr>
              <w:jc w:val="center"/>
              <w:rPr>
                <w:rFonts w:asciiTheme="majorHAnsi" w:hAnsiTheme="majorHAnsi"/>
                <w:b/>
              </w:rPr>
            </w:pPr>
            <w:r w:rsidRPr="00AE2FAF">
              <w:rPr>
                <w:rFonts w:asciiTheme="majorHAnsi" w:hAnsiTheme="majorHAnsi"/>
                <w:b/>
              </w:rPr>
              <w:t>ŞEKİL KONUSU</w:t>
            </w:r>
          </w:p>
        </w:tc>
        <w:tc>
          <w:tcPr>
            <w:tcW w:w="1466" w:type="dxa"/>
            <w:shd w:val="clear" w:color="auto" w:fill="auto"/>
            <w:vAlign w:val="center"/>
          </w:tcPr>
          <w:p w:rsidR="002A3ED3" w:rsidRPr="00AE2FAF" w:rsidRDefault="002A3ED3" w:rsidP="00825A72">
            <w:pPr>
              <w:jc w:val="center"/>
              <w:rPr>
                <w:rFonts w:asciiTheme="majorHAnsi" w:hAnsiTheme="majorHAnsi"/>
                <w:b/>
              </w:rPr>
            </w:pPr>
            <w:r w:rsidRPr="00AE2FAF">
              <w:rPr>
                <w:rFonts w:asciiTheme="majorHAnsi" w:hAnsiTheme="majorHAnsi"/>
                <w:b/>
              </w:rPr>
              <w:t>SAYFA NO</w:t>
            </w:r>
          </w:p>
        </w:tc>
      </w:tr>
      <w:tr w:rsidR="002A3ED3" w:rsidRPr="00AE2FAF" w:rsidTr="009A3827">
        <w:trPr>
          <w:trHeight w:val="340"/>
          <w:jc w:val="center"/>
        </w:trPr>
        <w:tc>
          <w:tcPr>
            <w:tcW w:w="2093" w:type="dxa"/>
            <w:shd w:val="clear" w:color="auto" w:fill="auto"/>
            <w:vAlign w:val="center"/>
          </w:tcPr>
          <w:p w:rsidR="002A3ED3" w:rsidRPr="00AE2FAF" w:rsidRDefault="002A3ED3" w:rsidP="00825A72">
            <w:pPr>
              <w:jc w:val="center"/>
              <w:rPr>
                <w:rFonts w:asciiTheme="majorHAnsi" w:hAnsiTheme="majorHAnsi"/>
              </w:rPr>
            </w:pPr>
            <w:r w:rsidRPr="00AE2FAF">
              <w:rPr>
                <w:rFonts w:asciiTheme="majorHAnsi" w:hAnsiTheme="majorHAnsi"/>
              </w:rPr>
              <w:t>ŞEKİL: 1</w:t>
            </w:r>
          </w:p>
        </w:tc>
        <w:tc>
          <w:tcPr>
            <w:tcW w:w="5653" w:type="dxa"/>
            <w:shd w:val="clear" w:color="auto" w:fill="auto"/>
            <w:vAlign w:val="center"/>
          </w:tcPr>
          <w:p w:rsidR="002A3ED3" w:rsidRPr="00AE2FAF" w:rsidRDefault="002A3ED3" w:rsidP="00825A72">
            <w:pPr>
              <w:rPr>
                <w:rFonts w:asciiTheme="majorHAnsi" w:hAnsiTheme="majorHAnsi"/>
              </w:rPr>
            </w:pPr>
            <w:r w:rsidRPr="00AE2FAF">
              <w:rPr>
                <w:rFonts w:asciiTheme="majorHAnsi" w:hAnsiTheme="majorHAnsi"/>
              </w:rPr>
              <w:t>Organizasyon Şeması</w:t>
            </w:r>
          </w:p>
        </w:tc>
        <w:tc>
          <w:tcPr>
            <w:tcW w:w="1466" w:type="dxa"/>
            <w:shd w:val="clear" w:color="auto" w:fill="auto"/>
            <w:vAlign w:val="center"/>
          </w:tcPr>
          <w:p w:rsidR="002A3ED3" w:rsidRPr="00AE2FAF" w:rsidRDefault="002A3ED3" w:rsidP="00825A72">
            <w:pPr>
              <w:jc w:val="center"/>
              <w:rPr>
                <w:rFonts w:asciiTheme="majorHAnsi" w:hAnsiTheme="majorHAnsi"/>
              </w:rPr>
            </w:pPr>
            <w:r>
              <w:rPr>
                <w:rFonts w:asciiTheme="majorHAnsi" w:hAnsiTheme="majorHAnsi"/>
              </w:rPr>
              <w:t>20</w:t>
            </w:r>
          </w:p>
        </w:tc>
      </w:tr>
      <w:tr w:rsidR="002A3ED3" w:rsidRPr="00AE2FAF" w:rsidTr="009A3827">
        <w:trPr>
          <w:trHeight w:val="340"/>
          <w:jc w:val="center"/>
        </w:trPr>
        <w:tc>
          <w:tcPr>
            <w:tcW w:w="2093" w:type="dxa"/>
            <w:shd w:val="clear" w:color="auto" w:fill="auto"/>
            <w:vAlign w:val="center"/>
          </w:tcPr>
          <w:p w:rsidR="002A3ED3" w:rsidRPr="00AE2FAF" w:rsidRDefault="002A3ED3" w:rsidP="00825A72">
            <w:pPr>
              <w:jc w:val="center"/>
              <w:rPr>
                <w:rFonts w:asciiTheme="majorHAnsi" w:hAnsiTheme="majorHAnsi"/>
              </w:rPr>
            </w:pPr>
            <w:r w:rsidRPr="00AE2FAF">
              <w:rPr>
                <w:rFonts w:asciiTheme="majorHAnsi" w:hAnsiTheme="majorHAnsi"/>
              </w:rPr>
              <w:t>ŞEKİL: 2</w:t>
            </w:r>
          </w:p>
        </w:tc>
        <w:tc>
          <w:tcPr>
            <w:tcW w:w="5653" w:type="dxa"/>
            <w:shd w:val="clear" w:color="auto" w:fill="auto"/>
            <w:vAlign w:val="center"/>
          </w:tcPr>
          <w:p w:rsidR="002A3ED3" w:rsidRPr="00AE2FAF" w:rsidRDefault="002A3ED3" w:rsidP="00825A72">
            <w:pPr>
              <w:rPr>
                <w:rFonts w:asciiTheme="majorHAnsi" w:hAnsiTheme="majorHAnsi"/>
              </w:rPr>
            </w:pPr>
            <w:r w:rsidRPr="00E95313">
              <w:rPr>
                <w:rFonts w:asciiTheme="majorHAnsi" w:hAnsiTheme="majorHAnsi"/>
                <w:bCs/>
              </w:rPr>
              <w:t>Stratejik Planlama Süreci İş Akış Diyagramı</w:t>
            </w:r>
          </w:p>
        </w:tc>
        <w:tc>
          <w:tcPr>
            <w:tcW w:w="1466" w:type="dxa"/>
            <w:shd w:val="clear" w:color="auto" w:fill="auto"/>
            <w:vAlign w:val="center"/>
          </w:tcPr>
          <w:p w:rsidR="002A3ED3" w:rsidRPr="00AE2FAF" w:rsidRDefault="002A3ED3" w:rsidP="00825A72">
            <w:pPr>
              <w:jc w:val="center"/>
              <w:rPr>
                <w:rFonts w:asciiTheme="majorHAnsi" w:hAnsiTheme="majorHAnsi"/>
              </w:rPr>
            </w:pPr>
            <w:r>
              <w:rPr>
                <w:rFonts w:asciiTheme="majorHAnsi" w:hAnsiTheme="majorHAnsi"/>
              </w:rPr>
              <w:t>2</w:t>
            </w:r>
            <w:r w:rsidR="009323E2">
              <w:rPr>
                <w:rFonts w:asciiTheme="majorHAnsi" w:hAnsiTheme="majorHAnsi"/>
              </w:rPr>
              <w:t>6</w:t>
            </w:r>
          </w:p>
        </w:tc>
      </w:tr>
      <w:tr w:rsidR="002A3ED3" w:rsidRPr="00AE2FAF" w:rsidTr="009A3827">
        <w:trPr>
          <w:trHeight w:val="340"/>
          <w:jc w:val="center"/>
        </w:trPr>
        <w:tc>
          <w:tcPr>
            <w:tcW w:w="2093" w:type="dxa"/>
            <w:shd w:val="clear" w:color="auto" w:fill="auto"/>
            <w:vAlign w:val="center"/>
          </w:tcPr>
          <w:p w:rsidR="002A3ED3" w:rsidRPr="00AE2FAF" w:rsidRDefault="002A3ED3" w:rsidP="00825A72">
            <w:pPr>
              <w:jc w:val="center"/>
              <w:rPr>
                <w:rFonts w:asciiTheme="majorHAnsi" w:hAnsiTheme="majorHAnsi"/>
              </w:rPr>
            </w:pPr>
            <w:r w:rsidRPr="00AE2FAF">
              <w:rPr>
                <w:rFonts w:asciiTheme="majorHAnsi" w:hAnsiTheme="majorHAnsi"/>
              </w:rPr>
              <w:t>ŞEKİL: 3</w:t>
            </w:r>
          </w:p>
        </w:tc>
        <w:tc>
          <w:tcPr>
            <w:tcW w:w="5653" w:type="dxa"/>
            <w:shd w:val="clear" w:color="auto" w:fill="auto"/>
            <w:vAlign w:val="center"/>
          </w:tcPr>
          <w:p w:rsidR="002A3ED3" w:rsidRPr="00AE2FAF" w:rsidRDefault="00206807" w:rsidP="00825A72">
            <w:pPr>
              <w:rPr>
                <w:rFonts w:asciiTheme="majorHAnsi" w:hAnsiTheme="majorHAnsi"/>
              </w:rPr>
            </w:pPr>
            <w:r w:rsidRPr="00206807">
              <w:rPr>
                <w:rFonts w:asciiTheme="majorHAnsi" w:hAnsiTheme="majorHAnsi"/>
                <w:szCs w:val="24"/>
              </w:rPr>
              <w:t>Stratejik Amaç, Stratejik Hedef – Faaliyet Diyagramı</w:t>
            </w:r>
          </w:p>
        </w:tc>
        <w:tc>
          <w:tcPr>
            <w:tcW w:w="1466" w:type="dxa"/>
            <w:shd w:val="clear" w:color="auto" w:fill="auto"/>
            <w:vAlign w:val="center"/>
          </w:tcPr>
          <w:p w:rsidR="002A3ED3" w:rsidRPr="00AE2FAF" w:rsidRDefault="002A3ED3" w:rsidP="00825A72">
            <w:pPr>
              <w:jc w:val="center"/>
              <w:rPr>
                <w:rFonts w:asciiTheme="majorHAnsi" w:hAnsiTheme="majorHAnsi"/>
              </w:rPr>
            </w:pPr>
            <w:r>
              <w:rPr>
                <w:rFonts w:asciiTheme="majorHAnsi" w:hAnsiTheme="majorHAnsi"/>
              </w:rPr>
              <w:t>2</w:t>
            </w:r>
            <w:r w:rsidR="009323E2">
              <w:rPr>
                <w:rFonts w:asciiTheme="majorHAnsi" w:hAnsiTheme="majorHAnsi"/>
              </w:rPr>
              <w:t>7</w:t>
            </w:r>
          </w:p>
        </w:tc>
      </w:tr>
      <w:tr w:rsidR="002A3ED3" w:rsidRPr="00AE2FAF" w:rsidTr="009A3827">
        <w:trPr>
          <w:trHeight w:val="340"/>
          <w:jc w:val="center"/>
        </w:trPr>
        <w:tc>
          <w:tcPr>
            <w:tcW w:w="2093" w:type="dxa"/>
            <w:shd w:val="clear" w:color="auto" w:fill="auto"/>
            <w:vAlign w:val="center"/>
          </w:tcPr>
          <w:p w:rsidR="002A3ED3" w:rsidRPr="00AE2FAF" w:rsidRDefault="002A3ED3" w:rsidP="00825A72">
            <w:pPr>
              <w:jc w:val="center"/>
              <w:rPr>
                <w:rFonts w:asciiTheme="majorHAnsi" w:hAnsiTheme="majorHAnsi"/>
              </w:rPr>
            </w:pPr>
            <w:r w:rsidRPr="00AE2FAF">
              <w:rPr>
                <w:rFonts w:asciiTheme="majorHAnsi" w:hAnsiTheme="majorHAnsi"/>
              </w:rPr>
              <w:t>ŞEKİL: 4</w:t>
            </w:r>
          </w:p>
        </w:tc>
        <w:tc>
          <w:tcPr>
            <w:tcW w:w="5653" w:type="dxa"/>
            <w:shd w:val="clear" w:color="auto" w:fill="auto"/>
            <w:vAlign w:val="center"/>
          </w:tcPr>
          <w:p w:rsidR="002A3ED3" w:rsidRPr="00AE2FAF" w:rsidRDefault="00DD25CD" w:rsidP="00825A72">
            <w:pPr>
              <w:rPr>
                <w:rFonts w:asciiTheme="majorHAnsi" w:hAnsiTheme="majorHAnsi"/>
              </w:rPr>
            </w:pPr>
            <w:r>
              <w:rPr>
                <w:rFonts w:asciiTheme="majorHAnsi" w:hAnsiTheme="majorHAnsi"/>
              </w:rPr>
              <w:t xml:space="preserve">Okul 1.  Kat </w:t>
            </w:r>
            <w:r w:rsidR="002A3ED3" w:rsidRPr="00AE2FAF">
              <w:rPr>
                <w:rFonts w:asciiTheme="majorHAnsi" w:hAnsiTheme="majorHAnsi"/>
              </w:rPr>
              <w:t>Yerleşim Planı</w:t>
            </w:r>
          </w:p>
        </w:tc>
        <w:tc>
          <w:tcPr>
            <w:tcW w:w="1466" w:type="dxa"/>
            <w:shd w:val="clear" w:color="auto" w:fill="auto"/>
            <w:vAlign w:val="center"/>
          </w:tcPr>
          <w:p w:rsidR="002A3ED3" w:rsidRPr="00AE2FAF" w:rsidRDefault="002A3ED3" w:rsidP="00825A72">
            <w:pPr>
              <w:jc w:val="center"/>
              <w:rPr>
                <w:rFonts w:asciiTheme="majorHAnsi" w:hAnsiTheme="majorHAnsi"/>
              </w:rPr>
            </w:pPr>
            <w:r>
              <w:rPr>
                <w:rFonts w:asciiTheme="majorHAnsi" w:hAnsiTheme="majorHAnsi"/>
              </w:rPr>
              <w:t>29</w:t>
            </w:r>
          </w:p>
        </w:tc>
      </w:tr>
      <w:tr w:rsidR="002A3ED3" w:rsidRPr="00AE2FAF" w:rsidTr="009A3827">
        <w:trPr>
          <w:trHeight w:val="340"/>
          <w:jc w:val="center"/>
        </w:trPr>
        <w:tc>
          <w:tcPr>
            <w:tcW w:w="2093" w:type="dxa"/>
            <w:shd w:val="clear" w:color="auto" w:fill="auto"/>
            <w:vAlign w:val="center"/>
          </w:tcPr>
          <w:p w:rsidR="002A3ED3" w:rsidRPr="00AE2FAF" w:rsidRDefault="002A3ED3" w:rsidP="00825A72">
            <w:pPr>
              <w:jc w:val="center"/>
              <w:rPr>
                <w:rFonts w:asciiTheme="majorHAnsi" w:hAnsiTheme="majorHAnsi"/>
              </w:rPr>
            </w:pPr>
            <w:r w:rsidRPr="00AE2FAF">
              <w:rPr>
                <w:rFonts w:asciiTheme="majorHAnsi" w:hAnsiTheme="majorHAnsi"/>
              </w:rPr>
              <w:t>ŞEKİL: 5</w:t>
            </w:r>
          </w:p>
        </w:tc>
        <w:tc>
          <w:tcPr>
            <w:tcW w:w="5653" w:type="dxa"/>
            <w:shd w:val="clear" w:color="auto" w:fill="auto"/>
            <w:vAlign w:val="center"/>
          </w:tcPr>
          <w:p w:rsidR="002A3ED3" w:rsidRPr="00AE2FAF" w:rsidRDefault="00DD25CD" w:rsidP="00825A72">
            <w:pPr>
              <w:rPr>
                <w:rFonts w:asciiTheme="majorHAnsi" w:hAnsiTheme="majorHAnsi"/>
              </w:rPr>
            </w:pPr>
            <w:r>
              <w:rPr>
                <w:rFonts w:asciiTheme="majorHAnsi" w:hAnsiTheme="majorHAnsi"/>
              </w:rPr>
              <w:t>Okul 2</w:t>
            </w:r>
            <w:r w:rsidR="002A3ED3" w:rsidRPr="00AE2FAF">
              <w:rPr>
                <w:rFonts w:asciiTheme="majorHAnsi" w:hAnsiTheme="majorHAnsi"/>
              </w:rPr>
              <w:t>.Kat Yerleşim Planı</w:t>
            </w:r>
          </w:p>
        </w:tc>
        <w:tc>
          <w:tcPr>
            <w:tcW w:w="1466" w:type="dxa"/>
            <w:shd w:val="clear" w:color="auto" w:fill="auto"/>
            <w:vAlign w:val="center"/>
          </w:tcPr>
          <w:p w:rsidR="002A3ED3" w:rsidRPr="00AE2FAF" w:rsidRDefault="002A3ED3" w:rsidP="00825A72">
            <w:pPr>
              <w:jc w:val="center"/>
              <w:rPr>
                <w:rFonts w:asciiTheme="majorHAnsi" w:hAnsiTheme="majorHAnsi"/>
              </w:rPr>
            </w:pPr>
            <w:r>
              <w:rPr>
                <w:rFonts w:asciiTheme="majorHAnsi" w:hAnsiTheme="majorHAnsi"/>
              </w:rPr>
              <w:t>30</w:t>
            </w:r>
          </w:p>
        </w:tc>
      </w:tr>
    </w:tbl>
    <w:p w:rsidR="004A0DF0" w:rsidRPr="00924D82" w:rsidRDefault="00993C3A" w:rsidP="00993C3A">
      <w:pPr>
        <w:spacing w:after="0" w:line="360" w:lineRule="auto"/>
        <w:jc w:val="both"/>
        <w:rPr>
          <w:rFonts w:asciiTheme="majorHAnsi" w:eastAsia="Times New Roman" w:hAnsiTheme="majorHAnsi"/>
          <w:bCs/>
          <w:sz w:val="20"/>
          <w:szCs w:val="18"/>
        </w:rPr>
      </w:pPr>
      <w:r>
        <w:rPr>
          <w:rFonts w:asciiTheme="majorHAnsi" w:eastAsia="Times New Roman" w:hAnsiTheme="majorHAnsi"/>
          <w:b/>
          <w:bCs/>
          <w:sz w:val="20"/>
          <w:szCs w:val="18"/>
        </w:rPr>
        <w:t xml:space="preserve">    </w:t>
      </w:r>
      <w:r w:rsidR="004A0DF0" w:rsidRPr="00471902">
        <w:rPr>
          <w:rFonts w:asciiTheme="majorHAnsi" w:eastAsia="Times New Roman" w:hAnsiTheme="majorHAnsi"/>
          <w:bCs/>
          <w:sz w:val="18"/>
          <w:szCs w:val="18"/>
        </w:rPr>
        <w:t>Tablo 3:  Şekiller Dizini</w:t>
      </w:r>
    </w:p>
    <w:p w:rsidR="00160732" w:rsidRPr="00AE2FAF" w:rsidRDefault="00160732" w:rsidP="00160732">
      <w:pPr>
        <w:rPr>
          <w:rFonts w:asciiTheme="majorHAnsi" w:hAnsiTheme="majorHAnsi"/>
        </w:rPr>
      </w:pPr>
    </w:p>
    <w:p w:rsidR="00252AD8" w:rsidRPr="00AE2FAF" w:rsidRDefault="00252AD8" w:rsidP="00160732">
      <w:pPr>
        <w:rPr>
          <w:rFonts w:asciiTheme="majorHAnsi" w:hAnsiTheme="majorHAnsi"/>
        </w:rPr>
      </w:pPr>
    </w:p>
    <w:p w:rsidR="00A91DF3" w:rsidRPr="00AE2FAF" w:rsidRDefault="00A91DF3" w:rsidP="00A91DF3">
      <w:pPr>
        <w:rPr>
          <w:rFonts w:asciiTheme="majorHAnsi" w:hAnsiTheme="majorHAnsi"/>
        </w:rPr>
        <w:sectPr w:rsidR="00A91DF3" w:rsidRPr="00AE2FAF" w:rsidSect="006B04AA">
          <w:footerReference w:type="default" r:id="rId15"/>
          <w:pgSz w:w="11920" w:h="16850"/>
          <w:pgMar w:top="1135" w:right="1005" w:bottom="760" w:left="1300" w:header="0" w:footer="566" w:gutter="0"/>
          <w:pgBorders w:offsetFrom="page">
            <w:top w:val="double" w:sz="4" w:space="24" w:color="auto"/>
            <w:left w:val="double" w:sz="4" w:space="24" w:color="auto"/>
            <w:bottom w:val="double" w:sz="4" w:space="24" w:color="auto"/>
            <w:right w:val="double" w:sz="4" w:space="24" w:color="auto"/>
          </w:pgBorders>
          <w:pgNumType w:start="1" w:chapStyle="1"/>
          <w:cols w:space="708"/>
        </w:sectPr>
      </w:pPr>
    </w:p>
    <w:p w:rsidR="00A91DF3" w:rsidRPr="00AE2FAF" w:rsidRDefault="00EF6A09" w:rsidP="00A91DF3">
      <w:pPr>
        <w:pStyle w:val="GvdeMetni"/>
        <w:rPr>
          <w:rFonts w:asciiTheme="majorHAnsi" w:hAnsiTheme="majorHAnsi"/>
          <w:sz w:val="72"/>
        </w:rPr>
      </w:pPr>
      <w:r>
        <w:rPr>
          <w:rFonts w:asciiTheme="majorHAnsi" w:hAnsiTheme="majorHAnsi"/>
          <w:sz w:val="72"/>
        </w:rPr>
        <w:lastRenderedPageBreak/>
        <w:pict>
          <v:group id="_x0000_s11096" style="position:absolute;margin-left:346.4pt;margin-top:28.9pt;width:221.65pt;height:786.55pt;z-index:251655680;mso-position-horizontal-relative:page;mso-position-vertical-relative:page" coordorigin="7329" coordsize="4911,15840" o:allowincell="f">
            <v:group id="_x0000_s1109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098" style="position:absolute;left:7755;width:4505;height:15840;mso-height-percent:1000;mso-position-vertical:top;mso-position-vertical-relative:page;mso-height-percent:1000" fillcolor="#9bbb59 [3206]" stroked="f" strokecolor="#d8d8d8 [2732]">
                <v:fill color2="#bfbfbf [2412]" rotate="t"/>
              </v:rect>
              <v:rect id="_x0000_s1109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110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1100" inset="28.8pt,14.4pt,14.4pt,14.4pt">
                <w:txbxContent>
                  <w:p w:rsidR="009A2101" w:rsidRDefault="009A2101" w:rsidP="00A91DF3">
                    <w:pPr>
                      <w:pStyle w:val="AralkYok"/>
                      <w:rPr>
                        <w:rFonts w:asciiTheme="majorHAnsi" w:eastAsiaTheme="majorEastAsia" w:hAnsiTheme="majorHAnsi" w:cstheme="majorBidi"/>
                        <w:b/>
                        <w:bCs/>
                        <w:color w:val="FFFFFF" w:themeColor="background1"/>
                        <w:sz w:val="96"/>
                        <w:szCs w:val="96"/>
                      </w:rPr>
                    </w:pPr>
                  </w:p>
                </w:txbxContent>
              </v:textbox>
            </v:rect>
            <v:rect id="_x0000_s1110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1101" inset="28.8pt,14.4pt,14.4pt,14.4pt">
                <w:txbxContent>
                  <w:p w:rsidR="009A2101" w:rsidRDefault="009A2101" w:rsidP="00A91DF3">
                    <w:pPr>
                      <w:pStyle w:val="AralkYok"/>
                      <w:spacing w:line="360" w:lineRule="auto"/>
                      <w:rPr>
                        <w:color w:val="FFFFFF" w:themeColor="background1"/>
                      </w:rPr>
                    </w:pPr>
                  </w:p>
                  <w:p w:rsidR="009A2101" w:rsidRDefault="009A2101" w:rsidP="00A91DF3">
                    <w:pPr>
                      <w:pStyle w:val="AralkYok"/>
                      <w:spacing w:line="360" w:lineRule="auto"/>
                      <w:rPr>
                        <w:color w:val="FFFFFF" w:themeColor="background1"/>
                      </w:rPr>
                    </w:pPr>
                  </w:p>
                  <w:p w:rsidR="009A2101" w:rsidRDefault="009A2101" w:rsidP="00A91DF3">
                    <w:pPr>
                      <w:pStyle w:val="AralkYok"/>
                      <w:spacing w:line="360" w:lineRule="auto"/>
                      <w:rPr>
                        <w:color w:val="FFFFFF" w:themeColor="background1"/>
                      </w:rPr>
                    </w:pPr>
                  </w:p>
                </w:txbxContent>
              </v:textbox>
            </v:rect>
            <w10:wrap anchorx="page" anchory="page"/>
          </v:group>
        </w:pict>
      </w:r>
    </w:p>
    <w:p w:rsidR="00A91DF3" w:rsidRPr="00AE2FAF" w:rsidRDefault="00A91DF3" w:rsidP="00A91DF3">
      <w:pPr>
        <w:pStyle w:val="GvdeMetni"/>
        <w:rPr>
          <w:rFonts w:asciiTheme="majorHAnsi" w:hAnsiTheme="majorHAnsi"/>
          <w:sz w:val="72"/>
        </w:rPr>
      </w:pPr>
    </w:p>
    <w:p w:rsidR="00A91DF3" w:rsidRPr="00AE2FAF" w:rsidRDefault="00A91DF3" w:rsidP="00A91DF3">
      <w:pPr>
        <w:pStyle w:val="GvdeMetni"/>
        <w:rPr>
          <w:rFonts w:asciiTheme="majorHAnsi" w:hAnsiTheme="majorHAnsi"/>
          <w:sz w:val="72"/>
        </w:rPr>
      </w:pPr>
    </w:p>
    <w:p w:rsidR="00A91DF3" w:rsidRPr="00AE2FAF" w:rsidRDefault="00EF6A09" w:rsidP="00A91DF3">
      <w:pPr>
        <w:spacing w:before="546" w:line="518" w:lineRule="auto"/>
        <w:ind w:left="1190" w:right="1709" w:firstLine="792"/>
        <w:rPr>
          <w:rFonts w:asciiTheme="majorHAnsi" w:hAnsiTheme="majorHAnsi"/>
          <w:b/>
          <w:i/>
          <w:sz w:val="72"/>
        </w:rPr>
      </w:pPr>
      <w:bookmarkStart w:id="2" w:name="_bookmark0"/>
      <w:bookmarkEnd w:id="2"/>
      <w:r>
        <w:rPr>
          <w:rFonts w:asciiTheme="majorHAnsi" w:hAnsiTheme="majorHAnsi"/>
          <w:noProof/>
          <w:sz w:val="72"/>
        </w:rPr>
        <w:pict>
          <v:shape id="_x0000_s11095" type="#_x0000_t202" style="position:absolute;left:0;text-align:left;margin-left:-58.75pt;margin-top:66.5pt;width:314.5pt;height:275.6pt;z-index:251654656;mso-width-relative:margin;mso-height-relative:margin" stroked="f">
            <v:textbox style="mso-next-textbox:#_x0000_s11095">
              <w:txbxContent>
                <w:p w:rsidR="009A2101" w:rsidRPr="00114004" w:rsidRDefault="009A2101" w:rsidP="00A91DF3">
                  <w:pPr>
                    <w:jc w:val="center"/>
                    <w:rPr>
                      <w:b/>
                      <w:i/>
                      <w:sz w:val="40"/>
                    </w:rPr>
                  </w:pPr>
                </w:p>
                <w:p w:rsidR="009A2101" w:rsidRPr="001A76E9" w:rsidRDefault="009A2101" w:rsidP="00A91DF3">
                  <w:pPr>
                    <w:jc w:val="center"/>
                    <w:rPr>
                      <w:rFonts w:asciiTheme="majorHAnsi" w:hAnsiTheme="majorHAnsi"/>
                    </w:rPr>
                  </w:pPr>
                  <w:r w:rsidRPr="001A76E9">
                    <w:rPr>
                      <w:rFonts w:asciiTheme="majorHAnsi" w:hAnsiTheme="majorHAnsi"/>
                      <w:b/>
                      <w:bCs/>
                      <w:sz w:val="96"/>
                      <w:szCs w:val="144"/>
                    </w:rPr>
                    <w:t>1.BÖLÜM</w:t>
                  </w:r>
                  <w:r w:rsidRPr="001A76E9">
                    <w:rPr>
                      <w:rFonts w:asciiTheme="majorHAnsi" w:hAnsiTheme="majorHAnsi"/>
                      <w:b/>
                      <w:bCs/>
                      <w:sz w:val="144"/>
                      <w:szCs w:val="144"/>
                    </w:rPr>
                    <w:t xml:space="preserve"> </w:t>
                  </w:r>
                  <w:r w:rsidRPr="00825A72">
                    <w:rPr>
                      <w:rFonts w:asciiTheme="majorHAnsi" w:hAnsiTheme="majorHAnsi"/>
                      <w:b/>
                      <w:bCs/>
                      <w:sz w:val="96"/>
                      <w:szCs w:val="144"/>
                    </w:rPr>
                    <w:t>GENEL</w:t>
                  </w:r>
                  <w:r w:rsidRPr="001A76E9">
                    <w:rPr>
                      <w:rFonts w:asciiTheme="majorHAnsi" w:hAnsiTheme="majorHAnsi"/>
                      <w:b/>
                      <w:bCs/>
                      <w:sz w:val="96"/>
                      <w:szCs w:val="72"/>
                    </w:rPr>
                    <w:t xml:space="preserve"> BİLGİLER</w:t>
                  </w:r>
                </w:p>
              </w:txbxContent>
            </v:textbox>
          </v:shape>
        </w:pict>
      </w:r>
      <w:r w:rsidR="00A91DF3" w:rsidRPr="00AE2FAF">
        <w:rPr>
          <w:rFonts w:asciiTheme="majorHAnsi" w:hAnsiTheme="majorHAnsi"/>
          <w:b/>
          <w:i/>
          <w:color w:val="FF0000"/>
          <w:sz w:val="72"/>
        </w:rPr>
        <w:t xml:space="preserve"> </w:t>
      </w:r>
    </w:p>
    <w:p w:rsidR="001A76E9" w:rsidRDefault="001A76E9" w:rsidP="00A91DF3">
      <w:pPr>
        <w:spacing w:line="518" w:lineRule="auto"/>
        <w:rPr>
          <w:rFonts w:asciiTheme="majorHAnsi" w:hAnsiTheme="majorHAnsi"/>
          <w:sz w:val="72"/>
        </w:rPr>
      </w:pPr>
    </w:p>
    <w:p w:rsidR="001A76E9" w:rsidRPr="001A76E9" w:rsidRDefault="001A76E9" w:rsidP="001A76E9">
      <w:pPr>
        <w:rPr>
          <w:rFonts w:asciiTheme="majorHAnsi" w:hAnsiTheme="majorHAnsi"/>
          <w:sz w:val="72"/>
        </w:rPr>
      </w:pPr>
    </w:p>
    <w:p w:rsidR="001A76E9" w:rsidRPr="001A76E9" w:rsidRDefault="001A76E9" w:rsidP="001A76E9">
      <w:pPr>
        <w:tabs>
          <w:tab w:val="left" w:pos="1514"/>
        </w:tabs>
        <w:rPr>
          <w:rFonts w:asciiTheme="majorHAnsi" w:hAnsiTheme="majorHAnsi"/>
          <w:sz w:val="72"/>
        </w:rPr>
      </w:pPr>
      <w:r>
        <w:rPr>
          <w:rFonts w:asciiTheme="majorHAnsi" w:hAnsiTheme="majorHAnsi"/>
          <w:sz w:val="72"/>
        </w:rPr>
        <w:tab/>
      </w:r>
    </w:p>
    <w:p w:rsidR="001A76E9" w:rsidRDefault="001A76E9" w:rsidP="001A76E9">
      <w:pPr>
        <w:rPr>
          <w:rFonts w:asciiTheme="majorHAnsi" w:hAnsiTheme="majorHAnsi"/>
          <w:sz w:val="72"/>
        </w:rPr>
      </w:pPr>
    </w:p>
    <w:p w:rsidR="00A91DF3" w:rsidRPr="001A76E9" w:rsidRDefault="00A91DF3" w:rsidP="001A76E9">
      <w:pPr>
        <w:rPr>
          <w:rFonts w:asciiTheme="majorHAnsi" w:hAnsiTheme="majorHAnsi"/>
          <w:sz w:val="72"/>
        </w:rPr>
        <w:sectPr w:rsidR="00A91DF3" w:rsidRPr="001A76E9" w:rsidSect="006B04AA">
          <w:pgSz w:w="11920" w:h="16850"/>
          <w:pgMar w:top="1600" w:right="1300" w:bottom="760" w:left="1680" w:header="0" w:footer="566" w:gutter="0"/>
          <w:pgBorders w:offsetFrom="page">
            <w:top w:val="double" w:sz="4" w:space="24" w:color="auto"/>
            <w:left w:val="double" w:sz="4" w:space="24" w:color="auto"/>
            <w:bottom w:val="double" w:sz="4" w:space="24" w:color="auto"/>
            <w:right w:val="double" w:sz="4" w:space="24" w:color="auto"/>
          </w:pgBorders>
          <w:cols w:space="708"/>
        </w:sectPr>
      </w:pPr>
    </w:p>
    <w:p w:rsidR="00A91DF3" w:rsidRPr="00AE2FAF" w:rsidRDefault="00A91DF3" w:rsidP="003D5420">
      <w:pPr>
        <w:pStyle w:val="Balk21"/>
        <w:numPr>
          <w:ilvl w:val="1"/>
          <w:numId w:val="19"/>
        </w:numPr>
        <w:shd w:val="clear" w:color="auto" w:fill="B8CCE4" w:themeFill="accent1" w:themeFillTint="66"/>
        <w:tabs>
          <w:tab w:val="left" w:pos="539"/>
        </w:tabs>
        <w:spacing w:before="51"/>
        <w:ind w:left="1284" w:right="423" w:hanging="750"/>
        <w:rPr>
          <w:rFonts w:asciiTheme="majorHAnsi" w:hAnsiTheme="majorHAnsi"/>
          <w:sz w:val="24"/>
        </w:rPr>
      </w:pPr>
      <w:bookmarkStart w:id="3" w:name="_bookmark2"/>
      <w:bookmarkEnd w:id="3"/>
      <w:r w:rsidRPr="00AE2FAF">
        <w:rPr>
          <w:rFonts w:asciiTheme="majorHAnsi" w:hAnsiTheme="majorHAnsi"/>
          <w:sz w:val="24"/>
        </w:rPr>
        <w:lastRenderedPageBreak/>
        <w:t>1.1.YETKİ, GÖREV VE</w:t>
      </w:r>
      <w:r w:rsidRPr="00AE2FAF">
        <w:rPr>
          <w:rFonts w:asciiTheme="majorHAnsi" w:hAnsiTheme="majorHAnsi"/>
          <w:spacing w:val="-19"/>
          <w:sz w:val="24"/>
        </w:rPr>
        <w:t xml:space="preserve"> </w:t>
      </w:r>
      <w:r w:rsidRPr="00AE2FAF">
        <w:rPr>
          <w:rFonts w:asciiTheme="majorHAnsi" w:hAnsiTheme="majorHAnsi"/>
          <w:sz w:val="24"/>
        </w:rPr>
        <w:t>SORUMLULUKLAR</w:t>
      </w:r>
    </w:p>
    <w:p w:rsidR="00A91DF3" w:rsidRPr="00AE2FAF" w:rsidRDefault="00A91DF3" w:rsidP="00A91DF3">
      <w:pPr>
        <w:pStyle w:val="GvdeMetni"/>
        <w:spacing w:before="9" w:line="360" w:lineRule="auto"/>
        <w:ind w:left="720"/>
        <w:rPr>
          <w:rFonts w:asciiTheme="majorHAnsi" w:hAnsiTheme="majorHAnsi"/>
          <w:b/>
          <w:bCs/>
          <w:sz w:val="24"/>
          <w:lang w:val="tr-TR"/>
        </w:rPr>
      </w:pPr>
    </w:p>
    <w:p w:rsidR="00A91DF3" w:rsidRPr="00AE2FAF" w:rsidRDefault="007C19DE" w:rsidP="003D5420">
      <w:pPr>
        <w:pStyle w:val="GvdeMetni"/>
        <w:numPr>
          <w:ilvl w:val="2"/>
          <w:numId w:val="18"/>
        </w:numPr>
        <w:shd w:val="clear" w:color="auto" w:fill="D6E3BC" w:themeFill="accent3" w:themeFillTint="66"/>
        <w:spacing w:before="9" w:line="360" w:lineRule="auto"/>
        <w:ind w:right="423"/>
        <w:rPr>
          <w:rFonts w:asciiTheme="majorHAnsi" w:hAnsiTheme="majorHAnsi"/>
          <w:b/>
          <w:bCs/>
          <w:sz w:val="24"/>
          <w:lang w:val="tr-TR"/>
        </w:rPr>
      </w:pPr>
      <w:r>
        <w:rPr>
          <w:rFonts w:asciiTheme="majorHAnsi" w:hAnsiTheme="majorHAnsi"/>
          <w:b/>
          <w:bCs/>
          <w:sz w:val="24"/>
          <w:lang w:val="tr-TR"/>
        </w:rPr>
        <w:t xml:space="preserve">Kurumun </w:t>
      </w:r>
      <w:r w:rsidR="00A91DF3" w:rsidRPr="00AE2FAF">
        <w:rPr>
          <w:rFonts w:asciiTheme="majorHAnsi" w:hAnsiTheme="majorHAnsi"/>
          <w:b/>
          <w:bCs/>
          <w:sz w:val="24"/>
          <w:lang w:val="tr-TR"/>
        </w:rPr>
        <w:t>Eğitim Öğretim Hizmetleri İle İlgili Ortak Sorumluluklar</w:t>
      </w:r>
      <w:r>
        <w:rPr>
          <w:rFonts w:asciiTheme="majorHAnsi" w:hAnsiTheme="majorHAnsi"/>
          <w:b/>
          <w:bCs/>
          <w:sz w:val="24"/>
          <w:lang w:val="tr-TR"/>
        </w:rPr>
        <w:t>ı</w:t>
      </w:r>
      <w:r w:rsidR="00A91DF3" w:rsidRPr="00AE2FAF">
        <w:rPr>
          <w:rFonts w:asciiTheme="majorHAnsi" w:hAnsiTheme="majorHAnsi"/>
          <w:b/>
          <w:bCs/>
          <w:sz w:val="24"/>
          <w:lang w:val="tr-TR"/>
        </w:rPr>
        <w:t xml:space="preserve"> </w:t>
      </w:r>
    </w:p>
    <w:p w:rsidR="00A91DF3" w:rsidRPr="00AE2FAF" w:rsidRDefault="00A91DF3" w:rsidP="00A91DF3">
      <w:pPr>
        <w:spacing w:after="0" w:line="480" w:lineRule="auto"/>
        <w:ind w:right="424" w:firstLine="600"/>
        <w:jc w:val="both"/>
        <w:rPr>
          <w:rFonts w:asciiTheme="majorHAnsi" w:eastAsia="Times New Roman" w:hAnsiTheme="majorHAnsi"/>
          <w:b/>
          <w:sz w:val="24"/>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1.1.1.1. Yönetim Hizmetleri İle İlgili Sorumluluklar</w:t>
      </w:r>
    </w:p>
    <w:p w:rsidR="00FB6376" w:rsidRPr="00AE2FAF" w:rsidRDefault="00FB6376" w:rsidP="00A91DF3">
      <w:pPr>
        <w:spacing w:after="0" w:line="480" w:lineRule="auto"/>
        <w:ind w:right="424" w:firstLine="600"/>
        <w:jc w:val="both"/>
        <w:rPr>
          <w:rFonts w:asciiTheme="majorHAnsi" w:eastAsia="Times New Roman" w:hAnsiTheme="majorHAnsi"/>
          <w:b/>
          <w:color w:val="000000"/>
          <w:sz w:val="24"/>
          <w:szCs w:val="16"/>
          <w:lang w:eastAsia="tr-TR"/>
        </w:rPr>
      </w:pP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Kanun, tüzük, yönetmelik, yönerge, genelge, plân, program ve amirlerle kendile</w:t>
      </w:r>
      <w:r w:rsidRPr="00AE2FAF">
        <w:rPr>
          <w:rFonts w:asciiTheme="majorHAnsi" w:eastAsia="Times New Roman" w:hAnsiTheme="majorHAnsi"/>
          <w:color w:val="000000"/>
          <w:sz w:val="24"/>
          <w:szCs w:val="16"/>
          <w:lang w:eastAsia="tr-TR"/>
        </w:rPr>
        <w:softHyphen/>
        <w:t xml:space="preserve">rine verilen görevleri yapmak, </w:t>
      </w:r>
      <w:r w:rsidR="00FB6376" w:rsidRPr="00AE2FAF">
        <w:rPr>
          <w:rFonts w:asciiTheme="majorHAnsi" w:eastAsia="Times New Roman" w:hAnsiTheme="majorHAnsi"/>
          <w:color w:val="000000"/>
          <w:sz w:val="24"/>
          <w:szCs w:val="16"/>
          <w:lang w:eastAsia="tr-TR"/>
        </w:rPr>
        <w:t>kurumun</w:t>
      </w:r>
      <w:r w:rsidRPr="00AE2FAF">
        <w:rPr>
          <w:rFonts w:asciiTheme="majorHAnsi" w:eastAsia="Times New Roman" w:hAnsiTheme="majorHAnsi"/>
          <w:color w:val="000000"/>
          <w:sz w:val="24"/>
          <w:szCs w:val="16"/>
          <w:lang w:eastAsia="tr-TR"/>
        </w:rPr>
        <w:t xml:space="preserve"> ihtiyaçlarını tespit ederek zamanında sağlanıp sağlanmadığını takip etmek ve gerekli tedbirleri almak.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Görev alanındaki hizmetlerin daha iyi yürütülmesini ve geliştirilmesini ve istenen bilgilerin ilgili makamlara zamanında ulaştırıl</w:t>
      </w:r>
      <w:r w:rsidRPr="00AE2FAF">
        <w:rPr>
          <w:rFonts w:asciiTheme="majorHAnsi" w:eastAsia="Times New Roman" w:hAnsiTheme="majorHAnsi"/>
          <w:color w:val="000000"/>
          <w:sz w:val="24"/>
          <w:szCs w:val="16"/>
          <w:lang w:eastAsia="tr-TR"/>
        </w:rPr>
        <w:softHyphen/>
        <w:t>masını sağlamak, ge</w:t>
      </w:r>
      <w:r w:rsidRPr="00AE2FAF">
        <w:rPr>
          <w:rFonts w:asciiTheme="majorHAnsi" w:eastAsia="Times New Roman" w:hAnsiTheme="majorHAnsi"/>
          <w:color w:val="000000"/>
          <w:sz w:val="24"/>
          <w:szCs w:val="16"/>
          <w:lang w:eastAsia="tr-TR"/>
        </w:rPr>
        <w:softHyphen/>
        <w:t>rektiğinde ilgili makamlara teklifte bulunmak, müdürlüğün bünyesindeki gerekli iş bölümünü yapmak, yazışma ve işlemlerin hızlı ve doğru bir şekilde yürütülmesini, gerekli kayıt, defter ve dosyaların düzenli tutulmasını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00791DE0">
        <w:rPr>
          <w:rFonts w:asciiTheme="majorHAnsi" w:eastAsia="Times New Roman" w:hAnsiTheme="majorHAnsi"/>
          <w:color w:val="000000"/>
          <w:sz w:val="24"/>
          <w:szCs w:val="16"/>
          <w:lang w:eastAsia="tr-TR"/>
        </w:rPr>
        <w:t xml:space="preserve">Okul, </w:t>
      </w:r>
      <w:r w:rsidRPr="00AE2FAF">
        <w:rPr>
          <w:rFonts w:asciiTheme="majorHAnsi" w:eastAsia="Times New Roman" w:hAnsiTheme="majorHAnsi"/>
          <w:color w:val="000000"/>
          <w:sz w:val="24"/>
          <w:szCs w:val="16"/>
          <w:lang w:eastAsia="tr-TR"/>
        </w:rPr>
        <w:t>Kurum ve Bakanlık tarafından açılan sınavların düzgün ve güven içerisinde geçmesini sağlamak.</w:t>
      </w:r>
    </w:p>
    <w:p w:rsidR="00A91DF3" w:rsidRPr="00AE2FAF" w:rsidRDefault="00A91DF3" w:rsidP="00A91DF3">
      <w:pPr>
        <w:spacing w:after="0" w:line="480" w:lineRule="auto"/>
        <w:ind w:right="424" w:firstLine="600"/>
        <w:jc w:val="both"/>
        <w:rPr>
          <w:rFonts w:asciiTheme="majorHAnsi" w:eastAsia="Times New Roman" w:hAnsiTheme="majorHAnsi"/>
          <w:color w:val="000000"/>
          <w:sz w:val="12"/>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1.1.1.2. Personel Hizmetleri İle İlgili Sorumluluklar</w:t>
      </w:r>
    </w:p>
    <w:p w:rsidR="00FB6376" w:rsidRPr="00471902" w:rsidRDefault="00FB6376" w:rsidP="00A91DF3">
      <w:pPr>
        <w:spacing w:after="0" w:line="480" w:lineRule="auto"/>
        <w:ind w:right="424" w:firstLine="600"/>
        <w:jc w:val="both"/>
        <w:rPr>
          <w:rFonts w:asciiTheme="majorHAnsi" w:eastAsia="Times New Roman" w:hAnsiTheme="majorHAnsi"/>
          <w:color w:val="000000"/>
          <w:sz w:val="18"/>
          <w:szCs w:val="16"/>
          <w:lang w:eastAsia="tr-TR"/>
        </w:rPr>
      </w:pP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00FB6376" w:rsidRPr="00AE2FAF">
        <w:rPr>
          <w:rFonts w:asciiTheme="majorHAnsi" w:eastAsia="Times New Roman" w:hAnsiTheme="majorHAnsi"/>
          <w:color w:val="000000"/>
          <w:sz w:val="24"/>
          <w:szCs w:val="16"/>
          <w:lang w:eastAsia="tr-TR"/>
        </w:rPr>
        <w:t>O</w:t>
      </w:r>
      <w:r w:rsidRPr="00AE2FAF">
        <w:rPr>
          <w:rFonts w:asciiTheme="majorHAnsi" w:eastAsia="Times New Roman" w:hAnsiTheme="majorHAnsi"/>
          <w:color w:val="000000"/>
          <w:sz w:val="24"/>
          <w:szCs w:val="16"/>
          <w:lang w:eastAsia="tr-TR"/>
        </w:rPr>
        <w:t>kul</w:t>
      </w:r>
      <w:r w:rsidR="00FB6376" w:rsidRPr="00AE2FAF">
        <w:rPr>
          <w:rFonts w:asciiTheme="majorHAnsi" w:eastAsia="Times New Roman" w:hAnsiTheme="majorHAnsi"/>
          <w:color w:val="000000"/>
          <w:sz w:val="24"/>
          <w:szCs w:val="16"/>
          <w:lang w:eastAsia="tr-TR"/>
        </w:rPr>
        <w:t>da</w:t>
      </w:r>
      <w:r w:rsidRPr="00AE2FAF">
        <w:rPr>
          <w:rFonts w:asciiTheme="majorHAnsi" w:eastAsia="Times New Roman" w:hAnsiTheme="majorHAnsi"/>
          <w:color w:val="000000"/>
          <w:sz w:val="24"/>
          <w:szCs w:val="16"/>
          <w:lang w:eastAsia="tr-TR"/>
        </w:rPr>
        <w:t xml:space="preserve"> görevli personel için per</w:t>
      </w:r>
      <w:r w:rsidRPr="00AE2FAF">
        <w:rPr>
          <w:rFonts w:asciiTheme="majorHAnsi" w:eastAsia="Times New Roman" w:hAnsiTheme="majorHAnsi"/>
          <w:color w:val="000000"/>
          <w:sz w:val="24"/>
          <w:szCs w:val="16"/>
          <w:lang w:eastAsia="tr-TR"/>
        </w:rPr>
        <w:softHyphen/>
        <w:t xml:space="preserve">sonel bilgi defteri ve formlarını tutmak, bu konuda </w:t>
      </w:r>
      <w:r w:rsidR="00791DE0">
        <w:rPr>
          <w:rFonts w:asciiTheme="majorHAnsi" w:eastAsia="Times New Roman" w:hAnsiTheme="majorHAnsi"/>
          <w:color w:val="000000"/>
          <w:sz w:val="24"/>
          <w:szCs w:val="16"/>
          <w:lang w:eastAsia="tr-TR"/>
        </w:rPr>
        <w:t xml:space="preserve">İl, İlçe Milli Eğitim Müdürlüğü </w:t>
      </w:r>
      <w:r w:rsidRPr="00AE2FAF">
        <w:rPr>
          <w:rFonts w:asciiTheme="majorHAnsi" w:eastAsia="Times New Roman" w:hAnsiTheme="majorHAnsi"/>
          <w:color w:val="000000"/>
          <w:sz w:val="24"/>
          <w:szCs w:val="16"/>
          <w:lang w:eastAsia="tr-TR"/>
        </w:rPr>
        <w:t>ile koordinasyonu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Mevcut öğretmen sayılarını ve gelecek öğretim yılının öğretmen ve diğer personel ihtiyacını ilgili makamlara bildirmek, öğretmen ve diğer personelin terfi, izin, adaylık, emeklilik gibi özlük haklarına ilişkin işlemlerden yetkisi dâhilinde olanların sonuçlandırılmasını sağlamak, atama ve nakil işlerini yürüterek yetkili makamlara sunmak, konuyla ilgili ola</w:t>
      </w:r>
      <w:r w:rsidRPr="00AE2FAF">
        <w:rPr>
          <w:rFonts w:asciiTheme="majorHAnsi" w:eastAsia="Times New Roman" w:hAnsiTheme="majorHAnsi"/>
          <w:color w:val="000000"/>
          <w:sz w:val="24"/>
          <w:szCs w:val="16"/>
          <w:lang w:eastAsia="tr-TR"/>
        </w:rPr>
        <w:softHyphen/>
        <w:t>rak alt ve üst makamlarla koordinasyonu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Pr="00AE2FAF">
        <w:rPr>
          <w:rFonts w:asciiTheme="majorHAnsi" w:eastAsia="Times New Roman" w:hAnsiTheme="majorHAnsi"/>
          <w:color w:val="000000"/>
          <w:sz w:val="24"/>
          <w:szCs w:val="16"/>
          <w:lang w:eastAsia="tr-TR"/>
        </w:rPr>
        <w:t>“Disiplin Amirleri Yönetmeliği" gereğince görevli personelin sicil işlem</w:t>
      </w:r>
      <w:r w:rsidRPr="00AE2FAF">
        <w:rPr>
          <w:rFonts w:asciiTheme="majorHAnsi" w:eastAsia="Times New Roman" w:hAnsiTheme="majorHAnsi"/>
          <w:color w:val="000000"/>
          <w:sz w:val="24"/>
          <w:szCs w:val="16"/>
          <w:lang w:eastAsia="tr-TR"/>
        </w:rPr>
        <w:softHyphen/>
        <w:t>lerini zamanında yürütmek ve gerektiğinde yetkisi dâhilinde bulunan cezaları vermek.</w:t>
      </w:r>
    </w:p>
    <w:p w:rsid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4-</w:t>
      </w:r>
      <w:r w:rsidRPr="00AE2FAF">
        <w:rPr>
          <w:rFonts w:asciiTheme="majorHAnsi" w:eastAsia="Times New Roman" w:hAnsiTheme="majorHAnsi"/>
          <w:color w:val="000000"/>
          <w:sz w:val="24"/>
          <w:szCs w:val="16"/>
          <w:lang w:eastAsia="tr-TR"/>
        </w:rPr>
        <w:t>Okul</w:t>
      </w:r>
      <w:r w:rsidR="00FB6376" w:rsidRPr="00AE2FAF">
        <w:rPr>
          <w:rFonts w:asciiTheme="majorHAnsi" w:eastAsia="Times New Roman" w:hAnsiTheme="majorHAnsi"/>
          <w:color w:val="000000"/>
          <w:sz w:val="24"/>
          <w:szCs w:val="16"/>
          <w:lang w:eastAsia="tr-TR"/>
        </w:rPr>
        <w:t>daki</w:t>
      </w:r>
      <w:r w:rsidRPr="00AE2FAF">
        <w:rPr>
          <w:rFonts w:asciiTheme="majorHAnsi" w:eastAsia="Times New Roman" w:hAnsiTheme="majorHAnsi"/>
          <w:color w:val="000000"/>
          <w:sz w:val="24"/>
          <w:szCs w:val="16"/>
          <w:lang w:eastAsia="tr-TR"/>
        </w:rPr>
        <w:t xml:space="preserve"> personelden, görevlerinde üstün başarıları tespit edilenlerin taltif edilmelerini sağlamak veya ilgili makamlara teklifte bulunmak, görev alanındaki personelin iş verimini artırmak, moral gücünü yükseltmek için; </w:t>
      </w:r>
      <w:r w:rsidR="00791DE0">
        <w:rPr>
          <w:rFonts w:asciiTheme="majorHAnsi" w:eastAsia="Times New Roman" w:hAnsiTheme="majorHAnsi"/>
          <w:color w:val="000000"/>
          <w:sz w:val="24"/>
          <w:szCs w:val="16"/>
          <w:lang w:eastAsia="tr-TR"/>
        </w:rPr>
        <w:t>gerekli tedbirleri almak.</w:t>
      </w:r>
    </w:p>
    <w:p w:rsidR="00791DE0" w:rsidRDefault="00791DE0" w:rsidP="00AE2FAF">
      <w:pPr>
        <w:spacing w:after="0" w:line="360" w:lineRule="auto"/>
        <w:ind w:right="424" w:firstLine="600"/>
        <w:jc w:val="both"/>
        <w:rPr>
          <w:rFonts w:asciiTheme="majorHAnsi" w:eastAsia="Times New Roman" w:hAnsiTheme="majorHAnsi"/>
          <w:color w:val="000000"/>
          <w:sz w:val="24"/>
          <w:szCs w:val="16"/>
          <w:lang w:eastAsia="tr-TR"/>
        </w:rPr>
      </w:pPr>
    </w:p>
    <w:p w:rsidR="00AE2FAF" w:rsidRPr="00AE2FAF"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p>
    <w:p w:rsidR="00A91DF3" w:rsidRPr="00AE2FAF" w:rsidRDefault="00A91DF3" w:rsidP="00A91DF3">
      <w:pPr>
        <w:spacing w:after="0" w:line="480" w:lineRule="auto"/>
        <w:ind w:right="424"/>
        <w:jc w:val="both"/>
        <w:rPr>
          <w:rFonts w:asciiTheme="majorHAnsi" w:eastAsia="Times New Roman" w:hAnsiTheme="majorHAnsi"/>
          <w:color w:val="000000"/>
          <w:sz w:val="12"/>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lastRenderedPageBreak/>
        <w:t>1.1.1.3. Eğitim Öğretim Hizmetleri İle İlgili Sorumluluklar</w:t>
      </w:r>
    </w:p>
    <w:p w:rsidR="00A91DF3" w:rsidRPr="00EB0FE8" w:rsidRDefault="00A91DF3" w:rsidP="00A91DF3">
      <w:pPr>
        <w:spacing w:after="0" w:line="480" w:lineRule="auto"/>
        <w:ind w:right="424" w:firstLine="600"/>
        <w:jc w:val="both"/>
        <w:rPr>
          <w:rFonts w:asciiTheme="majorHAnsi" w:eastAsia="Times New Roman" w:hAnsiTheme="majorHAnsi"/>
          <w:b/>
          <w:sz w:val="12"/>
          <w:szCs w:val="16"/>
          <w:lang w:eastAsia="tr-TR"/>
        </w:rPr>
      </w:pPr>
    </w:p>
    <w:p w:rsidR="00ED4D1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Kanun, tüzük, yönetmelik, yönerge, program, genelge ve emirlerle tespit edi</w:t>
      </w:r>
      <w:r w:rsidR="00FB6376" w:rsidRPr="00AE2FAF">
        <w:rPr>
          <w:rFonts w:asciiTheme="majorHAnsi" w:eastAsia="Times New Roman" w:hAnsiTheme="majorHAnsi"/>
          <w:color w:val="000000"/>
          <w:sz w:val="24"/>
          <w:szCs w:val="16"/>
          <w:lang w:eastAsia="tr-TR"/>
        </w:rPr>
        <w:t>len eği</w:t>
      </w:r>
      <w:r w:rsidR="00FB6376" w:rsidRPr="00AE2FAF">
        <w:rPr>
          <w:rFonts w:asciiTheme="majorHAnsi" w:eastAsia="Times New Roman" w:hAnsiTheme="majorHAnsi"/>
          <w:color w:val="000000"/>
          <w:sz w:val="24"/>
          <w:szCs w:val="16"/>
          <w:lang w:eastAsia="tr-TR"/>
        </w:rPr>
        <w:softHyphen/>
        <w:t>tim amaçlarının okul</w:t>
      </w:r>
      <w:r w:rsidRPr="00AE2FAF">
        <w:rPr>
          <w:rFonts w:asciiTheme="majorHAnsi" w:eastAsia="Times New Roman" w:hAnsiTheme="majorHAnsi"/>
          <w:color w:val="000000"/>
          <w:sz w:val="24"/>
          <w:szCs w:val="16"/>
          <w:lang w:eastAsia="tr-TR"/>
        </w:rPr>
        <w:t>da gerçekleştirilmesini sağlayarak, eğitim faaliyetlerinin Atatürk İlke ve İnkılâp</w:t>
      </w:r>
      <w:r w:rsidRPr="00AE2FAF">
        <w:rPr>
          <w:rFonts w:asciiTheme="majorHAnsi" w:eastAsia="Times New Roman" w:hAnsiTheme="majorHAnsi"/>
          <w:color w:val="000000"/>
          <w:sz w:val="24"/>
          <w:szCs w:val="16"/>
          <w:lang w:eastAsia="tr-TR"/>
        </w:rPr>
        <w:softHyphen/>
        <w:t>ları doğrultusunda yürütülmesini takip etmek, okul</w:t>
      </w:r>
      <w:r w:rsidR="00FB6376" w:rsidRPr="00AE2FAF">
        <w:rPr>
          <w:rFonts w:asciiTheme="majorHAnsi" w:eastAsia="Times New Roman" w:hAnsiTheme="majorHAnsi"/>
          <w:color w:val="000000"/>
          <w:sz w:val="24"/>
          <w:szCs w:val="16"/>
          <w:lang w:eastAsia="tr-TR"/>
        </w:rPr>
        <w:t xml:space="preserve"> </w:t>
      </w:r>
      <w:r w:rsidRPr="00AE2FAF">
        <w:rPr>
          <w:rFonts w:asciiTheme="majorHAnsi" w:eastAsia="Times New Roman" w:hAnsiTheme="majorHAnsi"/>
          <w:color w:val="000000"/>
          <w:sz w:val="24"/>
          <w:szCs w:val="16"/>
          <w:lang w:eastAsia="tr-TR"/>
        </w:rPr>
        <w:t>ile öğrencilerin her türlü bölücü, yıkıcı ve zararlı etkilerden korunmasını sağlayıcı tedbirler almak, öğrencilerin bilgi seviyesini yükseltmek ve ve</w:t>
      </w:r>
      <w:r w:rsidRPr="00AE2FAF">
        <w:rPr>
          <w:rFonts w:asciiTheme="majorHAnsi" w:eastAsia="Times New Roman" w:hAnsiTheme="majorHAnsi"/>
          <w:color w:val="000000"/>
          <w:sz w:val="24"/>
          <w:szCs w:val="16"/>
          <w:lang w:eastAsia="tr-TR"/>
        </w:rPr>
        <w:softHyphen/>
        <w:t>rimi artırmak için gerekli tedbirleri almak</w:t>
      </w:r>
      <w:r w:rsidR="00ED4D13">
        <w:rPr>
          <w:rFonts w:asciiTheme="majorHAnsi" w:eastAsia="Times New Roman" w:hAnsiTheme="majorHAnsi"/>
          <w:color w:val="000000"/>
          <w:sz w:val="24"/>
          <w:szCs w:val="16"/>
          <w:lang w:eastAsia="tr-TR"/>
        </w:rPr>
        <w:t>.</w:t>
      </w:r>
    </w:p>
    <w:p w:rsidR="00ED4D1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Öğrencilerin problemlerini inceleyerek yaygın görülen problemler hakkında yönetici, öğretmen, veli ve öğrencileri aydınlatmak, öğrencileri</w:t>
      </w:r>
      <w:r w:rsidR="00ED4D13">
        <w:rPr>
          <w:rFonts w:asciiTheme="majorHAnsi" w:eastAsia="Times New Roman" w:hAnsiTheme="majorHAnsi"/>
          <w:color w:val="000000"/>
          <w:sz w:val="24"/>
          <w:szCs w:val="16"/>
          <w:lang w:eastAsia="tr-TR"/>
        </w:rPr>
        <w:t xml:space="preserve"> kötü alışkanlıklardan</w:t>
      </w:r>
      <w:r w:rsidRPr="00AE2FAF">
        <w:rPr>
          <w:rFonts w:asciiTheme="majorHAnsi" w:eastAsia="Times New Roman" w:hAnsiTheme="majorHAnsi"/>
          <w:color w:val="000000"/>
          <w:sz w:val="24"/>
          <w:szCs w:val="16"/>
          <w:lang w:eastAsia="tr-TR"/>
        </w:rPr>
        <w:t xml:space="preserve"> korumak için gerekli tedbirleri almak ve dikkate değer görülen durumları ilgili ma</w:t>
      </w:r>
      <w:r w:rsidRPr="00AE2FAF">
        <w:rPr>
          <w:rFonts w:asciiTheme="majorHAnsi" w:eastAsia="Times New Roman" w:hAnsiTheme="majorHAnsi"/>
          <w:color w:val="000000"/>
          <w:sz w:val="24"/>
          <w:szCs w:val="16"/>
          <w:lang w:eastAsia="tr-TR"/>
        </w:rPr>
        <w:softHyphen/>
        <w:t>kamlara bildirmek, öğrenci disiplin durumunu takip etmek, disiplinsizliği önleyici tedbirler almak</w:t>
      </w:r>
      <w:r w:rsidR="00ED4D13">
        <w:rPr>
          <w:rFonts w:asciiTheme="majorHAnsi" w:eastAsia="Times New Roman" w:hAnsiTheme="majorHAnsi"/>
          <w:color w:val="000000"/>
          <w:sz w:val="24"/>
          <w:szCs w:val="16"/>
          <w:lang w:eastAsia="tr-TR"/>
        </w:rPr>
        <w:t>.</w:t>
      </w:r>
    </w:p>
    <w:p w:rsidR="009831AC" w:rsidRPr="00625B46" w:rsidRDefault="00A91DF3" w:rsidP="009831AC">
      <w:pPr>
        <w:spacing w:after="0" w:line="360" w:lineRule="auto"/>
        <w:ind w:right="424" w:firstLine="600"/>
        <w:jc w:val="both"/>
        <w:rPr>
          <w:rFonts w:asciiTheme="majorHAnsi" w:eastAsia="Times New Roman" w:hAnsiTheme="majorHAnsi"/>
          <w:bCs/>
          <w:color w:val="000000"/>
          <w:sz w:val="24"/>
          <w:szCs w:val="16"/>
          <w:lang w:eastAsia="tr-TR"/>
        </w:rPr>
      </w:pPr>
      <w:r w:rsidRPr="00AE2FAF">
        <w:rPr>
          <w:rFonts w:asciiTheme="majorHAnsi" w:eastAsia="Times New Roman" w:hAnsiTheme="majorHAnsi"/>
          <w:b/>
          <w:color w:val="000000"/>
          <w:sz w:val="24"/>
          <w:szCs w:val="16"/>
          <w:lang w:eastAsia="tr-TR"/>
        </w:rPr>
        <w:t>3</w:t>
      </w:r>
      <w:r w:rsidR="005B580A">
        <w:rPr>
          <w:rFonts w:asciiTheme="majorHAnsi" w:eastAsia="Times New Roman" w:hAnsiTheme="majorHAnsi"/>
          <w:b/>
          <w:color w:val="000000"/>
          <w:sz w:val="24"/>
          <w:szCs w:val="16"/>
          <w:lang w:eastAsia="tr-TR"/>
        </w:rPr>
        <w:t>-B</w:t>
      </w:r>
      <w:r w:rsidRPr="00AE2FAF">
        <w:rPr>
          <w:rFonts w:asciiTheme="majorHAnsi" w:eastAsia="Times New Roman" w:hAnsiTheme="majorHAnsi"/>
          <w:color w:val="000000"/>
          <w:sz w:val="24"/>
          <w:szCs w:val="16"/>
          <w:lang w:eastAsia="tr-TR"/>
        </w:rPr>
        <w:t>eden eğitimi, spor, halk oyunları ve izcilik faaliyetlerine ait araç-gereç, ö</w:t>
      </w:r>
      <w:r w:rsidR="005B580A">
        <w:rPr>
          <w:rFonts w:asciiTheme="majorHAnsi" w:eastAsia="Times New Roman" w:hAnsiTheme="majorHAnsi"/>
          <w:color w:val="000000"/>
          <w:sz w:val="24"/>
          <w:szCs w:val="16"/>
          <w:lang w:eastAsia="tr-TR"/>
        </w:rPr>
        <w:t xml:space="preserve">dül vb. ihtiyaçlarını gidermek, </w:t>
      </w:r>
      <w:r w:rsidRPr="00AE2FAF">
        <w:rPr>
          <w:rFonts w:asciiTheme="majorHAnsi" w:eastAsia="Times New Roman" w:hAnsiTheme="majorHAnsi"/>
          <w:color w:val="000000"/>
          <w:sz w:val="24"/>
          <w:szCs w:val="16"/>
          <w:lang w:eastAsia="tr-TR"/>
        </w:rPr>
        <w:t>fa</w:t>
      </w:r>
      <w:r w:rsidRPr="00AE2FAF">
        <w:rPr>
          <w:rFonts w:asciiTheme="majorHAnsi" w:eastAsia="Times New Roman" w:hAnsiTheme="majorHAnsi"/>
          <w:color w:val="000000"/>
          <w:sz w:val="24"/>
          <w:szCs w:val="16"/>
          <w:lang w:eastAsia="tr-TR"/>
        </w:rPr>
        <w:softHyphen/>
        <w:t>ali</w:t>
      </w:r>
      <w:r w:rsidRPr="00AE2FAF">
        <w:rPr>
          <w:rFonts w:asciiTheme="majorHAnsi" w:eastAsia="Times New Roman" w:hAnsiTheme="majorHAnsi"/>
          <w:color w:val="000000"/>
          <w:sz w:val="24"/>
          <w:szCs w:val="16"/>
          <w:lang w:eastAsia="tr-TR"/>
        </w:rPr>
        <w:softHyphen/>
        <w:t>yetler yapmak ve diğer kamu kurum ve kuruluşları ile iş birliği içinde bulunmak, öğrencilerin, serbest zamanlarını sosyal, kültürel, sportif, izcilik, halk oyunları vb. amatör faaliyet alanlarında değerlendirmelerine yönelik çalışma ve hiz</w:t>
      </w:r>
      <w:r w:rsidRPr="00AE2FAF">
        <w:rPr>
          <w:rFonts w:asciiTheme="majorHAnsi" w:eastAsia="Times New Roman" w:hAnsiTheme="majorHAnsi"/>
          <w:color w:val="000000"/>
          <w:sz w:val="24"/>
          <w:szCs w:val="16"/>
          <w:lang w:eastAsia="tr-TR"/>
        </w:rPr>
        <w:softHyphen/>
        <w:t>metleri yürütmek.</w:t>
      </w:r>
      <w:r w:rsidR="009831AC">
        <w:rPr>
          <w:rFonts w:asciiTheme="majorHAnsi" w:eastAsia="Times New Roman" w:hAnsiTheme="majorHAnsi"/>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Çeşitli spor dallarında öğrencilerin yetiştirilmesi için gerekli egzersizlerin ve</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 xml:space="preserve">çalışmaların yapılmasını sağlamak ve bu öğrencilerin ilgili yarışmalara katılmaları için gerekli işlemleri yerine getirmek. </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4-</w:t>
      </w:r>
      <w:r w:rsidRPr="00AE2FAF">
        <w:rPr>
          <w:rFonts w:asciiTheme="majorHAnsi" w:eastAsia="Times New Roman" w:hAnsiTheme="majorHAnsi"/>
          <w:color w:val="000000"/>
          <w:sz w:val="24"/>
          <w:szCs w:val="16"/>
          <w:lang w:eastAsia="tr-TR"/>
        </w:rPr>
        <w:t>Okul</w:t>
      </w:r>
      <w:r w:rsidR="00FB6376" w:rsidRPr="00AE2FAF">
        <w:rPr>
          <w:rFonts w:asciiTheme="majorHAnsi" w:eastAsia="Times New Roman" w:hAnsiTheme="majorHAnsi"/>
          <w:color w:val="000000"/>
          <w:sz w:val="24"/>
          <w:szCs w:val="16"/>
          <w:lang w:eastAsia="tr-TR"/>
        </w:rPr>
        <w:t>da</w:t>
      </w:r>
      <w:r w:rsidRPr="00AE2FAF">
        <w:rPr>
          <w:rFonts w:asciiTheme="majorHAnsi" w:eastAsia="Times New Roman" w:hAnsiTheme="majorHAnsi"/>
          <w:color w:val="000000"/>
          <w:sz w:val="24"/>
          <w:szCs w:val="16"/>
          <w:lang w:eastAsia="tr-TR"/>
        </w:rPr>
        <w:t xml:space="preserve"> eğitim programlarının uygulanması sırasında görülen aksaklık</w:t>
      </w:r>
      <w:r w:rsidRPr="00AE2FAF">
        <w:rPr>
          <w:rFonts w:asciiTheme="majorHAnsi" w:eastAsia="Times New Roman" w:hAnsiTheme="majorHAnsi"/>
          <w:color w:val="000000"/>
          <w:sz w:val="24"/>
          <w:szCs w:val="16"/>
          <w:lang w:eastAsia="tr-TR"/>
        </w:rPr>
        <w:softHyphen/>
        <w:t>ları tespit etmek, düzeltilmesi için ilgili makamlara rapor sunmak, aynı programı uygulayan okullar arasında öğrenci seviyeleri arasındaki farklılıkları or</w:t>
      </w:r>
      <w:r w:rsidRPr="00AE2FAF">
        <w:rPr>
          <w:rFonts w:asciiTheme="majorHAnsi" w:eastAsia="Times New Roman" w:hAnsiTheme="majorHAnsi"/>
          <w:color w:val="000000"/>
          <w:sz w:val="24"/>
          <w:szCs w:val="16"/>
          <w:lang w:eastAsia="tr-TR"/>
        </w:rPr>
        <w:softHyphen/>
        <w:t>taya çıkarmak ve öğretmenlere değerlendirmeleri bakımından karşılaştırma yapma imkâ</w:t>
      </w:r>
      <w:r w:rsidRPr="00AE2FAF">
        <w:rPr>
          <w:rFonts w:asciiTheme="majorHAnsi" w:eastAsia="Times New Roman" w:hAnsiTheme="majorHAnsi"/>
          <w:color w:val="000000"/>
          <w:sz w:val="24"/>
          <w:szCs w:val="16"/>
          <w:lang w:eastAsia="tr-TR"/>
        </w:rPr>
        <w:softHyphen/>
        <w:t>nını sağlamak amacıyla karşılaştırmalı sınavlar</w:t>
      </w:r>
      <w:r w:rsidR="00791DE0">
        <w:rPr>
          <w:rFonts w:asciiTheme="majorHAnsi" w:eastAsia="Times New Roman" w:hAnsiTheme="majorHAnsi"/>
          <w:color w:val="000000"/>
          <w:sz w:val="24"/>
          <w:szCs w:val="16"/>
          <w:lang w:eastAsia="tr-TR"/>
        </w:rPr>
        <w:t>a katılmak</w:t>
      </w:r>
      <w:r w:rsidRPr="00AE2FAF">
        <w:rPr>
          <w:rFonts w:asciiTheme="majorHAnsi" w:eastAsia="Times New Roman" w:hAnsiTheme="majorHAnsi"/>
          <w:color w:val="000000"/>
          <w:sz w:val="24"/>
          <w:szCs w:val="16"/>
          <w:lang w:eastAsia="tr-TR"/>
        </w:rPr>
        <w:t>, öğretim metotlarının uygulanmasında birlik ve beraberliği sağlayarak ge</w:t>
      </w:r>
      <w:r w:rsidRPr="00AE2FAF">
        <w:rPr>
          <w:rFonts w:asciiTheme="majorHAnsi" w:eastAsia="Times New Roman" w:hAnsiTheme="majorHAnsi"/>
          <w:color w:val="000000"/>
          <w:sz w:val="24"/>
          <w:szCs w:val="16"/>
          <w:lang w:eastAsia="tr-TR"/>
        </w:rPr>
        <w:softHyphen/>
        <w:t>liştirmek ve sonuçları hakkında ilgili yerlere bilgi vermek.</w:t>
      </w:r>
    </w:p>
    <w:p w:rsidR="00A91DF3" w:rsidRPr="00AE2FAF" w:rsidRDefault="00625B46" w:rsidP="00AE2FAF">
      <w:pPr>
        <w:spacing w:after="0" w:line="360" w:lineRule="auto"/>
        <w:ind w:right="424" w:firstLine="600"/>
        <w:jc w:val="both"/>
        <w:rPr>
          <w:rFonts w:asciiTheme="majorHAnsi" w:eastAsia="Times New Roman" w:hAnsiTheme="majorHAnsi"/>
          <w:color w:val="000000"/>
          <w:sz w:val="24"/>
          <w:szCs w:val="16"/>
          <w:lang w:eastAsia="tr-TR"/>
        </w:rPr>
      </w:pPr>
      <w:r>
        <w:rPr>
          <w:rFonts w:asciiTheme="majorHAnsi" w:eastAsia="Times New Roman" w:hAnsiTheme="majorHAnsi"/>
          <w:b/>
          <w:color w:val="000000"/>
          <w:sz w:val="24"/>
          <w:szCs w:val="16"/>
          <w:lang w:eastAsia="tr-TR"/>
        </w:rPr>
        <w:t>5</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 xml:space="preserve">Millî ve mahallî bayram programlarının yapılması uygulanması ve sonuçlarının değerlendirilmesine ilişkin </w:t>
      </w:r>
      <w:r w:rsidR="00791DE0">
        <w:rPr>
          <w:rFonts w:asciiTheme="majorHAnsi" w:eastAsia="Times New Roman" w:hAnsiTheme="majorHAnsi"/>
          <w:color w:val="000000"/>
          <w:sz w:val="24"/>
          <w:szCs w:val="16"/>
          <w:lang w:eastAsia="tr-TR"/>
        </w:rPr>
        <w:t>iş ve işlemlerin</w:t>
      </w:r>
      <w:r w:rsidR="00A91DF3" w:rsidRPr="00AE2FAF">
        <w:rPr>
          <w:rFonts w:asciiTheme="majorHAnsi" w:eastAsia="Times New Roman" w:hAnsiTheme="majorHAnsi"/>
          <w:color w:val="000000"/>
          <w:sz w:val="24"/>
          <w:szCs w:val="16"/>
          <w:lang w:eastAsia="tr-TR"/>
        </w:rPr>
        <w:t xml:space="preserve"> yap</w:t>
      </w:r>
      <w:r w:rsidR="00791DE0">
        <w:rPr>
          <w:rFonts w:asciiTheme="majorHAnsi" w:eastAsia="Times New Roman" w:hAnsiTheme="majorHAnsi"/>
          <w:color w:val="000000"/>
          <w:sz w:val="24"/>
          <w:szCs w:val="16"/>
          <w:lang w:eastAsia="tr-TR"/>
        </w:rPr>
        <w:t>ılmasını sağlamak.</w:t>
      </w:r>
    </w:p>
    <w:p w:rsidR="009831AC" w:rsidRPr="00625B46" w:rsidRDefault="00625B46" w:rsidP="009831AC">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color w:val="000000"/>
          <w:sz w:val="24"/>
          <w:szCs w:val="16"/>
          <w:lang w:eastAsia="tr-TR"/>
        </w:rPr>
        <w:t>6</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Okullarda rehberlik servislerinin kurulmasını, bunların personel, araç, gereç vb. bakımdan geliştirilmesini ve bu hizmetlerin mevzuata göre yürütülmesini sağla</w:t>
      </w:r>
      <w:r w:rsidR="00A91DF3" w:rsidRPr="00AE2FAF">
        <w:rPr>
          <w:rFonts w:asciiTheme="majorHAnsi" w:eastAsia="Times New Roman" w:hAnsiTheme="majorHAnsi"/>
          <w:color w:val="000000"/>
          <w:sz w:val="24"/>
          <w:szCs w:val="16"/>
          <w:lang w:eastAsia="tr-TR"/>
        </w:rPr>
        <w:softHyphen/>
        <w:t>mak, okullarda özel eğitim sınıflarının açılmasını</w:t>
      </w:r>
      <w:r w:rsidR="00FB6376" w:rsidRPr="00AE2FAF">
        <w:rPr>
          <w:rFonts w:asciiTheme="majorHAnsi" w:eastAsia="Times New Roman" w:hAnsiTheme="majorHAnsi"/>
          <w:color w:val="000000"/>
          <w:sz w:val="24"/>
          <w:szCs w:val="16"/>
          <w:lang w:eastAsia="tr-TR"/>
        </w:rPr>
        <w:t xml:space="preserve"> sağlamak</w:t>
      </w:r>
      <w:r w:rsidR="009831AC">
        <w:rPr>
          <w:rFonts w:asciiTheme="majorHAnsi" w:eastAsia="Times New Roman" w:hAnsiTheme="majorHAnsi"/>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Rehberlik hizmetlerinin yürütülmesi ile ilgili gerekli kurul ve komisyonları kurmak ve çalıştırmak</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RAM ile ilgili iş birliği yapmak</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Kaynaştırma eğitimi alan bireylerle ilgili iş ve işlemleri yapmak</w:t>
      </w:r>
      <w:r w:rsidR="009831AC">
        <w:rPr>
          <w:rFonts w:asciiTheme="majorHAnsi" w:eastAsia="Times New Roman" w:hAnsiTheme="majorHAnsi"/>
          <w:bCs/>
          <w:color w:val="000000"/>
          <w:sz w:val="24"/>
          <w:szCs w:val="16"/>
          <w:lang w:eastAsia="tr-TR"/>
        </w:rPr>
        <w:t>.</w:t>
      </w:r>
    </w:p>
    <w:p w:rsidR="00FB6376" w:rsidRPr="00AE2FAF" w:rsidRDefault="00FB6376" w:rsidP="00AE2FAF">
      <w:pPr>
        <w:spacing w:after="0" w:line="360" w:lineRule="auto"/>
        <w:ind w:right="424" w:firstLine="600"/>
        <w:jc w:val="both"/>
        <w:rPr>
          <w:rFonts w:asciiTheme="majorHAnsi" w:eastAsia="Times New Roman" w:hAnsiTheme="majorHAnsi"/>
          <w:color w:val="000000"/>
          <w:sz w:val="24"/>
          <w:szCs w:val="16"/>
          <w:lang w:eastAsia="tr-TR"/>
        </w:rPr>
      </w:pPr>
    </w:p>
    <w:p w:rsidR="00A91DF3" w:rsidRDefault="00625B46" w:rsidP="00AE2FAF">
      <w:pPr>
        <w:spacing w:after="0" w:line="360" w:lineRule="auto"/>
        <w:ind w:right="424" w:firstLine="600"/>
        <w:jc w:val="both"/>
        <w:rPr>
          <w:rFonts w:asciiTheme="majorHAnsi" w:eastAsia="Times New Roman" w:hAnsiTheme="majorHAnsi"/>
          <w:color w:val="000000"/>
          <w:sz w:val="24"/>
          <w:szCs w:val="16"/>
          <w:lang w:eastAsia="tr-TR"/>
        </w:rPr>
      </w:pPr>
      <w:r>
        <w:rPr>
          <w:rFonts w:asciiTheme="majorHAnsi" w:eastAsia="Times New Roman" w:hAnsiTheme="majorHAnsi"/>
          <w:b/>
          <w:color w:val="000000"/>
          <w:sz w:val="24"/>
          <w:szCs w:val="16"/>
          <w:lang w:eastAsia="tr-TR"/>
        </w:rPr>
        <w:lastRenderedPageBreak/>
        <w:t>7</w:t>
      </w:r>
      <w:r w:rsidR="00A91DF3" w:rsidRPr="00AE2FAF">
        <w:rPr>
          <w:rFonts w:asciiTheme="majorHAnsi" w:eastAsia="Times New Roman" w:hAnsiTheme="majorHAnsi"/>
          <w:b/>
          <w:color w:val="000000"/>
          <w:sz w:val="24"/>
          <w:szCs w:val="16"/>
          <w:lang w:eastAsia="tr-TR"/>
        </w:rPr>
        <w:t>-</w:t>
      </w:r>
      <w:r w:rsidR="00ED4D13">
        <w:rPr>
          <w:rFonts w:asciiTheme="majorHAnsi" w:eastAsia="Times New Roman" w:hAnsiTheme="majorHAnsi"/>
          <w:b/>
          <w:color w:val="000000"/>
          <w:sz w:val="24"/>
          <w:szCs w:val="16"/>
          <w:lang w:eastAsia="tr-TR"/>
        </w:rPr>
        <w:t>Ö</w:t>
      </w:r>
      <w:r w:rsidR="00A91DF3" w:rsidRPr="00AE2FAF">
        <w:rPr>
          <w:rFonts w:asciiTheme="majorHAnsi" w:eastAsia="Times New Roman" w:hAnsiTheme="majorHAnsi"/>
          <w:color w:val="000000"/>
          <w:sz w:val="24"/>
          <w:szCs w:val="16"/>
          <w:lang w:eastAsia="tr-TR"/>
        </w:rPr>
        <w:t>lçme ve değerlendirme konularında araştırmalar yapılmasını sağ</w:t>
      </w:r>
      <w:r w:rsidR="00A91DF3" w:rsidRPr="00AE2FAF">
        <w:rPr>
          <w:rFonts w:asciiTheme="majorHAnsi" w:eastAsia="Times New Roman" w:hAnsiTheme="majorHAnsi"/>
          <w:color w:val="000000"/>
          <w:sz w:val="24"/>
          <w:szCs w:val="16"/>
          <w:lang w:eastAsia="tr-TR"/>
        </w:rPr>
        <w:softHyphen/>
        <w:t>la</w:t>
      </w:r>
      <w:r w:rsidR="00A91DF3" w:rsidRPr="00AE2FAF">
        <w:rPr>
          <w:rFonts w:asciiTheme="majorHAnsi" w:eastAsia="Times New Roman" w:hAnsiTheme="majorHAnsi"/>
          <w:color w:val="000000"/>
          <w:sz w:val="24"/>
          <w:szCs w:val="16"/>
          <w:lang w:eastAsia="tr-TR"/>
        </w:rPr>
        <w:softHyphen/>
        <w:t>mak, araştırmaları değerlendirmek, uygulamak ve bu konularda öğretmenlere kurs ve seminerler dü</w:t>
      </w:r>
      <w:r w:rsidR="00A91DF3" w:rsidRPr="00AE2FAF">
        <w:rPr>
          <w:rFonts w:asciiTheme="majorHAnsi" w:eastAsia="Times New Roman" w:hAnsiTheme="majorHAnsi"/>
          <w:color w:val="000000"/>
          <w:sz w:val="24"/>
          <w:szCs w:val="16"/>
          <w:lang w:eastAsia="tr-TR"/>
        </w:rPr>
        <w:softHyphen/>
        <w:t>zenle</w:t>
      </w:r>
      <w:r w:rsidR="00FB6376" w:rsidRPr="00AE2FAF">
        <w:rPr>
          <w:rFonts w:asciiTheme="majorHAnsi" w:eastAsia="Times New Roman" w:hAnsiTheme="majorHAnsi"/>
          <w:color w:val="000000"/>
          <w:sz w:val="24"/>
          <w:szCs w:val="16"/>
          <w:lang w:eastAsia="tr-TR"/>
        </w:rPr>
        <w:t>nmesi hususunda yardımcı olmak.</w:t>
      </w:r>
    </w:p>
    <w:p w:rsidR="00625B46" w:rsidRPr="00625B46" w:rsidRDefault="00625B46" w:rsidP="00625B46">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t>8</w:t>
      </w:r>
      <w:r w:rsidRPr="00625B46">
        <w:rPr>
          <w:rFonts w:asciiTheme="majorHAnsi" w:eastAsia="Times New Roman" w:hAnsiTheme="majorHAnsi"/>
          <w:b/>
          <w:bCs/>
          <w:color w:val="000000"/>
          <w:sz w:val="24"/>
          <w:szCs w:val="16"/>
          <w:lang w:eastAsia="tr-TR"/>
        </w:rPr>
        <w:t>-</w:t>
      </w:r>
      <w:r w:rsidRPr="00625B46">
        <w:rPr>
          <w:rFonts w:asciiTheme="majorHAnsi" w:eastAsia="Times New Roman" w:hAnsiTheme="majorHAnsi"/>
          <w:bCs/>
          <w:color w:val="000000"/>
          <w:sz w:val="24"/>
          <w:szCs w:val="16"/>
          <w:lang w:eastAsia="tr-TR"/>
        </w:rPr>
        <w:t>Öğrencilerin kişisel, sosyal ve değerlerimiz açısından donanımı için değerler</w:t>
      </w:r>
      <w:r>
        <w:rPr>
          <w:rFonts w:asciiTheme="majorHAnsi" w:eastAsia="Times New Roman" w:hAnsiTheme="majorHAnsi"/>
          <w:bCs/>
          <w:color w:val="000000"/>
          <w:sz w:val="24"/>
          <w:szCs w:val="16"/>
          <w:lang w:eastAsia="tr-TR"/>
        </w:rPr>
        <w:t xml:space="preserve"> </w:t>
      </w:r>
      <w:r w:rsidRPr="00625B46">
        <w:rPr>
          <w:rFonts w:asciiTheme="majorHAnsi" w:eastAsia="Times New Roman" w:hAnsiTheme="majorHAnsi"/>
          <w:bCs/>
          <w:color w:val="000000"/>
          <w:sz w:val="24"/>
          <w:szCs w:val="16"/>
          <w:lang w:eastAsia="tr-TR"/>
        </w:rPr>
        <w:t>eğitimi almalarını sağlamak</w:t>
      </w:r>
      <w:r w:rsidR="009831AC">
        <w:rPr>
          <w:rFonts w:asciiTheme="majorHAnsi" w:eastAsia="Times New Roman" w:hAnsiTheme="majorHAnsi"/>
          <w:bCs/>
          <w:color w:val="000000"/>
          <w:sz w:val="24"/>
          <w:szCs w:val="16"/>
          <w:lang w:eastAsia="tr-TR"/>
        </w:rPr>
        <w:t>.</w:t>
      </w:r>
      <w:r w:rsidRPr="00625B46">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Öğrencilerin değerler eğitimlerini almalarını sağlamak</w:t>
      </w:r>
    </w:p>
    <w:p w:rsidR="00625B46" w:rsidRPr="00625B46" w:rsidRDefault="00625B46" w:rsidP="009831AC">
      <w:pPr>
        <w:spacing w:after="0" w:line="360" w:lineRule="auto"/>
        <w:ind w:right="424" w:firstLine="600"/>
        <w:jc w:val="both"/>
        <w:rPr>
          <w:rFonts w:asciiTheme="majorHAnsi" w:eastAsia="Times New Roman" w:hAnsiTheme="majorHAnsi"/>
          <w:bCs/>
          <w:color w:val="000000"/>
          <w:sz w:val="24"/>
          <w:szCs w:val="16"/>
          <w:lang w:eastAsia="tr-TR"/>
        </w:rPr>
      </w:pPr>
      <w:r w:rsidRPr="00625B46">
        <w:rPr>
          <w:rFonts w:asciiTheme="majorHAnsi" w:eastAsia="Times New Roman" w:hAnsiTheme="majorHAnsi"/>
          <w:b/>
          <w:bCs/>
          <w:color w:val="000000"/>
          <w:sz w:val="24"/>
          <w:szCs w:val="16"/>
          <w:lang w:eastAsia="tr-TR"/>
        </w:rPr>
        <w:t>9-.</w:t>
      </w:r>
      <w:r w:rsidRPr="00625B46">
        <w:rPr>
          <w:rFonts w:asciiTheme="majorHAnsi" w:eastAsia="Times New Roman" w:hAnsiTheme="majorHAnsi"/>
          <w:bCs/>
          <w:color w:val="000000"/>
          <w:sz w:val="24"/>
          <w:szCs w:val="16"/>
          <w:lang w:eastAsia="tr-TR"/>
        </w:rPr>
        <w:t xml:space="preserve">Öğretim programları, yöntem ve teknikler, ölçme ve değerlendirme çalışmalarında öğretmen, öğrenci ve velileri bilgilendirmek </w:t>
      </w:r>
    </w:p>
    <w:p w:rsidR="00625B46" w:rsidRPr="00625B46" w:rsidRDefault="009831AC"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10-</w:t>
      </w:r>
      <w:r w:rsidR="00625B46" w:rsidRPr="009831AC">
        <w:rPr>
          <w:rFonts w:asciiTheme="majorHAnsi" w:eastAsia="Times New Roman" w:hAnsiTheme="majorHAnsi"/>
          <w:b/>
          <w:bCs/>
          <w:color w:val="000000"/>
          <w:sz w:val="24"/>
          <w:szCs w:val="16"/>
          <w:lang w:eastAsia="tr-TR"/>
        </w:rPr>
        <w:t>.</w:t>
      </w:r>
      <w:r w:rsidR="00625B46" w:rsidRPr="00625B46">
        <w:rPr>
          <w:rFonts w:asciiTheme="majorHAnsi" w:eastAsia="Times New Roman" w:hAnsiTheme="majorHAnsi"/>
          <w:bCs/>
          <w:color w:val="000000"/>
          <w:sz w:val="24"/>
          <w:szCs w:val="16"/>
          <w:lang w:eastAsia="tr-TR"/>
        </w:rPr>
        <w:t>Şiddet eylem planını hazırlamak ve uygulamak</w:t>
      </w:r>
    </w:p>
    <w:p w:rsidR="00625B46" w:rsidRPr="00625B46" w:rsidRDefault="00625B46"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w:t>
      </w:r>
      <w:r w:rsidR="009831AC" w:rsidRPr="009831AC">
        <w:rPr>
          <w:rFonts w:asciiTheme="majorHAnsi" w:eastAsia="Times New Roman" w:hAnsiTheme="majorHAnsi"/>
          <w:b/>
          <w:bCs/>
          <w:color w:val="000000"/>
          <w:sz w:val="24"/>
          <w:szCs w:val="16"/>
          <w:lang w:eastAsia="tr-TR"/>
        </w:rPr>
        <w:t>1-</w:t>
      </w:r>
      <w:r w:rsidRPr="00625B46">
        <w:rPr>
          <w:rFonts w:asciiTheme="majorHAnsi" w:eastAsia="Times New Roman" w:hAnsiTheme="majorHAnsi"/>
          <w:bCs/>
          <w:color w:val="000000"/>
          <w:sz w:val="24"/>
          <w:szCs w:val="16"/>
          <w:lang w:eastAsia="tr-TR"/>
        </w:rPr>
        <w:t xml:space="preserve">İnceleme, tanıma ve araştırma amaçlı gezilerin düzenlenmesini sağlamak </w:t>
      </w:r>
    </w:p>
    <w:p w:rsidR="00625B46" w:rsidRPr="00625B46" w:rsidRDefault="009831AC"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12-</w:t>
      </w:r>
      <w:r w:rsidR="00625B46" w:rsidRPr="00625B46">
        <w:rPr>
          <w:rFonts w:asciiTheme="majorHAnsi" w:eastAsia="Times New Roman" w:hAnsiTheme="majorHAnsi"/>
          <w:bCs/>
          <w:color w:val="000000"/>
          <w:sz w:val="24"/>
          <w:szCs w:val="16"/>
          <w:lang w:eastAsia="tr-TR"/>
        </w:rPr>
        <w:t xml:space="preserve">Okulda okuma alışkanlığının artırıcı çalışmalar yapmak. </w:t>
      </w:r>
    </w:p>
    <w:p w:rsidR="00625B46" w:rsidRPr="00625B46" w:rsidRDefault="009831AC" w:rsidP="009831AC">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13-</w:t>
      </w:r>
      <w:r w:rsidR="00625B46" w:rsidRPr="00625B46">
        <w:rPr>
          <w:rFonts w:asciiTheme="majorHAnsi" w:eastAsia="Times New Roman" w:hAnsiTheme="majorHAnsi"/>
          <w:bCs/>
          <w:color w:val="000000"/>
          <w:sz w:val="24"/>
          <w:szCs w:val="16"/>
          <w:lang w:eastAsia="tr-TR"/>
        </w:rPr>
        <w:t>Atatürk Sevgisi, Milli Tarih, Milli Kültür ve dil bilincinin yerleşmesini sağlayıcı</w:t>
      </w:r>
      <w:r>
        <w:rPr>
          <w:rFonts w:asciiTheme="majorHAnsi" w:eastAsia="Times New Roman" w:hAnsiTheme="majorHAnsi"/>
          <w:bCs/>
          <w:color w:val="000000"/>
          <w:sz w:val="24"/>
          <w:szCs w:val="16"/>
          <w:lang w:eastAsia="tr-TR"/>
        </w:rPr>
        <w:t xml:space="preserve"> </w:t>
      </w:r>
      <w:r w:rsidRPr="00625B46">
        <w:rPr>
          <w:rFonts w:asciiTheme="majorHAnsi" w:eastAsia="Times New Roman" w:hAnsiTheme="majorHAnsi"/>
          <w:bCs/>
          <w:color w:val="000000"/>
          <w:sz w:val="24"/>
          <w:szCs w:val="16"/>
          <w:lang w:eastAsia="tr-TR"/>
        </w:rPr>
        <w:t>çalışmalar yapmak, sergi</w:t>
      </w:r>
      <w:r w:rsidR="00625B46" w:rsidRPr="00625B46">
        <w:rPr>
          <w:rFonts w:asciiTheme="majorHAnsi" w:eastAsia="Times New Roman" w:hAnsiTheme="majorHAnsi"/>
          <w:bCs/>
          <w:color w:val="000000"/>
          <w:sz w:val="24"/>
          <w:szCs w:val="16"/>
          <w:lang w:eastAsia="tr-TR"/>
        </w:rPr>
        <w:t>, panel, konferans, seminer gibi etkinlikler düzenlemek.</w:t>
      </w:r>
    </w:p>
    <w:p w:rsidR="00625B46" w:rsidRDefault="009831AC" w:rsidP="009831AC">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t>14-</w:t>
      </w:r>
      <w:r w:rsidR="00625B46" w:rsidRPr="00625B46">
        <w:rPr>
          <w:rFonts w:asciiTheme="majorHAnsi" w:eastAsia="Times New Roman" w:hAnsiTheme="majorHAnsi"/>
          <w:bCs/>
          <w:color w:val="000000"/>
          <w:sz w:val="24"/>
          <w:szCs w:val="16"/>
          <w:lang w:eastAsia="tr-TR"/>
        </w:rPr>
        <w:t xml:space="preserve">Okuldaki arama, kurtarma ve koruma hizmetleri için </w:t>
      </w:r>
      <w:r>
        <w:rPr>
          <w:rFonts w:asciiTheme="majorHAnsi" w:eastAsia="Times New Roman" w:hAnsiTheme="majorHAnsi"/>
          <w:bCs/>
          <w:color w:val="000000"/>
          <w:sz w:val="24"/>
          <w:szCs w:val="16"/>
          <w:lang w:eastAsia="tr-TR"/>
        </w:rPr>
        <w:t>İ</w:t>
      </w:r>
      <w:r w:rsidRPr="00625B46">
        <w:rPr>
          <w:rFonts w:asciiTheme="majorHAnsi" w:eastAsia="Times New Roman" w:hAnsiTheme="majorHAnsi"/>
          <w:bCs/>
          <w:color w:val="000000"/>
          <w:sz w:val="24"/>
          <w:szCs w:val="16"/>
          <w:lang w:eastAsia="tr-TR"/>
        </w:rPr>
        <w:t>l,</w:t>
      </w:r>
      <w:r>
        <w:rPr>
          <w:rFonts w:asciiTheme="majorHAnsi" w:eastAsia="Times New Roman" w:hAnsiTheme="majorHAnsi"/>
          <w:bCs/>
          <w:color w:val="000000"/>
          <w:sz w:val="24"/>
          <w:szCs w:val="16"/>
          <w:lang w:eastAsia="tr-TR"/>
        </w:rPr>
        <w:t xml:space="preserve"> İlçe</w:t>
      </w:r>
      <w:r w:rsidR="00625B46" w:rsidRPr="00625B46">
        <w:rPr>
          <w:rFonts w:asciiTheme="majorHAnsi" w:eastAsia="Times New Roman" w:hAnsiTheme="majorHAnsi"/>
          <w:bCs/>
          <w:color w:val="000000"/>
          <w:sz w:val="24"/>
          <w:szCs w:val="16"/>
          <w:lang w:eastAsia="tr-TR"/>
        </w:rPr>
        <w:t xml:space="preserve"> MEM</w:t>
      </w:r>
      <w:r>
        <w:rPr>
          <w:rFonts w:asciiTheme="majorHAnsi" w:eastAsia="Times New Roman" w:hAnsiTheme="majorHAnsi"/>
          <w:bCs/>
          <w:color w:val="000000"/>
          <w:sz w:val="24"/>
          <w:szCs w:val="16"/>
          <w:lang w:eastAsia="tr-TR"/>
        </w:rPr>
        <w:t xml:space="preserve"> </w:t>
      </w:r>
      <w:r w:rsidR="00625B46" w:rsidRPr="00625B46">
        <w:rPr>
          <w:rFonts w:asciiTheme="majorHAnsi" w:eastAsia="Times New Roman" w:hAnsiTheme="majorHAnsi"/>
          <w:bCs/>
          <w:color w:val="000000"/>
          <w:sz w:val="24"/>
          <w:szCs w:val="16"/>
          <w:lang w:eastAsia="tr-TR"/>
        </w:rPr>
        <w:t>ve</w:t>
      </w:r>
      <w:r>
        <w:rPr>
          <w:rFonts w:asciiTheme="majorHAnsi" w:eastAsia="Times New Roman" w:hAnsiTheme="majorHAnsi"/>
          <w:bCs/>
          <w:color w:val="000000"/>
          <w:sz w:val="24"/>
          <w:szCs w:val="16"/>
          <w:lang w:eastAsia="tr-TR"/>
        </w:rPr>
        <w:t xml:space="preserve"> </w:t>
      </w:r>
      <w:r w:rsidR="00625B46" w:rsidRPr="00625B46">
        <w:rPr>
          <w:rFonts w:asciiTheme="majorHAnsi" w:eastAsia="Times New Roman" w:hAnsiTheme="majorHAnsi"/>
          <w:bCs/>
          <w:color w:val="000000"/>
          <w:sz w:val="24"/>
          <w:szCs w:val="16"/>
          <w:lang w:eastAsia="tr-TR"/>
        </w:rPr>
        <w:t>AFAD hizmetleri birimi koordinesinde hazırlanması gereken planları hazırlamak</w:t>
      </w:r>
      <w:r w:rsidR="00791DE0">
        <w:rPr>
          <w:rFonts w:asciiTheme="majorHAnsi" w:eastAsia="Times New Roman" w:hAnsiTheme="majorHAnsi"/>
          <w:bCs/>
          <w:color w:val="000000"/>
          <w:sz w:val="24"/>
          <w:szCs w:val="16"/>
          <w:lang w:eastAsia="tr-TR"/>
        </w:rPr>
        <w:t>.</w:t>
      </w:r>
      <w:r w:rsidR="00625B46" w:rsidRPr="00625B46">
        <w:rPr>
          <w:rFonts w:asciiTheme="majorHAnsi" w:eastAsia="Times New Roman" w:hAnsiTheme="majorHAnsi"/>
          <w:bCs/>
          <w:color w:val="000000"/>
          <w:sz w:val="24"/>
          <w:szCs w:val="16"/>
          <w:lang w:eastAsia="tr-TR"/>
        </w:rPr>
        <w:t xml:space="preserve"> Her hangi bir felaket ve tehlike anında okulun boşa</w:t>
      </w:r>
      <w:r>
        <w:rPr>
          <w:rFonts w:asciiTheme="majorHAnsi" w:eastAsia="Times New Roman" w:hAnsiTheme="majorHAnsi"/>
          <w:bCs/>
          <w:color w:val="000000"/>
          <w:sz w:val="24"/>
          <w:szCs w:val="16"/>
          <w:lang w:eastAsia="tr-TR"/>
        </w:rPr>
        <w:t xml:space="preserve">ltılması ve toplanma yerlerinde </w:t>
      </w:r>
      <w:r w:rsidR="00625B46" w:rsidRPr="00625B46">
        <w:rPr>
          <w:rFonts w:asciiTheme="majorHAnsi" w:eastAsia="Times New Roman" w:hAnsiTheme="majorHAnsi"/>
          <w:bCs/>
          <w:color w:val="000000"/>
          <w:sz w:val="24"/>
          <w:szCs w:val="16"/>
          <w:lang w:eastAsia="tr-TR"/>
        </w:rPr>
        <w:t xml:space="preserve">toplanması için gerekli planlamaları, yer tespitlerini ve tatbikatları </w:t>
      </w:r>
      <w:r w:rsidRPr="00625B46">
        <w:rPr>
          <w:rFonts w:asciiTheme="majorHAnsi" w:eastAsia="Times New Roman" w:hAnsiTheme="majorHAnsi"/>
          <w:bCs/>
          <w:color w:val="000000"/>
          <w:sz w:val="24"/>
          <w:szCs w:val="16"/>
          <w:lang w:eastAsia="tr-TR"/>
        </w:rPr>
        <w:t>yapma, sonuçları</w:t>
      </w:r>
      <w:r>
        <w:rPr>
          <w:rFonts w:asciiTheme="majorHAnsi" w:eastAsia="Times New Roman" w:hAnsiTheme="majorHAnsi"/>
          <w:bCs/>
          <w:color w:val="000000"/>
          <w:sz w:val="24"/>
          <w:szCs w:val="16"/>
          <w:lang w:eastAsia="tr-TR"/>
        </w:rPr>
        <w:t xml:space="preserve"> </w:t>
      </w:r>
      <w:r w:rsidR="00625B46" w:rsidRPr="00625B46">
        <w:rPr>
          <w:rFonts w:asciiTheme="majorHAnsi" w:eastAsia="Times New Roman" w:hAnsiTheme="majorHAnsi"/>
          <w:bCs/>
          <w:color w:val="000000"/>
          <w:sz w:val="24"/>
          <w:szCs w:val="16"/>
          <w:lang w:eastAsia="tr-TR"/>
        </w:rPr>
        <w:t>paylaşma ve ilgili üst birimlere rapor etme.</w:t>
      </w:r>
    </w:p>
    <w:p w:rsidR="009831AC" w:rsidRPr="00471902" w:rsidRDefault="009831AC" w:rsidP="009831AC">
      <w:pPr>
        <w:spacing w:after="0" w:line="360" w:lineRule="auto"/>
        <w:ind w:right="424" w:firstLine="600"/>
        <w:jc w:val="both"/>
        <w:rPr>
          <w:rFonts w:asciiTheme="majorHAnsi" w:eastAsia="Times New Roman" w:hAnsiTheme="majorHAnsi"/>
          <w:bCs/>
          <w:color w:val="000000"/>
          <w:sz w:val="18"/>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1.1.1.4. Bütçe Yatırım Hizmetleri İle İlgili Sorumluluklar</w:t>
      </w:r>
    </w:p>
    <w:p w:rsidR="00FB6376" w:rsidRPr="00EB0FE8" w:rsidRDefault="00FB6376" w:rsidP="00A91DF3">
      <w:pPr>
        <w:spacing w:after="0" w:line="480" w:lineRule="auto"/>
        <w:ind w:right="424" w:firstLine="600"/>
        <w:jc w:val="both"/>
        <w:rPr>
          <w:rFonts w:asciiTheme="majorHAnsi" w:eastAsia="Times New Roman" w:hAnsiTheme="majorHAnsi"/>
          <w:b/>
          <w:sz w:val="12"/>
          <w:szCs w:val="16"/>
          <w:lang w:eastAsia="tr-TR"/>
        </w:rPr>
      </w:pPr>
    </w:p>
    <w:p w:rsidR="00A91DF3" w:rsidRPr="00AE2FAF" w:rsidRDefault="00FB6376"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Personelin özlük haklarına ait tahakkuk ve mutemetlik işlerini yürütmek, diğer her türlü parasal işler, öğrencinin burs vb. işleriyle ayniyat talimatnamesi gereği olan işleri yapmak.</w:t>
      </w:r>
    </w:p>
    <w:p w:rsidR="003A6B6B" w:rsidRPr="003A6B6B" w:rsidRDefault="00AE2FAF" w:rsidP="00791DE0">
      <w:pPr>
        <w:spacing w:after="0" w:line="360" w:lineRule="auto"/>
        <w:ind w:right="424" w:firstLine="600"/>
        <w:jc w:val="both"/>
        <w:rPr>
          <w:rFonts w:asciiTheme="majorHAnsi" w:eastAsia="Times New Roman" w:hAnsiTheme="majorHAnsi"/>
          <w:bCs/>
          <w:sz w:val="24"/>
          <w:szCs w:val="24"/>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 xml:space="preserve">Okul Aile Birliği hesaplarını denetlemek. Yatırım ve harcamalar için Okul Aile </w:t>
      </w:r>
      <w:r w:rsidRPr="003A6B6B">
        <w:rPr>
          <w:rFonts w:asciiTheme="majorHAnsi" w:eastAsia="Times New Roman" w:hAnsiTheme="majorHAnsi"/>
          <w:color w:val="000000"/>
          <w:sz w:val="24"/>
          <w:szCs w:val="16"/>
          <w:lang w:eastAsia="tr-TR"/>
        </w:rPr>
        <w:t>Birliğine teklif etmek. Yatırım ve harcamaları yürütmek ve kontrol etmek.</w:t>
      </w:r>
      <w:r w:rsidR="00791DE0">
        <w:rPr>
          <w:rFonts w:asciiTheme="majorHAnsi" w:eastAsia="Times New Roman" w:hAnsiTheme="majorHAnsi"/>
          <w:color w:val="000000"/>
          <w:sz w:val="24"/>
          <w:szCs w:val="16"/>
          <w:lang w:eastAsia="tr-TR"/>
        </w:rPr>
        <w:t xml:space="preserve"> </w:t>
      </w:r>
      <w:r w:rsidR="003A6B6B" w:rsidRPr="003A6B6B">
        <w:rPr>
          <w:rFonts w:asciiTheme="majorHAnsi" w:eastAsia="Times New Roman" w:hAnsiTheme="majorHAnsi"/>
          <w:bCs/>
          <w:sz w:val="24"/>
          <w:szCs w:val="24"/>
        </w:rPr>
        <w:t>Personelin her türlü özlük işlemlerinden okuldan yapılabilecek olanları İlçe MEM koordinesi ile yürütmek</w:t>
      </w:r>
      <w:r w:rsidR="00791DE0">
        <w:rPr>
          <w:rFonts w:asciiTheme="majorHAnsi" w:eastAsia="Times New Roman" w:hAnsiTheme="majorHAnsi"/>
          <w:bCs/>
          <w:sz w:val="24"/>
          <w:szCs w:val="24"/>
        </w:rPr>
        <w:t>.</w:t>
      </w:r>
      <w:r w:rsidR="003A6B6B" w:rsidRPr="003A6B6B">
        <w:rPr>
          <w:rFonts w:asciiTheme="majorHAnsi" w:eastAsia="Times New Roman" w:hAnsiTheme="majorHAnsi"/>
          <w:bCs/>
          <w:sz w:val="24"/>
          <w:szCs w:val="24"/>
        </w:rPr>
        <w:t xml:space="preserve"> </w:t>
      </w:r>
    </w:p>
    <w:p w:rsidR="003A6B6B" w:rsidRPr="003A6B6B" w:rsidRDefault="003A6B6B" w:rsidP="00717214">
      <w:pPr>
        <w:spacing w:after="0" w:line="360" w:lineRule="auto"/>
        <w:ind w:right="423"/>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t>3-</w:t>
      </w:r>
      <w:r w:rsidRPr="003A6B6B">
        <w:rPr>
          <w:rFonts w:asciiTheme="majorHAnsi" w:eastAsia="Times New Roman" w:hAnsiTheme="majorHAnsi"/>
          <w:bCs/>
          <w:sz w:val="24"/>
          <w:szCs w:val="24"/>
        </w:rPr>
        <w:t>MEBBİS sistemi üzerinden e-personel modülün de personelle ilgili bilgileri güncel tutmak ve kişisel verileri korumak</w:t>
      </w:r>
      <w:r w:rsidR="00717214">
        <w:rPr>
          <w:rFonts w:asciiTheme="majorHAnsi" w:eastAsia="Times New Roman" w:hAnsiTheme="majorHAnsi"/>
          <w:bCs/>
          <w:sz w:val="24"/>
          <w:szCs w:val="24"/>
        </w:rPr>
        <w:t>.</w:t>
      </w:r>
      <w:r w:rsidRPr="003A6B6B">
        <w:rPr>
          <w:rFonts w:asciiTheme="majorHAnsi" w:eastAsia="Times New Roman" w:hAnsiTheme="majorHAnsi"/>
          <w:bCs/>
          <w:sz w:val="24"/>
          <w:szCs w:val="24"/>
        </w:rPr>
        <w:t xml:space="preserve">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t>4-</w:t>
      </w:r>
      <w:r w:rsidRPr="003A6B6B">
        <w:rPr>
          <w:rFonts w:asciiTheme="majorHAnsi" w:eastAsia="Times New Roman" w:hAnsiTheme="majorHAnsi"/>
          <w:bCs/>
          <w:sz w:val="24"/>
          <w:szCs w:val="24"/>
        </w:rPr>
        <w:t>Kurum Bütçesini Hazırlamak ve Yürütmek</w:t>
      </w:r>
      <w:r w:rsidR="00717214">
        <w:rPr>
          <w:rFonts w:asciiTheme="majorHAnsi" w:eastAsia="Times New Roman" w:hAnsiTheme="majorHAnsi"/>
          <w:bCs/>
          <w:sz w:val="24"/>
          <w:szCs w:val="24"/>
        </w:rPr>
        <w:t>.</w:t>
      </w:r>
      <w:r w:rsidRPr="003A6B6B">
        <w:rPr>
          <w:rFonts w:asciiTheme="majorHAnsi" w:eastAsia="Times New Roman" w:hAnsiTheme="majorHAnsi"/>
          <w:bCs/>
          <w:sz w:val="24"/>
          <w:szCs w:val="24"/>
        </w:rPr>
        <w:t xml:space="preserve">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t>5-</w:t>
      </w:r>
      <w:r w:rsidRPr="003A6B6B">
        <w:rPr>
          <w:rFonts w:asciiTheme="majorHAnsi" w:eastAsia="Times New Roman" w:hAnsiTheme="majorHAnsi"/>
          <w:bCs/>
          <w:sz w:val="24"/>
          <w:szCs w:val="24"/>
        </w:rPr>
        <w:t>Alım-Satım ile ilgili iş ve işlemleri yürütmek</w:t>
      </w:r>
      <w:r w:rsidR="00717214">
        <w:rPr>
          <w:rFonts w:asciiTheme="majorHAnsi" w:eastAsia="Times New Roman" w:hAnsiTheme="majorHAnsi"/>
          <w:bCs/>
          <w:sz w:val="24"/>
          <w:szCs w:val="24"/>
        </w:rPr>
        <w:t>.</w:t>
      </w:r>
      <w:r w:rsidRPr="003A6B6B">
        <w:rPr>
          <w:rFonts w:asciiTheme="majorHAnsi" w:eastAsia="Times New Roman" w:hAnsiTheme="majorHAnsi"/>
          <w:bCs/>
          <w:sz w:val="24"/>
          <w:szCs w:val="24"/>
        </w:rPr>
        <w:t xml:space="preserve"> </w:t>
      </w:r>
    </w:p>
    <w:p w:rsidR="003A6B6B" w:rsidRPr="003A6B6B" w:rsidRDefault="003A6B6B" w:rsidP="003D5420">
      <w:pPr>
        <w:spacing w:after="0" w:line="360" w:lineRule="auto"/>
        <w:ind w:right="423"/>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r>
      <w:r w:rsidRPr="003A6B6B">
        <w:rPr>
          <w:rFonts w:asciiTheme="majorHAnsi" w:eastAsia="Times New Roman" w:hAnsiTheme="majorHAnsi"/>
          <w:bCs/>
          <w:sz w:val="24"/>
          <w:szCs w:val="24"/>
        </w:rPr>
        <w:t>6-Taşınırlarla ilgili iş ve işlerin KBS Sisteminde Taşınır Eşya Modülü üzerinde sağlıklı bir şekilde yürütülmesi için tedbirler almak</w:t>
      </w:r>
      <w:r w:rsidR="00717214">
        <w:rPr>
          <w:rFonts w:asciiTheme="majorHAnsi" w:eastAsia="Times New Roman" w:hAnsiTheme="majorHAnsi"/>
          <w:bCs/>
          <w:sz w:val="24"/>
          <w:szCs w:val="24"/>
        </w:rPr>
        <w:t>.</w:t>
      </w:r>
      <w:r w:rsidRPr="003A6B6B">
        <w:rPr>
          <w:rFonts w:asciiTheme="majorHAnsi" w:eastAsia="Times New Roman" w:hAnsiTheme="majorHAnsi"/>
          <w:bCs/>
          <w:sz w:val="24"/>
          <w:szCs w:val="24"/>
        </w:rPr>
        <w:t xml:space="preserve"> </w:t>
      </w:r>
    </w:p>
    <w:p w:rsidR="003A6B6B" w:rsidRPr="003A6B6B" w:rsidRDefault="003D5420" w:rsidP="003D5420">
      <w:pPr>
        <w:spacing w:after="0" w:line="360" w:lineRule="auto"/>
        <w:ind w:right="423"/>
        <w:jc w:val="both"/>
        <w:rPr>
          <w:rFonts w:asciiTheme="majorHAnsi" w:eastAsia="Times New Roman" w:hAnsiTheme="majorHAnsi"/>
          <w:bCs/>
          <w:sz w:val="24"/>
          <w:szCs w:val="24"/>
        </w:rPr>
      </w:pPr>
      <w:r>
        <w:rPr>
          <w:rFonts w:asciiTheme="majorHAnsi" w:eastAsia="Times New Roman" w:hAnsiTheme="majorHAnsi"/>
          <w:bCs/>
          <w:sz w:val="24"/>
          <w:szCs w:val="24"/>
        </w:rPr>
        <w:t xml:space="preserve"> </w:t>
      </w:r>
      <w:r>
        <w:rPr>
          <w:rFonts w:asciiTheme="majorHAnsi" w:eastAsia="Times New Roman" w:hAnsiTheme="majorHAnsi"/>
          <w:bCs/>
          <w:sz w:val="24"/>
          <w:szCs w:val="24"/>
        </w:rPr>
        <w:tab/>
      </w:r>
      <w:r w:rsidR="003A6B6B" w:rsidRPr="003A6B6B">
        <w:rPr>
          <w:rFonts w:asciiTheme="majorHAnsi" w:eastAsia="Times New Roman" w:hAnsiTheme="majorHAnsi"/>
          <w:bCs/>
          <w:sz w:val="24"/>
          <w:szCs w:val="24"/>
        </w:rPr>
        <w:t>7.Okul Aile Birliği gelir ve giderlerinin TEFBİS modülüne işlenmesini sağlamak</w:t>
      </w:r>
      <w:r w:rsidR="00717214">
        <w:rPr>
          <w:rFonts w:asciiTheme="majorHAnsi" w:eastAsia="Times New Roman" w:hAnsiTheme="majorHAnsi"/>
          <w:bCs/>
          <w:sz w:val="24"/>
          <w:szCs w:val="24"/>
        </w:rPr>
        <w:t>.</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sidRPr="003A6B6B">
        <w:rPr>
          <w:rFonts w:asciiTheme="majorHAnsi" w:eastAsia="Times New Roman" w:hAnsiTheme="majorHAnsi"/>
          <w:bCs/>
          <w:sz w:val="24"/>
          <w:szCs w:val="24"/>
        </w:rPr>
        <w:tab/>
        <w:t>8.Kantin gelirleri ile ilgili iş ve işlemleri yürütmek</w:t>
      </w:r>
      <w:r w:rsidR="00717214">
        <w:rPr>
          <w:rFonts w:asciiTheme="majorHAnsi" w:eastAsia="Times New Roman" w:hAnsiTheme="majorHAnsi"/>
          <w:bCs/>
          <w:sz w:val="24"/>
          <w:szCs w:val="24"/>
        </w:rPr>
        <w:t>.</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r>
      <w:r w:rsidRPr="003A6B6B">
        <w:rPr>
          <w:rFonts w:asciiTheme="majorHAnsi" w:eastAsia="Times New Roman" w:hAnsiTheme="majorHAnsi"/>
          <w:bCs/>
          <w:sz w:val="24"/>
          <w:szCs w:val="24"/>
        </w:rPr>
        <w:t xml:space="preserve">9.Anasınıfı gelir ve giderleri ile ilgili </w:t>
      </w:r>
      <w:r w:rsidR="00717214">
        <w:rPr>
          <w:rFonts w:asciiTheme="majorHAnsi" w:eastAsia="Times New Roman" w:hAnsiTheme="majorHAnsi"/>
          <w:bCs/>
          <w:sz w:val="24"/>
          <w:szCs w:val="24"/>
        </w:rPr>
        <w:t>i</w:t>
      </w:r>
      <w:r w:rsidRPr="003A6B6B">
        <w:rPr>
          <w:rFonts w:asciiTheme="majorHAnsi" w:eastAsia="Times New Roman" w:hAnsiTheme="majorHAnsi"/>
          <w:bCs/>
          <w:sz w:val="24"/>
          <w:szCs w:val="24"/>
        </w:rPr>
        <w:t>ş ve işlemleri yürütmek</w:t>
      </w:r>
      <w:r w:rsidR="00717214">
        <w:rPr>
          <w:rFonts w:asciiTheme="majorHAnsi" w:eastAsia="Times New Roman" w:hAnsiTheme="majorHAnsi"/>
          <w:bCs/>
          <w:sz w:val="24"/>
          <w:szCs w:val="24"/>
        </w:rPr>
        <w:t>.</w:t>
      </w:r>
      <w:r w:rsidRPr="003A6B6B">
        <w:rPr>
          <w:rFonts w:asciiTheme="majorHAnsi" w:eastAsia="Times New Roman" w:hAnsiTheme="majorHAnsi"/>
          <w:bCs/>
          <w:sz w:val="24"/>
          <w:szCs w:val="24"/>
        </w:rPr>
        <w:t xml:space="preserve"> </w:t>
      </w:r>
    </w:p>
    <w:p w:rsidR="003A6B6B" w:rsidRPr="003A6B6B" w:rsidRDefault="003A6B6B" w:rsidP="003D5420">
      <w:pPr>
        <w:spacing w:after="0" w:line="360" w:lineRule="auto"/>
        <w:ind w:right="-2" w:firstLine="709"/>
        <w:jc w:val="both"/>
        <w:rPr>
          <w:rFonts w:asciiTheme="majorHAnsi" w:eastAsia="Times New Roman" w:hAnsiTheme="majorHAnsi"/>
          <w:bCs/>
          <w:sz w:val="24"/>
          <w:szCs w:val="24"/>
        </w:rPr>
      </w:pPr>
      <w:r w:rsidRPr="003A6B6B">
        <w:rPr>
          <w:rFonts w:asciiTheme="majorHAnsi" w:eastAsia="Times New Roman" w:hAnsiTheme="majorHAnsi"/>
          <w:bCs/>
          <w:sz w:val="24"/>
          <w:szCs w:val="24"/>
        </w:rPr>
        <w:lastRenderedPageBreak/>
        <w:t>10.Stratejik Plana bağlı olarak yürütülen faaliyet v</w:t>
      </w:r>
      <w:r>
        <w:rPr>
          <w:rFonts w:asciiTheme="majorHAnsi" w:eastAsia="Times New Roman" w:hAnsiTheme="majorHAnsi"/>
          <w:bCs/>
          <w:sz w:val="24"/>
          <w:szCs w:val="24"/>
        </w:rPr>
        <w:t xml:space="preserve">e projelerin </w:t>
      </w:r>
      <w:r w:rsidR="00F41708">
        <w:rPr>
          <w:rFonts w:asciiTheme="majorHAnsi" w:eastAsia="Times New Roman" w:hAnsiTheme="majorHAnsi"/>
          <w:bCs/>
          <w:sz w:val="24"/>
          <w:szCs w:val="24"/>
        </w:rPr>
        <w:t xml:space="preserve">maliyetlendirmeler </w:t>
      </w:r>
      <w:r w:rsidR="00F41708" w:rsidRPr="003A6B6B">
        <w:rPr>
          <w:rFonts w:asciiTheme="majorHAnsi" w:eastAsia="Times New Roman" w:hAnsiTheme="majorHAnsi"/>
          <w:bCs/>
          <w:sz w:val="24"/>
          <w:szCs w:val="24"/>
        </w:rPr>
        <w:t>ile</w:t>
      </w:r>
      <w:r w:rsidRPr="003A6B6B">
        <w:rPr>
          <w:rFonts w:asciiTheme="majorHAnsi" w:eastAsia="Times New Roman" w:hAnsiTheme="majorHAnsi"/>
          <w:bCs/>
          <w:sz w:val="24"/>
          <w:szCs w:val="24"/>
        </w:rPr>
        <w:t xml:space="preserve"> ilgili iş ve işlemleri yürütmek sonuçları raporlamak.</w:t>
      </w:r>
    </w:p>
    <w:p w:rsidR="00AE2FAF" w:rsidRPr="00EB0FE8" w:rsidRDefault="00AE2FAF" w:rsidP="00A91DF3">
      <w:pPr>
        <w:spacing w:after="0" w:line="480" w:lineRule="auto"/>
        <w:ind w:right="424"/>
        <w:jc w:val="both"/>
        <w:rPr>
          <w:rFonts w:asciiTheme="majorHAnsi" w:eastAsia="Times New Roman" w:hAnsiTheme="majorHAnsi"/>
          <w:color w:val="000000"/>
          <w:sz w:val="12"/>
          <w:szCs w:val="16"/>
          <w:lang w:eastAsia="tr-TR"/>
        </w:rPr>
      </w:pPr>
    </w:p>
    <w:p w:rsidR="00AE2FAF" w:rsidRPr="00AE2FAF" w:rsidRDefault="00AE2FAF" w:rsidP="003D5420">
      <w:pPr>
        <w:shd w:val="clear" w:color="auto" w:fill="FBD4B4" w:themeFill="accent6" w:themeFillTint="66"/>
        <w:tabs>
          <w:tab w:val="left" w:pos="9214"/>
          <w:tab w:val="left" w:pos="9354"/>
        </w:tabs>
        <w:spacing w:after="0" w:line="480" w:lineRule="auto"/>
        <w:ind w:right="-2"/>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1.1.1.5. Araştırma-Planlama-İstatistik Hizmetleri İle İlgili Sorumluluklar</w:t>
      </w:r>
    </w:p>
    <w:p w:rsidR="00A91DF3" w:rsidRPr="00EB0FE8" w:rsidRDefault="00A91DF3" w:rsidP="00A91DF3">
      <w:pPr>
        <w:spacing w:after="0" w:line="480" w:lineRule="auto"/>
        <w:ind w:right="424" w:firstLine="600"/>
        <w:jc w:val="both"/>
        <w:rPr>
          <w:rFonts w:asciiTheme="majorHAnsi" w:eastAsia="Times New Roman" w:hAnsiTheme="majorHAnsi"/>
          <w:b/>
          <w:sz w:val="12"/>
          <w:szCs w:val="16"/>
          <w:lang w:eastAsia="tr-TR"/>
        </w:rPr>
      </w:pPr>
    </w:p>
    <w:p w:rsidR="00AE2FAF" w:rsidRPr="00AE2FAF" w:rsidRDefault="00A91DF3" w:rsidP="003D5420">
      <w:pPr>
        <w:tabs>
          <w:tab w:val="left" w:pos="9354"/>
        </w:tabs>
        <w:spacing w:after="0" w:line="360" w:lineRule="auto"/>
        <w:ind w:right="-2"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Her türlü istatistikî bilginin toplanmasını, değerlendirilmesini sağlamak ve bunlarla il</w:t>
      </w:r>
      <w:r w:rsidRPr="00AE2FAF">
        <w:rPr>
          <w:rFonts w:asciiTheme="majorHAnsi" w:eastAsia="Times New Roman" w:hAnsiTheme="majorHAnsi"/>
          <w:color w:val="000000"/>
          <w:sz w:val="24"/>
          <w:szCs w:val="16"/>
          <w:lang w:eastAsia="tr-TR"/>
        </w:rPr>
        <w:softHyphen/>
        <w:t>gili form</w:t>
      </w:r>
      <w:r w:rsidR="00717214">
        <w:rPr>
          <w:rFonts w:asciiTheme="majorHAnsi" w:eastAsia="Times New Roman" w:hAnsiTheme="majorHAnsi"/>
          <w:color w:val="000000"/>
          <w:sz w:val="24"/>
          <w:szCs w:val="16"/>
          <w:lang w:eastAsia="tr-TR"/>
        </w:rPr>
        <w:t>ları hazırlamak ve geliştirmek.</w:t>
      </w:r>
      <w:r w:rsidRPr="00AE2FAF">
        <w:rPr>
          <w:rFonts w:asciiTheme="majorHAnsi" w:eastAsia="Times New Roman" w:hAnsiTheme="majorHAnsi"/>
          <w:color w:val="000000"/>
          <w:sz w:val="24"/>
          <w:szCs w:val="16"/>
          <w:lang w:eastAsia="tr-TR"/>
        </w:rPr>
        <w:t xml:space="preserve"> </w:t>
      </w:r>
    </w:p>
    <w:p w:rsidR="00A91DF3" w:rsidRPr="00AE2FAF" w:rsidRDefault="00A91DF3" w:rsidP="003D5420">
      <w:pPr>
        <w:spacing w:after="0" w:line="360" w:lineRule="auto"/>
        <w:ind w:right="-2"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00AE2FAF" w:rsidRPr="00AE2FAF">
        <w:rPr>
          <w:rFonts w:asciiTheme="majorHAnsi" w:eastAsia="Times New Roman" w:hAnsiTheme="majorHAnsi"/>
          <w:color w:val="000000"/>
          <w:sz w:val="24"/>
          <w:szCs w:val="16"/>
          <w:lang w:eastAsia="tr-TR"/>
        </w:rPr>
        <w:t>Okulu</w:t>
      </w:r>
      <w:r w:rsidRPr="00AE2FAF">
        <w:rPr>
          <w:rFonts w:asciiTheme="majorHAnsi" w:eastAsia="Times New Roman" w:hAnsiTheme="majorHAnsi"/>
          <w:color w:val="000000"/>
          <w:sz w:val="24"/>
          <w:szCs w:val="16"/>
          <w:lang w:eastAsia="tr-TR"/>
        </w:rPr>
        <w:t xml:space="preserve"> belli bir plân içinde denetlemek, eksiklik ve aksaklıkları gidermek için gerekli tedbirleri almak, gerektiğinde öğretmen ve diğer personelle ilgili inceleme, soruşturma yapmak ve yaptırmak, öğretmen ve diğer personelin hizmetiçi eğitimi için gerekli programları </w:t>
      </w:r>
      <w:r w:rsidR="00AE2FAF" w:rsidRPr="00AE2FAF">
        <w:rPr>
          <w:rFonts w:asciiTheme="majorHAnsi" w:eastAsia="Times New Roman" w:hAnsiTheme="majorHAnsi"/>
          <w:color w:val="000000"/>
          <w:sz w:val="24"/>
          <w:szCs w:val="16"/>
          <w:lang w:eastAsia="tr-TR"/>
        </w:rPr>
        <w:t xml:space="preserve">tavsiye etmek </w:t>
      </w:r>
      <w:r w:rsidRPr="00AE2FAF">
        <w:rPr>
          <w:rFonts w:asciiTheme="majorHAnsi" w:eastAsia="Times New Roman" w:hAnsiTheme="majorHAnsi"/>
          <w:color w:val="000000"/>
          <w:sz w:val="24"/>
          <w:szCs w:val="16"/>
          <w:lang w:eastAsia="tr-TR"/>
        </w:rPr>
        <w:t>ve uygulanmasını sağlamak.</w:t>
      </w:r>
    </w:p>
    <w:p w:rsidR="00A91DF3" w:rsidRPr="00AE2FAF" w:rsidRDefault="00A91DF3" w:rsidP="003D5420">
      <w:pPr>
        <w:tabs>
          <w:tab w:val="left" w:pos="9214"/>
          <w:tab w:val="left" w:pos="9354"/>
        </w:tabs>
        <w:spacing w:after="0" w:line="360" w:lineRule="auto"/>
        <w:ind w:right="-2"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Pr="00AE2FAF">
        <w:rPr>
          <w:rFonts w:asciiTheme="majorHAnsi" w:eastAsia="Times New Roman" w:hAnsiTheme="majorHAnsi"/>
          <w:color w:val="000000"/>
          <w:sz w:val="24"/>
          <w:szCs w:val="16"/>
          <w:lang w:eastAsia="tr-TR"/>
        </w:rPr>
        <w:t xml:space="preserve"> </w:t>
      </w:r>
      <w:r w:rsidR="00AE2FAF" w:rsidRPr="00AE2FAF">
        <w:rPr>
          <w:rFonts w:asciiTheme="majorHAnsi" w:eastAsia="Times New Roman" w:hAnsiTheme="majorHAnsi"/>
          <w:color w:val="000000"/>
          <w:sz w:val="24"/>
          <w:szCs w:val="16"/>
          <w:lang w:eastAsia="tr-TR"/>
        </w:rPr>
        <w:t>O</w:t>
      </w:r>
      <w:r w:rsidRPr="00AE2FAF">
        <w:rPr>
          <w:rFonts w:asciiTheme="majorHAnsi" w:eastAsia="Times New Roman" w:hAnsiTheme="majorHAnsi"/>
          <w:color w:val="000000"/>
          <w:sz w:val="24"/>
          <w:szCs w:val="16"/>
          <w:lang w:eastAsia="tr-TR"/>
        </w:rPr>
        <w:t>kul için sivil savunma ile ilgili plân ve programları dü</w:t>
      </w:r>
      <w:r w:rsidRPr="00AE2FAF">
        <w:rPr>
          <w:rFonts w:asciiTheme="majorHAnsi" w:eastAsia="Times New Roman" w:hAnsiTheme="majorHAnsi"/>
          <w:color w:val="000000"/>
          <w:sz w:val="24"/>
          <w:szCs w:val="16"/>
          <w:lang w:eastAsia="tr-TR"/>
        </w:rPr>
        <w:softHyphen/>
        <w:t xml:space="preserve">zenlemek, gerekli tespitler yapmak ve tedbirleri almak, </w:t>
      </w:r>
      <w:r w:rsidR="00AE2FAF" w:rsidRPr="00AE2FAF">
        <w:rPr>
          <w:rFonts w:asciiTheme="majorHAnsi" w:eastAsia="Times New Roman" w:hAnsiTheme="majorHAnsi"/>
          <w:color w:val="000000"/>
          <w:sz w:val="24"/>
          <w:szCs w:val="16"/>
          <w:lang w:eastAsia="tr-TR"/>
        </w:rPr>
        <w:t>AFAD</w:t>
      </w:r>
      <w:r w:rsidRPr="00AE2FAF">
        <w:rPr>
          <w:rFonts w:asciiTheme="majorHAnsi" w:eastAsia="Times New Roman" w:hAnsiTheme="majorHAnsi"/>
          <w:color w:val="000000"/>
          <w:sz w:val="24"/>
          <w:szCs w:val="16"/>
          <w:lang w:eastAsia="tr-TR"/>
        </w:rPr>
        <w:t xml:space="preserve"> Teşkilâtı ile koordinasyon sağlamak ve hizmetin aksamadan yürütül</w:t>
      </w:r>
      <w:r w:rsidRPr="00AE2FAF">
        <w:rPr>
          <w:rFonts w:asciiTheme="majorHAnsi" w:eastAsia="Times New Roman" w:hAnsiTheme="majorHAnsi"/>
          <w:color w:val="000000"/>
          <w:sz w:val="24"/>
          <w:szCs w:val="16"/>
          <w:lang w:eastAsia="tr-TR"/>
        </w:rPr>
        <w:softHyphen/>
        <w:t xml:space="preserve">mesini temin etmek. </w:t>
      </w:r>
    </w:p>
    <w:p w:rsidR="00AE2FAF" w:rsidRPr="00EB0FE8" w:rsidRDefault="00AE2FAF" w:rsidP="00A91DF3">
      <w:pPr>
        <w:pStyle w:val="GvdeMetni"/>
        <w:spacing w:before="9" w:line="360" w:lineRule="auto"/>
        <w:ind w:left="720"/>
        <w:rPr>
          <w:rFonts w:asciiTheme="majorHAnsi" w:hAnsiTheme="majorHAnsi"/>
          <w:b/>
          <w:bCs/>
          <w:sz w:val="14"/>
          <w:lang w:val="tr-TR"/>
        </w:rPr>
      </w:pPr>
    </w:p>
    <w:p w:rsidR="00A91DF3" w:rsidRPr="00AE2FAF" w:rsidRDefault="007C19DE" w:rsidP="00611CB5">
      <w:pPr>
        <w:pStyle w:val="GvdeMetni"/>
        <w:numPr>
          <w:ilvl w:val="2"/>
          <w:numId w:val="18"/>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 xml:space="preserve">Kurumun </w:t>
      </w:r>
      <w:r w:rsidR="00A91DF3" w:rsidRPr="00AE2FAF">
        <w:rPr>
          <w:rFonts w:asciiTheme="majorHAnsi" w:hAnsiTheme="majorHAnsi"/>
          <w:b/>
          <w:bCs/>
          <w:sz w:val="24"/>
          <w:lang w:val="tr-TR"/>
        </w:rPr>
        <w:t>Eğitim Öğretim Hizm</w:t>
      </w:r>
      <w:r>
        <w:rPr>
          <w:rFonts w:asciiTheme="majorHAnsi" w:hAnsiTheme="majorHAnsi"/>
          <w:b/>
          <w:bCs/>
          <w:sz w:val="24"/>
          <w:lang w:val="tr-TR"/>
        </w:rPr>
        <w:t>etleri İle İlgili Ortak Sorumlulukları</w:t>
      </w:r>
      <w:r w:rsidR="00A91DF3" w:rsidRPr="00AE2FAF">
        <w:rPr>
          <w:rFonts w:asciiTheme="majorHAnsi" w:hAnsiTheme="majorHAnsi"/>
          <w:b/>
          <w:bCs/>
          <w:sz w:val="24"/>
          <w:lang w:val="tr-TR"/>
        </w:rPr>
        <w:t xml:space="preserve"> </w:t>
      </w:r>
    </w:p>
    <w:p w:rsidR="00A91DF3" w:rsidRPr="00EB0FE8" w:rsidRDefault="00A91DF3" w:rsidP="00A91DF3">
      <w:pPr>
        <w:pStyle w:val="GvdeMetni"/>
        <w:spacing w:before="9" w:line="360" w:lineRule="auto"/>
        <w:ind w:left="720"/>
        <w:rPr>
          <w:rFonts w:asciiTheme="majorHAnsi" w:hAnsiTheme="majorHAnsi"/>
          <w:sz w:val="12"/>
          <w:lang w:val="tr-TR"/>
        </w:rPr>
      </w:pPr>
    </w:p>
    <w:p w:rsidR="00A91DF3" w:rsidRPr="00717214" w:rsidRDefault="00A91DF3" w:rsidP="00A91DF3">
      <w:pPr>
        <w:pStyle w:val="GvdeMetni"/>
        <w:spacing w:before="9"/>
        <w:rPr>
          <w:rFonts w:asciiTheme="majorHAnsi" w:hAnsiTheme="majorHAnsi"/>
          <w:sz w:val="18"/>
        </w:rPr>
      </w:pPr>
    </w:p>
    <w:p w:rsidR="00A91DF3" w:rsidRPr="0092579B" w:rsidRDefault="007C19DE" w:rsidP="0092579B">
      <w:pPr>
        <w:shd w:val="clear" w:color="auto" w:fill="FBD4B4" w:themeFill="accent6" w:themeFillTint="66"/>
        <w:tabs>
          <w:tab w:val="left" w:pos="935"/>
        </w:tabs>
        <w:rPr>
          <w:rFonts w:asciiTheme="majorHAnsi" w:hAnsiTheme="majorHAnsi"/>
          <w:b/>
          <w:sz w:val="24"/>
        </w:rPr>
      </w:pPr>
      <w:bookmarkStart w:id="4" w:name="_bookmark3"/>
      <w:bookmarkEnd w:id="4"/>
      <w:r w:rsidRPr="0092579B">
        <w:rPr>
          <w:rFonts w:asciiTheme="majorHAnsi" w:hAnsiTheme="majorHAnsi"/>
          <w:b/>
          <w:sz w:val="24"/>
        </w:rPr>
        <w:t>1.1.2</w:t>
      </w:r>
      <w:r w:rsidR="00A91DF3" w:rsidRPr="0092579B">
        <w:rPr>
          <w:rFonts w:asciiTheme="majorHAnsi" w:hAnsiTheme="majorHAnsi"/>
          <w:b/>
          <w:sz w:val="24"/>
        </w:rPr>
        <w:t>.1. Eğitimi Geliştirmeye Yönelik</w:t>
      </w:r>
      <w:r w:rsidR="00A91DF3" w:rsidRPr="0092579B">
        <w:rPr>
          <w:rFonts w:asciiTheme="majorHAnsi" w:hAnsiTheme="majorHAnsi"/>
          <w:b/>
          <w:spacing w:val="-16"/>
          <w:sz w:val="24"/>
        </w:rPr>
        <w:t xml:space="preserve"> </w:t>
      </w:r>
      <w:r w:rsidRPr="0092579B">
        <w:rPr>
          <w:rFonts w:asciiTheme="majorHAnsi" w:hAnsiTheme="majorHAnsi"/>
          <w:b/>
          <w:sz w:val="24"/>
        </w:rPr>
        <w:t>Sorumluluklar</w:t>
      </w:r>
    </w:p>
    <w:p w:rsidR="00A91DF3" w:rsidRPr="00EB0FE8" w:rsidRDefault="00A91DF3" w:rsidP="00A91DF3">
      <w:pPr>
        <w:pStyle w:val="ListeParagraf"/>
        <w:tabs>
          <w:tab w:val="left" w:pos="935"/>
        </w:tabs>
        <w:ind w:left="1294"/>
        <w:rPr>
          <w:rFonts w:asciiTheme="majorHAnsi" w:hAnsiTheme="majorHAnsi"/>
          <w:b/>
          <w:sz w:val="12"/>
        </w:rPr>
      </w:pPr>
    </w:p>
    <w:p w:rsidR="005B580A"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 Eğitim öğretim program</w:t>
      </w:r>
      <w:r w:rsidR="00717214">
        <w:rPr>
          <w:rFonts w:asciiTheme="majorHAnsi" w:hAnsiTheme="majorHAnsi"/>
          <w:color w:val="000000" w:themeColor="text1"/>
          <w:sz w:val="24"/>
          <w:szCs w:val="24"/>
        </w:rPr>
        <w:t>larının uygulanmasını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2) Ders kitapları, öğretim materyalleri ve eğitim araç-gereçlerine ilişkin işlemleri yürütmek</w:t>
      </w:r>
      <w:r w:rsidR="00717214">
        <w:rPr>
          <w:rFonts w:asciiTheme="majorHAnsi" w:hAnsiTheme="majorHAnsi"/>
          <w:color w:val="000000" w:themeColor="text1"/>
          <w:sz w:val="24"/>
          <w:szCs w:val="24"/>
        </w:rPr>
        <w:t>, etkin kullanımlarını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3) Eğit</w:t>
      </w:r>
      <w:r w:rsidR="00717214">
        <w:rPr>
          <w:rFonts w:asciiTheme="majorHAnsi" w:hAnsiTheme="majorHAnsi"/>
          <w:color w:val="000000" w:themeColor="text1"/>
          <w:sz w:val="24"/>
          <w:szCs w:val="24"/>
        </w:rPr>
        <w:t>imde fırsat eşitliğini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4) Eğitime erişimi teşvik edecek</w:t>
      </w:r>
      <w:r w:rsidR="00717214">
        <w:rPr>
          <w:rFonts w:asciiTheme="majorHAnsi" w:hAnsiTheme="majorHAnsi"/>
          <w:color w:val="000000" w:themeColor="text1"/>
          <w:sz w:val="24"/>
          <w:szCs w:val="24"/>
        </w:rPr>
        <w:t xml:space="preserve"> ve artıracak çalışmalar yapmak.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5) Eğitim hizmetlerinin yürütülmesinde verimliliği sağlama</w:t>
      </w:r>
      <w:r w:rsidR="00717214">
        <w:rPr>
          <w:rFonts w:asciiTheme="majorHAnsi" w:hAnsiTheme="majorHAnsi"/>
          <w:color w:val="000000" w:themeColor="text1"/>
          <w:sz w:val="24"/>
          <w:szCs w:val="24"/>
        </w:rPr>
        <w:t>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6) </w:t>
      </w:r>
      <w:r w:rsidR="005B580A">
        <w:rPr>
          <w:rFonts w:asciiTheme="majorHAnsi" w:hAnsiTheme="majorHAnsi"/>
          <w:color w:val="000000" w:themeColor="text1"/>
          <w:sz w:val="24"/>
          <w:szCs w:val="24"/>
        </w:rPr>
        <w:t xml:space="preserve">Okulu </w:t>
      </w:r>
      <w:r w:rsidR="005B580A" w:rsidRPr="00AE2FAF">
        <w:rPr>
          <w:rFonts w:asciiTheme="majorHAnsi" w:hAnsiTheme="majorHAnsi"/>
          <w:color w:val="000000" w:themeColor="text1"/>
          <w:sz w:val="24"/>
          <w:szCs w:val="24"/>
        </w:rPr>
        <w:t>ve</w:t>
      </w:r>
      <w:r w:rsidRPr="00AE2FAF">
        <w:rPr>
          <w:rFonts w:asciiTheme="majorHAnsi" w:hAnsiTheme="majorHAnsi"/>
          <w:color w:val="000000" w:themeColor="text1"/>
          <w:sz w:val="24"/>
          <w:szCs w:val="24"/>
        </w:rPr>
        <w:t xml:space="preserve"> öğrencilere yönelik araştırma gelişt</w:t>
      </w:r>
      <w:r w:rsidR="00717214">
        <w:rPr>
          <w:rFonts w:asciiTheme="majorHAnsi" w:hAnsiTheme="majorHAnsi"/>
          <w:color w:val="000000" w:themeColor="text1"/>
          <w:sz w:val="24"/>
          <w:szCs w:val="24"/>
        </w:rPr>
        <w:t>irme ve saha çalışmaları yapmak.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7) Eğitim moral ortamını, okul ve kurum kültürünü ve </w:t>
      </w:r>
      <w:r w:rsidR="00717214">
        <w:rPr>
          <w:rFonts w:asciiTheme="majorHAnsi" w:hAnsiTheme="majorHAnsi"/>
          <w:color w:val="000000" w:themeColor="text1"/>
          <w:sz w:val="24"/>
          <w:szCs w:val="24"/>
        </w:rPr>
        <w:t>öğrenme süreçlerini geliştirmek.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8) Eğitime ilişkin projeler geliştirmek, uygulam</w:t>
      </w:r>
      <w:r w:rsidR="00717214">
        <w:rPr>
          <w:rFonts w:asciiTheme="majorHAnsi" w:hAnsiTheme="majorHAnsi"/>
          <w:color w:val="000000" w:themeColor="text1"/>
          <w:sz w:val="24"/>
          <w:szCs w:val="24"/>
        </w:rPr>
        <w:t>ak ve sonuçlarından yararlanmak.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9) Ulusal ve uluslararası araştırma ve projeleri takip e</w:t>
      </w:r>
      <w:r w:rsidR="00717214">
        <w:rPr>
          <w:rFonts w:asciiTheme="majorHAnsi" w:hAnsiTheme="majorHAnsi"/>
          <w:color w:val="000000" w:themeColor="text1"/>
          <w:sz w:val="24"/>
          <w:szCs w:val="24"/>
        </w:rPr>
        <w:t>tmek, sonuçlarından yararlanmak.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lastRenderedPageBreak/>
        <w:t>10) Kamu ve özel sektör eğitim paydaşlarıyla işbirliği içinde g</w:t>
      </w:r>
      <w:r w:rsidR="00717214">
        <w:rPr>
          <w:rFonts w:asciiTheme="majorHAnsi" w:hAnsiTheme="majorHAnsi"/>
          <w:color w:val="000000" w:themeColor="text1"/>
          <w:sz w:val="24"/>
          <w:szCs w:val="24"/>
        </w:rPr>
        <w:t>erekli iş ve işlemleri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w:t>
      </w:r>
      <w:r w:rsidR="00B034A5">
        <w:rPr>
          <w:rFonts w:asciiTheme="majorHAnsi" w:hAnsiTheme="majorHAnsi"/>
          <w:color w:val="000000" w:themeColor="text1"/>
          <w:sz w:val="24"/>
          <w:szCs w:val="24"/>
        </w:rPr>
        <w:t>1</w:t>
      </w:r>
      <w:r w:rsidRPr="00AE2FAF">
        <w:rPr>
          <w:rFonts w:asciiTheme="majorHAnsi" w:hAnsiTheme="majorHAnsi"/>
          <w:color w:val="000000" w:themeColor="text1"/>
          <w:sz w:val="24"/>
          <w:szCs w:val="24"/>
        </w:rPr>
        <w:t>) Etkili ve öğrenci merkezli eğitimi geliştirmek ve iyi uygulamaları teşvi</w:t>
      </w:r>
      <w:r w:rsidR="00717214">
        <w:rPr>
          <w:rFonts w:asciiTheme="majorHAnsi" w:hAnsiTheme="majorHAnsi"/>
          <w:color w:val="000000" w:themeColor="text1"/>
          <w:sz w:val="24"/>
          <w:szCs w:val="24"/>
        </w:rPr>
        <w:t>k etmek.</w:t>
      </w:r>
    </w:p>
    <w:p w:rsidR="009831AC" w:rsidRPr="00717214" w:rsidRDefault="009831AC" w:rsidP="00A91DF3">
      <w:pPr>
        <w:pStyle w:val="GvdeMetni"/>
        <w:spacing w:before="3" w:line="360" w:lineRule="auto"/>
        <w:rPr>
          <w:rFonts w:asciiTheme="majorHAnsi" w:hAnsiTheme="majorHAnsi"/>
          <w:sz w:val="12"/>
          <w:szCs w:val="24"/>
        </w:rPr>
      </w:pPr>
    </w:p>
    <w:p w:rsidR="00A91DF3" w:rsidRPr="0092579B" w:rsidRDefault="00A91DF3" w:rsidP="0092579B">
      <w:pPr>
        <w:shd w:val="clear" w:color="auto" w:fill="FBD4B4" w:themeFill="accent6" w:themeFillTint="66"/>
        <w:tabs>
          <w:tab w:val="left" w:pos="950"/>
        </w:tabs>
        <w:spacing w:before="1" w:line="360" w:lineRule="auto"/>
        <w:rPr>
          <w:rFonts w:asciiTheme="majorHAnsi" w:hAnsiTheme="majorHAnsi"/>
          <w:b/>
          <w:sz w:val="24"/>
          <w:szCs w:val="24"/>
        </w:rPr>
      </w:pPr>
      <w:bookmarkStart w:id="5" w:name="_bookmark4"/>
      <w:bookmarkEnd w:id="5"/>
      <w:r w:rsidRPr="0092579B">
        <w:rPr>
          <w:rFonts w:asciiTheme="majorHAnsi" w:hAnsiTheme="majorHAnsi"/>
          <w:b/>
          <w:sz w:val="24"/>
          <w:szCs w:val="24"/>
        </w:rPr>
        <w:t>1.1.</w:t>
      </w:r>
      <w:r w:rsidR="005B580A" w:rsidRPr="0092579B">
        <w:rPr>
          <w:rFonts w:asciiTheme="majorHAnsi" w:hAnsiTheme="majorHAnsi"/>
          <w:b/>
          <w:sz w:val="24"/>
          <w:szCs w:val="24"/>
        </w:rPr>
        <w:t>2</w:t>
      </w:r>
      <w:r w:rsidRPr="0092579B">
        <w:rPr>
          <w:rFonts w:asciiTheme="majorHAnsi" w:hAnsiTheme="majorHAnsi"/>
          <w:b/>
          <w:sz w:val="24"/>
          <w:szCs w:val="24"/>
        </w:rPr>
        <w:t>.2.</w:t>
      </w:r>
      <w:r w:rsidR="00924E7D">
        <w:rPr>
          <w:rFonts w:asciiTheme="majorHAnsi" w:hAnsiTheme="majorHAnsi"/>
          <w:b/>
          <w:sz w:val="24"/>
          <w:szCs w:val="24"/>
        </w:rPr>
        <w:t xml:space="preserve"> </w:t>
      </w:r>
      <w:r w:rsidR="005B580A" w:rsidRPr="0092579B">
        <w:rPr>
          <w:rFonts w:asciiTheme="majorHAnsi" w:hAnsiTheme="majorHAnsi"/>
          <w:b/>
          <w:sz w:val="24"/>
          <w:szCs w:val="24"/>
        </w:rPr>
        <w:t>Okul</w:t>
      </w:r>
      <w:r w:rsidR="00787053" w:rsidRPr="0092579B">
        <w:rPr>
          <w:rFonts w:asciiTheme="majorHAnsi" w:hAnsiTheme="majorHAnsi"/>
          <w:b/>
          <w:sz w:val="24"/>
          <w:szCs w:val="24"/>
        </w:rPr>
        <w:t>u</w:t>
      </w:r>
      <w:r w:rsidR="005B580A" w:rsidRPr="0092579B">
        <w:rPr>
          <w:rFonts w:asciiTheme="majorHAnsi" w:hAnsiTheme="majorHAnsi"/>
          <w:b/>
          <w:sz w:val="24"/>
          <w:szCs w:val="24"/>
        </w:rPr>
        <w:t xml:space="preserve"> Geliştirmeye</w:t>
      </w:r>
      <w:r w:rsidRPr="0092579B">
        <w:rPr>
          <w:rFonts w:asciiTheme="majorHAnsi" w:hAnsiTheme="majorHAnsi"/>
          <w:b/>
          <w:sz w:val="24"/>
          <w:szCs w:val="24"/>
        </w:rPr>
        <w:t xml:space="preserve"> Yönelik</w:t>
      </w:r>
      <w:r w:rsidRPr="0092579B">
        <w:rPr>
          <w:rFonts w:asciiTheme="majorHAnsi" w:hAnsiTheme="majorHAnsi"/>
          <w:b/>
          <w:spacing w:val="-20"/>
          <w:sz w:val="24"/>
          <w:szCs w:val="24"/>
        </w:rPr>
        <w:t xml:space="preserve"> </w:t>
      </w:r>
      <w:r w:rsidR="00787053" w:rsidRPr="0092579B">
        <w:rPr>
          <w:rFonts w:asciiTheme="majorHAnsi" w:hAnsiTheme="majorHAnsi"/>
          <w:b/>
          <w:sz w:val="24"/>
          <w:szCs w:val="24"/>
        </w:rPr>
        <w:t>Sorumluluklar</w:t>
      </w:r>
    </w:p>
    <w:p w:rsidR="00A91DF3" w:rsidRPr="00717214" w:rsidRDefault="00A91DF3" w:rsidP="00A91DF3">
      <w:pPr>
        <w:pStyle w:val="ListeParagraf"/>
        <w:tabs>
          <w:tab w:val="left" w:pos="950"/>
        </w:tabs>
        <w:spacing w:before="1" w:line="360" w:lineRule="auto"/>
        <w:ind w:left="1294"/>
        <w:rPr>
          <w:rFonts w:asciiTheme="majorHAnsi" w:hAnsiTheme="majorHAnsi"/>
          <w:b/>
          <w:sz w:val="12"/>
          <w:szCs w:val="24"/>
        </w:rPr>
      </w:pPr>
    </w:p>
    <w:p w:rsidR="00A91DF3" w:rsidRPr="00AE2FAF" w:rsidRDefault="00A91DF3" w:rsidP="00A91DF3">
      <w:pPr>
        <w:spacing w:line="360" w:lineRule="auto"/>
        <w:ind w:firstLine="560"/>
        <w:jc w:val="both"/>
        <w:rPr>
          <w:rFonts w:asciiTheme="majorHAnsi" w:hAnsiTheme="majorHAnsi"/>
          <w:color w:val="000000" w:themeColor="text1"/>
          <w:sz w:val="24"/>
          <w:szCs w:val="24"/>
        </w:rPr>
      </w:pPr>
      <w:bookmarkStart w:id="6" w:name="_bookmark5"/>
      <w:bookmarkEnd w:id="6"/>
      <w:r w:rsidRPr="00AE2FAF">
        <w:rPr>
          <w:rFonts w:asciiTheme="majorHAnsi" w:hAnsiTheme="majorHAnsi"/>
          <w:color w:val="000000" w:themeColor="text1"/>
          <w:sz w:val="24"/>
          <w:szCs w:val="24"/>
        </w:rPr>
        <w:t>1) Eğitim ortamlarının</w:t>
      </w:r>
      <w:r w:rsidR="00717214">
        <w:rPr>
          <w:rFonts w:asciiTheme="majorHAnsi" w:hAnsiTheme="majorHAnsi"/>
          <w:color w:val="000000" w:themeColor="text1"/>
          <w:sz w:val="24"/>
          <w:szCs w:val="24"/>
        </w:rPr>
        <w:t xml:space="preserve"> fiziki imkânlarını geliştirmek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2</w:t>
      </w:r>
      <w:r w:rsidR="00A91DF3" w:rsidRPr="00AE2FAF">
        <w:rPr>
          <w:rFonts w:asciiTheme="majorHAnsi" w:hAnsiTheme="majorHAnsi"/>
          <w:color w:val="000000" w:themeColor="text1"/>
          <w:sz w:val="24"/>
          <w:szCs w:val="24"/>
        </w:rPr>
        <w:t>) Eğitim kurumlar</w:t>
      </w:r>
      <w:r w:rsidR="00717214">
        <w:rPr>
          <w:rFonts w:asciiTheme="majorHAnsi" w:hAnsiTheme="majorHAnsi"/>
          <w:color w:val="000000" w:themeColor="text1"/>
          <w:sz w:val="24"/>
          <w:szCs w:val="24"/>
        </w:rPr>
        <w:t>ı arasında işbirliğini sağlamak.</w:t>
      </w:r>
    </w:p>
    <w:p w:rsidR="00A91DF3" w:rsidRPr="00AE2FAF" w:rsidRDefault="00787053" w:rsidP="00787053">
      <w:pPr>
        <w:spacing w:line="360" w:lineRule="auto"/>
        <w:ind w:firstLine="426"/>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   3</w:t>
      </w:r>
      <w:r w:rsidR="00A91DF3" w:rsidRPr="00AE2FAF">
        <w:rPr>
          <w:rFonts w:asciiTheme="majorHAnsi" w:hAnsiTheme="majorHAnsi"/>
          <w:color w:val="000000" w:themeColor="text1"/>
          <w:sz w:val="24"/>
          <w:szCs w:val="24"/>
        </w:rPr>
        <w:t>)Eğitim kurumlarının idari kapasite ve yönetim kalitesinin geliştirilmesini sağlamak</w:t>
      </w:r>
      <w:r w:rsidR="00717214">
        <w:rPr>
          <w:rFonts w:asciiTheme="majorHAnsi" w:hAnsiTheme="majorHAnsi"/>
          <w:color w:val="000000" w:themeColor="text1"/>
          <w:sz w:val="24"/>
          <w:szCs w:val="24"/>
        </w:rPr>
        <w:t>.</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4</w:t>
      </w:r>
      <w:r w:rsidR="00A91DF3" w:rsidRPr="00AE2FAF">
        <w:rPr>
          <w:rFonts w:asciiTheme="majorHAnsi" w:hAnsiTheme="majorHAnsi"/>
          <w:color w:val="000000" w:themeColor="text1"/>
          <w:sz w:val="24"/>
          <w:szCs w:val="24"/>
        </w:rPr>
        <w:t xml:space="preserve">) </w:t>
      </w:r>
      <w:r>
        <w:rPr>
          <w:rFonts w:asciiTheme="majorHAnsi" w:hAnsiTheme="majorHAnsi"/>
          <w:color w:val="000000" w:themeColor="text1"/>
          <w:sz w:val="24"/>
          <w:szCs w:val="24"/>
        </w:rPr>
        <w:t>Okuldaki</w:t>
      </w:r>
      <w:r w:rsidR="00A91DF3" w:rsidRPr="00AE2FAF">
        <w:rPr>
          <w:rFonts w:asciiTheme="majorHAnsi" w:hAnsiTheme="majorHAnsi"/>
          <w:color w:val="000000" w:themeColor="text1"/>
          <w:sz w:val="24"/>
          <w:szCs w:val="24"/>
        </w:rPr>
        <w:t xml:space="preserve"> iyi uygulama örneklerini teşvik </w:t>
      </w:r>
      <w:r w:rsidR="00717214">
        <w:rPr>
          <w:rFonts w:asciiTheme="majorHAnsi" w:hAnsiTheme="majorHAnsi"/>
          <w:color w:val="000000" w:themeColor="text1"/>
          <w:sz w:val="24"/>
          <w:szCs w:val="24"/>
        </w:rPr>
        <w:t>etmek, yaygınlaşmasını sağlamak.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5</w:t>
      </w:r>
      <w:r w:rsidR="00A91DF3" w:rsidRPr="00AE2FAF">
        <w:rPr>
          <w:rFonts w:asciiTheme="majorHAnsi" w:hAnsiTheme="majorHAnsi"/>
          <w:color w:val="000000" w:themeColor="text1"/>
          <w:sz w:val="24"/>
          <w:szCs w:val="24"/>
        </w:rPr>
        <w:t>) Kutlama veya anma gün ve haftalarının progr</w:t>
      </w:r>
      <w:r w:rsidR="00717214">
        <w:rPr>
          <w:rFonts w:asciiTheme="majorHAnsi" w:hAnsiTheme="majorHAnsi"/>
          <w:color w:val="000000" w:themeColor="text1"/>
          <w:sz w:val="24"/>
          <w:szCs w:val="24"/>
        </w:rPr>
        <w:t>amlarını hazırlamak, uygulatmak.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6</w:t>
      </w:r>
      <w:r w:rsidR="00A91DF3" w:rsidRPr="00AE2FAF">
        <w:rPr>
          <w:rFonts w:asciiTheme="majorHAnsi" w:hAnsiTheme="majorHAnsi"/>
          <w:color w:val="000000" w:themeColor="text1"/>
          <w:sz w:val="24"/>
          <w:szCs w:val="24"/>
        </w:rPr>
        <w:t>) Öğrenci velileri ve diğer tarafların eğitime destekleri</w:t>
      </w:r>
      <w:r w:rsidR="00717214">
        <w:rPr>
          <w:rFonts w:asciiTheme="majorHAnsi" w:hAnsiTheme="majorHAnsi"/>
          <w:color w:val="000000" w:themeColor="text1"/>
          <w:sz w:val="24"/>
          <w:szCs w:val="24"/>
        </w:rPr>
        <w:t>ni sağlayıcı faaliyetler yapmak.</w:t>
      </w:r>
    </w:p>
    <w:p w:rsidR="00787053" w:rsidRPr="00717214" w:rsidRDefault="00787053" w:rsidP="00A91DF3">
      <w:pPr>
        <w:spacing w:line="360" w:lineRule="auto"/>
        <w:ind w:firstLine="560"/>
        <w:jc w:val="both"/>
        <w:rPr>
          <w:rFonts w:asciiTheme="majorHAnsi" w:hAnsiTheme="majorHAnsi"/>
          <w:color w:val="000000" w:themeColor="text1"/>
          <w:sz w:val="12"/>
          <w:szCs w:val="24"/>
        </w:rPr>
      </w:pPr>
    </w:p>
    <w:p w:rsidR="00A91DF3" w:rsidRPr="0092579B" w:rsidRDefault="00A91DF3" w:rsidP="0092579B">
      <w:pPr>
        <w:shd w:val="clear" w:color="auto" w:fill="FBD4B4" w:themeFill="accent6" w:themeFillTint="66"/>
        <w:tabs>
          <w:tab w:val="left" w:pos="923"/>
        </w:tabs>
        <w:spacing w:before="53" w:line="360" w:lineRule="auto"/>
        <w:rPr>
          <w:rFonts w:asciiTheme="majorHAnsi" w:hAnsiTheme="majorHAnsi"/>
          <w:b/>
          <w:sz w:val="24"/>
          <w:szCs w:val="24"/>
        </w:rPr>
      </w:pPr>
      <w:r w:rsidRPr="0092579B">
        <w:rPr>
          <w:rFonts w:asciiTheme="majorHAnsi" w:hAnsiTheme="majorHAnsi"/>
          <w:b/>
          <w:sz w:val="24"/>
          <w:szCs w:val="24"/>
        </w:rPr>
        <w:t>1.1.</w:t>
      </w:r>
      <w:r w:rsidR="00787053" w:rsidRPr="0092579B">
        <w:rPr>
          <w:rFonts w:asciiTheme="majorHAnsi" w:hAnsiTheme="majorHAnsi"/>
          <w:b/>
          <w:sz w:val="24"/>
          <w:szCs w:val="24"/>
        </w:rPr>
        <w:t>2</w:t>
      </w:r>
      <w:r w:rsidRPr="0092579B">
        <w:rPr>
          <w:rFonts w:asciiTheme="majorHAnsi" w:hAnsiTheme="majorHAnsi"/>
          <w:b/>
          <w:sz w:val="24"/>
          <w:szCs w:val="24"/>
        </w:rPr>
        <w:t>.3.</w:t>
      </w:r>
      <w:r w:rsidR="00F2393B">
        <w:rPr>
          <w:rFonts w:asciiTheme="majorHAnsi" w:hAnsiTheme="majorHAnsi"/>
          <w:b/>
          <w:sz w:val="24"/>
          <w:szCs w:val="24"/>
        </w:rPr>
        <w:t xml:space="preserve"> </w:t>
      </w:r>
      <w:r w:rsidRPr="0092579B">
        <w:rPr>
          <w:rFonts w:asciiTheme="majorHAnsi" w:hAnsiTheme="majorHAnsi"/>
          <w:b/>
          <w:sz w:val="24"/>
          <w:szCs w:val="24"/>
        </w:rPr>
        <w:t>Öğrencilere Yönelik</w:t>
      </w:r>
      <w:r w:rsidRPr="0092579B">
        <w:rPr>
          <w:rFonts w:asciiTheme="majorHAnsi" w:hAnsiTheme="majorHAnsi"/>
          <w:b/>
          <w:spacing w:val="-14"/>
          <w:sz w:val="24"/>
          <w:szCs w:val="24"/>
        </w:rPr>
        <w:t xml:space="preserve"> </w:t>
      </w:r>
      <w:r w:rsidR="00787053" w:rsidRPr="0092579B">
        <w:rPr>
          <w:rFonts w:asciiTheme="majorHAnsi" w:hAnsiTheme="majorHAnsi"/>
          <w:b/>
          <w:sz w:val="24"/>
          <w:szCs w:val="24"/>
        </w:rPr>
        <w:t>Sorumluluklar</w:t>
      </w:r>
    </w:p>
    <w:p w:rsidR="00A91DF3" w:rsidRPr="00717214" w:rsidRDefault="00A91DF3" w:rsidP="00A91DF3">
      <w:pPr>
        <w:pStyle w:val="ListeParagraf"/>
        <w:tabs>
          <w:tab w:val="left" w:pos="923"/>
        </w:tabs>
        <w:spacing w:before="53" w:line="360" w:lineRule="auto"/>
        <w:ind w:left="922" w:hanging="213"/>
        <w:rPr>
          <w:rFonts w:asciiTheme="majorHAnsi" w:hAnsiTheme="majorHAnsi"/>
          <w:b/>
          <w:sz w:val="12"/>
          <w:szCs w:val="24"/>
        </w:rPr>
      </w:pP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 Rehberlik ve yöneltme/yönlendirme çalışmalarını planlamak, yürütülmesini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2) Öğrencilerin eğitim kurumlarına aidiyet duygusunu geliştirmeye yönelik çalışmalar yapmak, </w:t>
      </w:r>
      <w:r w:rsidR="00151CB1" w:rsidRPr="00AE2FAF">
        <w:rPr>
          <w:rFonts w:asciiTheme="majorHAnsi" w:hAnsiTheme="majorHAnsi"/>
          <w:color w:val="000000" w:themeColor="text1"/>
          <w:sz w:val="24"/>
          <w:szCs w:val="24"/>
        </w:rPr>
        <w:t>yaptırmak.</w:t>
      </w:r>
    </w:p>
    <w:p w:rsidR="00A91DF3"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3) Öğrencilerin kayıt-kabul, nakil, kontenjan, ödül, disiplin ve başarı değerlendirme iş ve işle</w:t>
      </w:r>
      <w:r w:rsidR="00717214">
        <w:rPr>
          <w:rFonts w:asciiTheme="majorHAnsi" w:hAnsiTheme="majorHAnsi"/>
          <w:color w:val="000000" w:themeColor="text1"/>
          <w:sz w:val="24"/>
          <w:szCs w:val="24"/>
        </w:rPr>
        <w:t>mlerinin yürütülmesini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4) Öğrencilerin yatılılık ve burslulu</w:t>
      </w:r>
      <w:r w:rsidR="00717214">
        <w:rPr>
          <w:rFonts w:asciiTheme="majorHAnsi" w:hAnsiTheme="majorHAnsi"/>
          <w:color w:val="000000" w:themeColor="text1"/>
          <w:sz w:val="24"/>
          <w:szCs w:val="24"/>
        </w:rPr>
        <w:t>kla ilgili işlemlerini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5) Öğrencilerin ulusal ve uluslararası sosyal, kültürel, sportif ve izcilik etkinliklerine ili</w:t>
      </w:r>
      <w:r w:rsidR="00717214">
        <w:rPr>
          <w:rFonts w:asciiTheme="majorHAnsi" w:hAnsiTheme="majorHAnsi"/>
          <w:color w:val="000000" w:themeColor="text1"/>
          <w:sz w:val="24"/>
          <w:szCs w:val="24"/>
        </w:rPr>
        <w:t>şkin iş ve işlemlerini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6) Öğrencilerin okul başarısını artırac</w:t>
      </w:r>
      <w:r w:rsidR="00717214">
        <w:rPr>
          <w:rFonts w:asciiTheme="majorHAnsi" w:hAnsiTheme="majorHAnsi"/>
          <w:color w:val="000000" w:themeColor="text1"/>
          <w:sz w:val="24"/>
          <w:szCs w:val="24"/>
        </w:rPr>
        <w:t>ak çalışmalar yapmak, yaptırmak.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7</w:t>
      </w:r>
      <w:r w:rsidR="00A91DF3" w:rsidRPr="00AE2FAF">
        <w:rPr>
          <w:rFonts w:asciiTheme="majorHAnsi" w:hAnsiTheme="majorHAnsi"/>
          <w:color w:val="000000" w:themeColor="text1"/>
          <w:sz w:val="24"/>
          <w:szCs w:val="24"/>
        </w:rPr>
        <w:t>) Öğrencilerin okul dışı etkinliklerine ilişk</w:t>
      </w:r>
      <w:r w:rsidR="00717214">
        <w:rPr>
          <w:rFonts w:asciiTheme="majorHAnsi" w:hAnsiTheme="majorHAnsi"/>
          <w:color w:val="000000" w:themeColor="text1"/>
          <w:sz w:val="24"/>
          <w:szCs w:val="24"/>
        </w:rPr>
        <w:t>in çalışmalar yapmak, yaptırmak.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8</w:t>
      </w:r>
      <w:r w:rsidR="00A91DF3" w:rsidRPr="00AE2FAF">
        <w:rPr>
          <w:rFonts w:asciiTheme="majorHAnsi" w:hAnsiTheme="majorHAnsi"/>
          <w:color w:val="000000" w:themeColor="text1"/>
          <w:sz w:val="24"/>
          <w:szCs w:val="24"/>
        </w:rPr>
        <w:t>) Sporcu öğrencilere yönelik hizmetleri planlamak, yürütülmesi</w:t>
      </w:r>
      <w:r w:rsidR="00717214">
        <w:rPr>
          <w:rFonts w:asciiTheme="majorHAnsi" w:hAnsiTheme="majorHAnsi"/>
          <w:color w:val="000000" w:themeColor="text1"/>
          <w:sz w:val="24"/>
          <w:szCs w:val="24"/>
        </w:rPr>
        <w:t>ni sağlamak.</w:t>
      </w:r>
    </w:p>
    <w:p w:rsidR="009831AC" w:rsidRPr="00471902" w:rsidRDefault="009831AC" w:rsidP="00A91DF3">
      <w:pPr>
        <w:pStyle w:val="GvdeMetni"/>
        <w:spacing w:before="4" w:line="360" w:lineRule="auto"/>
        <w:rPr>
          <w:rFonts w:asciiTheme="majorHAnsi" w:hAnsiTheme="majorHAnsi"/>
          <w:sz w:val="18"/>
          <w:szCs w:val="24"/>
        </w:rPr>
      </w:pPr>
    </w:p>
    <w:p w:rsidR="00A91DF3" w:rsidRPr="00AE2FAF" w:rsidRDefault="00A91DF3" w:rsidP="0092579B">
      <w:pPr>
        <w:pStyle w:val="Balk31"/>
        <w:shd w:val="clear" w:color="auto" w:fill="FBD4B4" w:themeFill="accent6" w:themeFillTint="66"/>
        <w:spacing w:line="360" w:lineRule="auto"/>
        <w:ind w:left="0"/>
        <w:rPr>
          <w:rFonts w:asciiTheme="majorHAnsi" w:hAnsiTheme="majorHAnsi"/>
        </w:rPr>
      </w:pPr>
      <w:bookmarkStart w:id="7" w:name="_bookmark6"/>
      <w:bookmarkEnd w:id="7"/>
      <w:r w:rsidRPr="00AE2FAF">
        <w:rPr>
          <w:rFonts w:asciiTheme="majorHAnsi" w:hAnsiTheme="majorHAnsi"/>
        </w:rPr>
        <w:lastRenderedPageBreak/>
        <w:t>1.1.</w:t>
      </w:r>
      <w:r w:rsidR="00787053">
        <w:rPr>
          <w:rFonts w:asciiTheme="majorHAnsi" w:hAnsiTheme="majorHAnsi"/>
        </w:rPr>
        <w:t>2</w:t>
      </w:r>
      <w:r w:rsidRPr="00AE2FAF">
        <w:rPr>
          <w:rFonts w:asciiTheme="majorHAnsi" w:hAnsiTheme="majorHAnsi"/>
        </w:rPr>
        <w:t>.4. İzleme Ve D</w:t>
      </w:r>
      <w:r w:rsidR="00787053">
        <w:rPr>
          <w:rFonts w:asciiTheme="majorHAnsi" w:hAnsiTheme="majorHAnsi"/>
        </w:rPr>
        <w:t>eğerlendirmeye Yönelik Sorumluluklar</w:t>
      </w:r>
    </w:p>
    <w:p w:rsidR="00A91DF3" w:rsidRPr="00EB0FE8" w:rsidRDefault="00A91DF3" w:rsidP="00A91DF3">
      <w:pPr>
        <w:pStyle w:val="Balk31"/>
        <w:spacing w:line="360" w:lineRule="auto"/>
        <w:ind w:left="675"/>
        <w:rPr>
          <w:rFonts w:asciiTheme="majorHAnsi" w:hAnsiTheme="majorHAnsi"/>
          <w:sz w:val="12"/>
        </w:rPr>
      </w:pPr>
    </w:p>
    <w:p w:rsidR="00A91DF3" w:rsidRPr="00AE2FAF" w:rsidRDefault="00787053" w:rsidP="00611CB5">
      <w:pPr>
        <w:pStyle w:val="Balk41"/>
        <w:numPr>
          <w:ilvl w:val="0"/>
          <w:numId w:val="17"/>
        </w:numPr>
        <w:tabs>
          <w:tab w:val="left" w:pos="851"/>
        </w:tabs>
        <w:spacing w:before="96" w:line="360" w:lineRule="auto"/>
        <w:ind w:hanging="367"/>
        <w:rPr>
          <w:rFonts w:asciiTheme="majorHAnsi" w:hAnsiTheme="majorHAnsi"/>
        </w:rPr>
      </w:pPr>
      <w:r>
        <w:rPr>
          <w:rFonts w:asciiTheme="majorHAnsi" w:hAnsiTheme="majorHAnsi"/>
        </w:rPr>
        <w:t>Personelin</w:t>
      </w:r>
      <w:r w:rsidR="00A91DF3" w:rsidRPr="00AE2FAF">
        <w:rPr>
          <w:rFonts w:asciiTheme="majorHAnsi" w:hAnsiTheme="majorHAnsi"/>
        </w:rPr>
        <w:t xml:space="preserve"> performanslarını izlemek ve</w:t>
      </w:r>
      <w:r w:rsidR="00A91DF3" w:rsidRPr="00AE2FAF">
        <w:rPr>
          <w:rFonts w:asciiTheme="majorHAnsi" w:hAnsiTheme="majorHAnsi"/>
          <w:spacing w:val="-21"/>
        </w:rPr>
        <w:t xml:space="preserve"> </w:t>
      </w:r>
      <w:r w:rsidR="00717214">
        <w:rPr>
          <w:rFonts w:asciiTheme="majorHAnsi" w:hAnsiTheme="majorHAnsi"/>
        </w:rPr>
        <w:t>değerlendirmek.</w:t>
      </w:r>
    </w:p>
    <w:p w:rsidR="00A91DF3" w:rsidRPr="00AE2FAF" w:rsidRDefault="00A91DF3" w:rsidP="00611CB5">
      <w:pPr>
        <w:pStyle w:val="Balk41"/>
        <w:numPr>
          <w:ilvl w:val="0"/>
          <w:numId w:val="17"/>
        </w:numPr>
        <w:tabs>
          <w:tab w:val="left" w:pos="851"/>
        </w:tabs>
        <w:spacing w:before="182" w:line="360" w:lineRule="auto"/>
        <w:ind w:hanging="367"/>
        <w:rPr>
          <w:rFonts w:asciiTheme="majorHAnsi" w:hAnsiTheme="majorHAnsi"/>
        </w:rPr>
      </w:pPr>
      <w:r w:rsidRPr="00AE2FAF">
        <w:rPr>
          <w:rFonts w:asciiTheme="majorHAnsi" w:hAnsiTheme="majorHAnsi"/>
        </w:rPr>
        <w:t>Eğitim öğretim programlarının uygulanmasını izlemek ve</w:t>
      </w:r>
      <w:r w:rsidRPr="00AE2FAF">
        <w:rPr>
          <w:rFonts w:asciiTheme="majorHAnsi" w:hAnsiTheme="majorHAnsi"/>
          <w:spacing w:val="-26"/>
        </w:rPr>
        <w:t xml:space="preserve"> </w:t>
      </w:r>
      <w:r w:rsidR="00717214">
        <w:rPr>
          <w:rFonts w:asciiTheme="majorHAnsi" w:hAnsiTheme="majorHAnsi"/>
        </w:rPr>
        <w:t>değerlendirmek.</w:t>
      </w:r>
    </w:p>
    <w:p w:rsidR="00A91DF3" w:rsidRPr="00AE2FAF" w:rsidRDefault="00A91DF3" w:rsidP="00611CB5">
      <w:pPr>
        <w:pStyle w:val="Balk41"/>
        <w:numPr>
          <w:ilvl w:val="0"/>
          <w:numId w:val="17"/>
        </w:numPr>
        <w:tabs>
          <w:tab w:val="left" w:pos="851"/>
        </w:tabs>
        <w:spacing w:before="185" w:line="360" w:lineRule="auto"/>
        <w:ind w:hanging="367"/>
        <w:rPr>
          <w:rFonts w:asciiTheme="majorHAnsi" w:hAnsiTheme="majorHAnsi"/>
        </w:rPr>
      </w:pPr>
      <w:r w:rsidRPr="00AE2FAF">
        <w:rPr>
          <w:rFonts w:asciiTheme="majorHAnsi" w:hAnsiTheme="majorHAnsi"/>
        </w:rPr>
        <w:t>Öğretim materyallerinin kullanımını izlemek ve</w:t>
      </w:r>
      <w:r w:rsidRPr="00AE2FAF">
        <w:rPr>
          <w:rFonts w:asciiTheme="majorHAnsi" w:hAnsiTheme="majorHAnsi"/>
          <w:spacing w:val="-23"/>
        </w:rPr>
        <w:t xml:space="preserve"> </w:t>
      </w:r>
      <w:r w:rsidRPr="00AE2FAF">
        <w:rPr>
          <w:rFonts w:asciiTheme="majorHAnsi" w:hAnsiTheme="majorHAnsi"/>
        </w:rPr>
        <w:t>değerlendir</w:t>
      </w:r>
      <w:r w:rsidR="00717214">
        <w:rPr>
          <w:rFonts w:asciiTheme="majorHAnsi" w:hAnsiTheme="majorHAnsi"/>
        </w:rPr>
        <w:t>mek.</w:t>
      </w:r>
    </w:p>
    <w:p w:rsidR="00A91DF3" w:rsidRDefault="00A91DF3" w:rsidP="00611CB5">
      <w:pPr>
        <w:pStyle w:val="Balk41"/>
        <w:numPr>
          <w:ilvl w:val="0"/>
          <w:numId w:val="17"/>
        </w:numPr>
        <w:tabs>
          <w:tab w:val="left" w:pos="851"/>
        </w:tabs>
        <w:spacing w:before="185" w:line="360" w:lineRule="auto"/>
        <w:ind w:hanging="367"/>
        <w:rPr>
          <w:rFonts w:asciiTheme="majorHAnsi" w:hAnsiTheme="majorHAnsi"/>
        </w:rPr>
      </w:pPr>
      <w:r w:rsidRPr="00AE2FAF">
        <w:rPr>
          <w:rFonts w:asciiTheme="majorHAnsi" w:hAnsiTheme="majorHAnsi"/>
        </w:rPr>
        <w:t>Öğretmen yeterliliklerini izlemek ve</w:t>
      </w:r>
      <w:r w:rsidRPr="00AE2FAF">
        <w:rPr>
          <w:rFonts w:asciiTheme="majorHAnsi" w:hAnsiTheme="majorHAnsi"/>
          <w:spacing w:val="-20"/>
        </w:rPr>
        <w:t xml:space="preserve"> </w:t>
      </w:r>
      <w:r w:rsidRPr="00AE2FAF">
        <w:rPr>
          <w:rFonts w:asciiTheme="majorHAnsi" w:hAnsiTheme="majorHAnsi"/>
        </w:rPr>
        <w:t>değerlendirmek.</w:t>
      </w:r>
    </w:p>
    <w:p w:rsidR="00787053" w:rsidRPr="00AE2FAF" w:rsidRDefault="00787053" w:rsidP="00611CB5">
      <w:pPr>
        <w:pStyle w:val="Balk41"/>
        <w:numPr>
          <w:ilvl w:val="0"/>
          <w:numId w:val="17"/>
        </w:numPr>
        <w:tabs>
          <w:tab w:val="left" w:pos="851"/>
        </w:tabs>
        <w:spacing w:before="185" w:line="360" w:lineRule="auto"/>
        <w:ind w:hanging="367"/>
        <w:rPr>
          <w:rFonts w:asciiTheme="majorHAnsi" w:hAnsiTheme="majorHAnsi"/>
        </w:rPr>
      </w:pPr>
      <w:r>
        <w:rPr>
          <w:rFonts w:asciiTheme="majorHAnsi" w:hAnsiTheme="majorHAnsi"/>
        </w:rPr>
        <w:t>Ortak sınav sonuçlarını uygul</w:t>
      </w:r>
      <w:r w:rsidR="00717214">
        <w:rPr>
          <w:rFonts w:asciiTheme="majorHAnsi" w:hAnsiTheme="majorHAnsi"/>
        </w:rPr>
        <w:t>amak, izlemek ve değerlendirmek.</w:t>
      </w:r>
    </w:p>
    <w:p w:rsidR="00A91DF3" w:rsidRPr="00471902" w:rsidRDefault="00A91DF3" w:rsidP="00A91DF3">
      <w:pPr>
        <w:spacing w:after="0" w:line="480" w:lineRule="auto"/>
        <w:ind w:right="424" w:firstLine="600"/>
        <w:jc w:val="both"/>
        <w:rPr>
          <w:rFonts w:asciiTheme="majorHAnsi" w:eastAsia="Times New Roman" w:hAnsiTheme="majorHAnsi"/>
          <w:b/>
          <w:sz w:val="18"/>
          <w:szCs w:val="16"/>
          <w:lang w:eastAsia="tr-TR"/>
        </w:rPr>
      </w:pPr>
    </w:p>
    <w:p w:rsidR="0092579B" w:rsidRPr="00AE2FAF" w:rsidRDefault="005461E8" w:rsidP="0092579B">
      <w:pPr>
        <w:pStyle w:val="GvdeMetni"/>
        <w:numPr>
          <w:ilvl w:val="2"/>
          <w:numId w:val="18"/>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 xml:space="preserve">Okul </w:t>
      </w:r>
      <w:r w:rsidR="0092579B">
        <w:rPr>
          <w:rFonts w:asciiTheme="majorHAnsi" w:hAnsiTheme="majorHAnsi"/>
          <w:b/>
          <w:bCs/>
          <w:sz w:val="24"/>
          <w:lang w:val="tr-TR"/>
        </w:rPr>
        <w:t>P</w:t>
      </w:r>
      <w:r w:rsidR="00F41708">
        <w:rPr>
          <w:rFonts w:asciiTheme="majorHAnsi" w:hAnsiTheme="majorHAnsi"/>
          <w:b/>
          <w:bCs/>
          <w:sz w:val="24"/>
          <w:lang w:val="tr-TR"/>
        </w:rPr>
        <w:t>ersonelinin</w:t>
      </w:r>
      <w:r w:rsidR="0092579B">
        <w:rPr>
          <w:rFonts w:asciiTheme="majorHAnsi" w:hAnsiTheme="majorHAnsi"/>
          <w:b/>
          <w:bCs/>
          <w:sz w:val="24"/>
          <w:lang w:val="tr-TR"/>
        </w:rPr>
        <w:t xml:space="preserve"> Görev</w:t>
      </w:r>
      <w:r w:rsidR="00F41708">
        <w:rPr>
          <w:rFonts w:asciiTheme="majorHAnsi" w:hAnsiTheme="majorHAnsi"/>
          <w:b/>
          <w:bCs/>
          <w:sz w:val="24"/>
          <w:lang w:val="tr-TR"/>
        </w:rPr>
        <w:t xml:space="preserve"> </w:t>
      </w:r>
      <w:r w:rsidR="0092579B">
        <w:rPr>
          <w:rFonts w:asciiTheme="majorHAnsi" w:hAnsiTheme="majorHAnsi"/>
          <w:b/>
          <w:bCs/>
          <w:sz w:val="24"/>
          <w:lang w:val="tr-TR"/>
        </w:rPr>
        <w:t xml:space="preserve"> Tanımları</w:t>
      </w:r>
    </w:p>
    <w:p w:rsidR="0092579B" w:rsidRPr="00471902" w:rsidRDefault="0092579B" w:rsidP="0092579B">
      <w:pPr>
        <w:spacing w:after="0" w:line="240" w:lineRule="auto"/>
        <w:jc w:val="both"/>
        <w:rPr>
          <w:rFonts w:ascii="Times New Roman" w:eastAsia="Times New Roman" w:hAnsi="Times New Roman"/>
          <w:b/>
          <w:bCs/>
          <w:i/>
          <w:iCs/>
          <w:color w:val="548DD4" w:themeColor="text2" w:themeTint="99"/>
          <w:sz w:val="18"/>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1.1.3.1.</w:t>
      </w:r>
      <w:r w:rsidR="00F2393B">
        <w:rPr>
          <w:rFonts w:asciiTheme="majorHAnsi" w:eastAsia="Times New Roman" w:hAnsiTheme="majorHAnsi"/>
          <w:b/>
          <w:bCs/>
          <w:i/>
          <w:iCs/>
          <w:sz w:val="24"/>
          <w:szCs w:val="24"/>
          <w:lang w:eastAsia="tr-TR"/>
        </w:rPr>
        <w:t xml:space="preserve"> </w:t>
      </w:r>
      <w:r w:rsidRPr="0092579B">
        <w:rPr>
          <w:rFonts w:asciiTheme="majorHAnsi" w:eastAsia="Times New Roman" w:hAnsiTheme="majorHAnsi"/>
          <w:b/>
          <w:bCs/>
          <w:i/>
          <w:iCs/>
          <w:sz w:val="24"/>
          <w:szCs w:val="24"/>
          <w:lang w:eastAsia="tr-TR"/>
        </w:rPr>
        <w:t>Okul Müdürü</w:t>
      </w:r>
      <w:r>
        <w:rPr>
          <w:rFonts w:asciiTheme="majorHAnsi" w:eastAsia="Times New Roman" w:hAnsiTheme="majorHAnsi"/>
          <w:b/>
          <w:bCs/>
          <w:i/>
          <w:iCs/>
          <w:sz w:val="24"/>
          <w:szCs w:val="24"/>
          <w:lang w:eastAsia="tr-TR"/>
        </w:rPr>
        <w:t>nün Görevleri</w:t>
      </w:r>
    </w:p>
    <w:p w:rsidR="0092579B" w:rsidRPr="00471902" w:rsidRDefault="0092579B" w:rsidP="0092579B">
      <w:pPr>
        <w:spacing w:after="0" w:line="240" w:lineRule="auto"/>
        <w:ind w:left="720"/>
        <w:jc w:val="both"/>
        <w:rPr>
          <w:rFonts w:asciiTheme="majorHAnsi" w:eastAsia="Times New Roman" w:hAnsiTheme="majorHAnsi"/>
          <w:i/>
          <w:iCs/>
          <w:sz w:val="20"/>
          <w:szCs w:val="24"/>
          <w:lang w:eastAsia="tr-TR"/>
        </w:rPr>
      </w:pP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gelişiminin sürekliğinden sorumludur.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Gelişim Modeli uygulamaları için planlama, organizasyon ve görevlendirmeleri yapmak, </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ile kurumlar arasındaki işbirliğini sağlamak </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Okulda görevli tüm personelin mesleki gelişimlerini sağlamak.</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planlarındaki zamanlamayı izler, Okul geliştirme çalışmalarının raporlaştırılması sürecini yönetir.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Eğitim, öğretim, üretim ve yönetimin verimliliğinin artırılması, sürekli gelişme için gerekli araştırmaların yapılması ve sonuçlarının değerlendirilmesini sağlar.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Öğretmen ve diğer personelden görevlerini başarılı olarak yürütenler ile yönetim, eğitim ve öğretimin etkinliğini artırmak için büyük çaba gösterenlerin ödüllendirilmesini önerir, personelin sicil raporlarını düzenler.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Millî kültür değerlerimizin korunması, yaşatılması, yaygınlaştırılması, geliştirilmesi ve tanıtılması çalışmalarını özendirir ve planlar; okul aile birliğini kurar, kulüpler oluşturarak etkin şekilde çalıştırılmasını sağlar.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Müdür yardımcıları arasında görev paylaşımını yapar, çalışmalarını denetler.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Kurslara devam eden dezavantajlı veya özel eğitim gerektiren bireylerin yetiştirilmesi ile ilgili gerekli önlemleri alır.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İlgili kuruluşlarla iş birliği yaparak, her türlü tehlikeye karşı gerekli güvenlik önlemlerini alır.</w:t>
      </w:r>
    </w:p>
    <w:p w:rsid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Kanun, tüzük, yönetmelik, yönerge, genelge ve benzeri düzenlemelerle verilen diğer görevleri yapar.</w:t>
      </w:r>
    </w:p>
    <w:p w:rsidR="009831AC" w:rsidRPr="00097A96" w:rsidRDefault="009831AC" w:rsidP="009831AC">
      <w:pPr>
        <w:pStyle w:val="ListeParagraf"/>
        <w:numPr>
          <w:ilvl w:val="0"/>
          <w:numId w:val="20"/>
        </w:numPr>
        <w:spacing w:after="0" w:line="360" w:lineRule="auto"/>
        <w:ind w:right="424"/>
        <w:jc w:val="both"/>
        <w:rPr>
          <w:rFonts w:asciiTheme="majorHAnsi" w:eastAsia="Times New Roman" w:hAnsiTheme="majorHAnsi"/>
          <w:bCs/>
          <w:i/>
          <w:color w:val="000000"/>
          <w:sz w:val="24"/>
          <w:szCs w:val="16"/>
          <w:lang w:eastAsia="tr-TR"/>
        </w:rPr>
      </w:pPr>
      <w:r w:rsidRPr="00097A96">
        <w:rPr>
          <w:rFonts w:asciiTheme="majorHAnsi" w:eastAsia="Times New Roman" w:hAnsiTheme="majorHAnsi"/>
          <w:bCs/>
          <w:i/>
          <w:color w:val="000000"/>
          <w:sz w:val="24"/>
          <w:szCs w:val="16"/>
          <w:lang w:eastAsia="tr-TR"/>
        </w:rPr>
        <w:t>Okulun nöbet görevlerini planlama ve ilgililere tebliğ etme.</w:t>
      </w:r>
    </w:p>
    <w:p w:rsidR="009831AC" w:rsidRPr="00EB0FE8" w:rsidRDefault="009831AC" w:rsidP="009831AC">
      <w:pPr>
        <w:spacing w:after="0" w:line="360" w:lineRule="auto"/>
        <w:ind w:left="360"/>
        <w:jc w:val="both"/>
        <w:rPr>
          <w:rFonts w:asciiTheme="majorHAnsi" w:eastAsia="Times New Roman" w:hAnsiTheme="majorHAnsi"/>
          <w:i/>
          <w:iCs/>
          <w:sz w:val="12"/>
          <w:szCs w:val="24"/>
          <w:lang w:eastAsia="tr-TR"/>
        </w:rPr>
      </w:pP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1.1.3.2. Okul </w:t>
      </w:r>
      <w:r w:rsidRPr="0092579B">
        <w:rPr>
          <w:rFonts w:asciiTheme="majorHAnsi" w:eastAsia="Times New Roman" w:hAnsiTheme="majorHAnsi"/>
          <w:b/>
          <w:bCs/>
          <w:i/>
          <w:iCs/>
          <w:sz w:val="24"/>
          <w:szCs w:val="24"/>
          <w:lang w:eastAsia="tr-TR"/>
        </w:rPr>
        <w:t>Müdür Yardımcısı</w:t>
      </w:r>
      <w:r>
        <w:rPr>
          <w:rFonts w:asciiTheme="majorHAnsi" w:eastAsia="Times New Roman" w:hAnsiTheme="majorHAnsi"/>
          <w:b/>
          <w:bCs/>
          <w:i/>
          <w:iCs/>
          <w:sz w:val="24"/>
          <w:szCs w:val="24"/>
          <w:lang w:eastAsia="tr-TR"/>
        </w:rPr>
        <w:t>nın Görevleri</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Planlı okul gelişim sürecinin yürütülmesinde gerekli okul içi koordinasyon ve organizasyondan sorumludur.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i/>
          <w:iCs/>
          <w:sz w:val="24"/>
          <w:szCs w:val="24"/>
          <w:lang w:eastAsia="tr-TR"/>
        </w:rPr>
        <w:t>Toplantıları</w:t>
      </w:r>
      <w:r w:rsidRPr="0092579B">
        <w:rPr>
          <w:rFonts w:asciiTheme="majorHAnsi" w:eastAsia="Times New Roman" w:hAnsiTheme="majorHAnsi"/>
          <w:i/>
          <w:iCs/>
          <w:sz w:val="24"/>
          <w:szCs w:val="24"/>
          <w:lang w:eastAsia="tr-TR"/>
        </w:rPr>
        <w:t xml:space="preserve"> düzenler, üyeleri toplantıya çağırır ve toplantılarda kullanılacak her türlü dokümanın çoğaltılmasını ve dağıtımını yapar,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Müdürünün katılmadığı OGYE toplantılarına başkanlık eder,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İyileştirme Ekiplerinin kurulması için gerekli ön hazırlıkları yapar, süreç boyunca Çalışma Ekiplerinin etkinliklerini izler,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Gelişim Modeli ile okulda sağlanan gelişmelerden okul toplumunun bilgilendirilmesi için gerekli düzenlemeleri yapar ve yürütür,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personelinin mesleki gelişimi için onların hizmetiçi eğitim gereksinimlerini belirler ve okul personelinin katılımını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geliştirme çalışmalarının raporlaştırılması sürecinde okul müdürüne destek verir. Gerektiğinde çalışma ekiplerinde görev alır.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Merkezin bina, tesis, araç, gerecinin düzen, temizlik, bakım ve korunması ile her an kullanıma hazır durumda bulundurulmasını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aile birliği ve kulüp faaliyetlerinin düzenli olarak yürütülmesini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Taşınır kayıt, kontrol ve düşüm işlemleri ile eğitim, öğretim süresince kullanılacak değerlendirme form ve belgeleri hazırlar, kayıtları tutar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Öğretmenlerden not çizelgelerini alır, inceler ve müdürün onayına sunar,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Ders programlarının öğretmenlere dağıtımı ile ilgili çizelgeleri hazırlar.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Nöbet çizelgelerini hazırlar, müdüre onaylatır, öğretmenlerin ve diğer görevlilerin nöbet görevlerini kontrol eder.</w:t>
      </w:r>
    </w:p>
    <w:p w:rsid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Aylık maaş ve ders ücretleriyle ilgili iş ve işlemleri yapar.</w:t>
      </w:r>
    </w:p>
    <w:p w:rsidR="003A6B6B" w:rsidRPr="003A6B6B"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Öğrencilerin kayıt, nakil ve mezuniyet işlemlerini yürütmek</w:t>
      </w:r>
    </w:p>
    <w:p w:rsidR="003A6B6B" w:rsidRPr="003A6B6B"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Okul Demokrasi Meclisleri Projesini Uygulamak</w:t>
      </w:r>
    </w:p>
    <w:p w:rsidR="003A6B6B" w:rsidRPr="0092579B"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Disiplin İşlemlerini Yürütmek</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1.1.3.3. </w:t>
      </w:r>
      <w:r w:rsidRPr="0092579B">
        <w:rPr>
          <w:rFonts w:asciiTheme="majorHAnsi" w:eastAsia="Times New Roman" w:hAnsiTheme="majorHAnsi"/>
          <w:b/>
          <w:bCs/>
          <w:i/>
          <w:iCs/>
          <w:sz w:val="24"/>
          <w:szCs w:val="24"/>
          <w:lang w:eastAsia="tr-TR"/>
        </w:rPr>
        <w:t>Öğretmen</w:t>
      </w:r>
      <w:r>
        <w:rPr>
          <w:rFonts w:asciiTheme="majorHAnsi" w:eastAsia="Times New Roman" w:hAnsiTheme="majorHAnsi"/>
          <w:b/>
          <w:bCs/>
          <w:i/>
          <w:iCs/>
          <w:sz w:val="24"/>
          <w:szCs w:val="24"/>
          <w:lang w:eastAsia="tr-TR"/>
        </w:rPr>
        <w:t>in Görevleri</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öğretim kadrosunu temsil eder, süreç içerinde yapılacak her türlü çalışmanın planlanması, organizasyonu ve yürütülmesinden sorumludur.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çalışma ekiplerinde görev alır,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ekiplerinin, amaca yönelik olarak etkili bir şekilde planlarını uygulamalarında onlara rehberlik ve liderlik yapar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lastRenderedPageBreak/>
        <w:t xml:space="preserve">İyileştirme ekipleri için gerekli, koordinasyon ve organizasyonu sağlar. </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İyileştirme ekiplerinin, çalışmalarını zamanında yapmalarını sağlar. </w:t>
      </w:r>
    </w:p>
    <w:p w:rsidR="0092579B" w:rsidRPr="0092579B" w:rsidRDefault="0092579B" w:rsidP="003D5420">
      <w:pPr>
        <w:pStyle w:val="ListeParagraf"/>
        <w:numPr>
          <w:ilvl w:val="0"/>
          <w:numId w:val="22"/>
        </w:numPr>
        <w:spacing w:before="100" w:beforeAutospacing="1" w:after="100" w:afterAutospacing="1" w:line="360" w:lineRule="auto"/>
        <w:jc w:val="both"/>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92579B" w:rsidRPr="0092579B" w:rsidRDefault="0092579B" w:rsidP="003D5420">
      <w:pPr>
        <w:pStyle w:val="ListeParagraf"/>
        <w:numPr>
          <w:ilvl w:val="0"/>
          <w:numId w:val="22"/>
        </w:numPr>
        <w:spacing w:before="100" w:beforeAutospacing="1" w:after="100" w:afterAutospacing="1" w:line="360" w:lineRule="auto"/>
        <w:jc w:val="both"/>
        <w:rPr>
          <w:rFonts w:asciiTheme="majorHAnsi" w:eastAsia="Times New Roman" w:hAnsiTheme="majorHAnsi"/>
          <w:color w:val="000000"/>
          <w:sz w:val="24"/>
          <w:szCs w:val="24"/>
          <w:lang w:eastAsia="tr-TR"/>
        </w:rPr>
      </w:pPr>
      <w:r w:rsidRPr="0092579B">
        <w:rPr>
          <w:rFonts w:asciiTheme="majorHAnsi" w:eastAsia="Times New Roman" w:hAnsiTheme="majorHAnsi"/>
          <w:i/>
          <w:color w:val="000000"/>
          <w:sz w:val="24"/>
          <w:szCs w:val="24"/>
          <w:lang w:eastAsia="tr-TR"/>
        </w:rPr>
        <w:t>İlkokullarda sınıf öğretmenleri, okuttukları sınıfı bir üst sınıfta da okuturlar. Ancak istekleri yönetimce uygun görülmesi hâlinde başka bir sınıfı da okutabilirler</w:t>
      </w:r>
      <w:r w:rsidRPr="0092579B">
        <w:rPr>
          <w:rFonts w:asciiTheme="majorHAnsi" w:eastAsia="Times New Roman" w:hAnsiTheme="majorHAnsi"/>
          <w:color w:val="000000"/>
          <w:sz w:val="24"/>
          <w:szCs w:val="24"/>
          <w:lang w:eastAsia="tr-TR"/>
        </w:rPr>
        <w:t>.</w:t>
      </w:r>
    </w:p>
    <w:p w:rsidR="0092579B" w:rsidRPr="0092579B" w:rsidRDefault="0092579B" w:rsidP="003D5420">
      <w:pPr>
        <w:pStyle w:val="ListeParagraf"/>
        <w:numPr>
          <w:ilvl w:val="0"/>
          <w:numId w:val="22"/>
        </w:numPr>
        <w:spacing w:before="100" w:beforeAutospacing="1" w:after="100" w:afterAutospacing="1" w:line="360" w:lineRule="auto"/>
        <w:jc w:val="both"/>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İlkokullarda Yabancı Dil ile Din Kültürü ve Ahlak Bilgisi derslerinin alan öğretmenlerince okutulması esastır. Ancak, ihtiyacın alan öğretmenlerince karşılanamaması durumunda bu dersler, yükseköğrenimlerini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92579B" w:rsidRPr="0092579B" w:rsidRDefault="0092579B" w:rsidP="003D5420">
      <w:pPr>
        <w:pStyle w:val="ListeParagraf"/>
        <w:numPr>
          <w:ilvl w:val="0"/>
          <w:numId w:val="22"/>
        </w:numPr>
        <w:spacing w:before="100" w:beforeAutospacing="1" w:after="100" w:afterAutospacing="1" w:line="360" w:lineRule="auto"/>
        <w:jc w:val="both"/>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İlkokullarda Yabancı Dil ile Din Kültürü ve Ahlak Bilgisi dersleri, alan öğretmenlerince okutulduğunda sınıf öğretmenleri bu ders saatlerinde yönetimce verilen eğitim ve öğretim görevlerini yapar.</w:t>
      </w:r>
    </w:p>
    <w:p w:rsidR="0092579B" w:rsidRPr="0092579B" w:rsidRDefault="0092579B" w:rsidP="003D5420">
      <w:pPr>
        <w:pStyle w:val="ListeParagraf"/>
        <w:numPr>
          <w:ilvl w:val="0"/>
          <w:numId w:val="22"/>
        </w:numPr>
        <w:spacing w:before="100" w:beforeAutospacing="1" w:after="100" w:afterAutospacing="1" w:line="360" w:lineRule="auto"/>
        <w:jc w:val="both"/>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Öğretmenler yaz ve dinlenme tatillerinde izinli sayılırlar. Hastalık ve diğer mazeret izinleri dışında ayrıca yıllık izin verilmez.</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Öğretmenlere, eğitim, öğretim ve yönetim görevlerinden başka bir görev verilemez.</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rsidR="0092579B" w:rsidRPr="00C464AA"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Okul öncesi eğitim kurumlarında sabah ve ikindi kahvaltısı esnasında çocuklarla birlikte bulunur, grubundaki çocukların düzenli bir şekilde yemek yemelerini sağlar.</w:t>
      </w:r>
    </w:p>
    <w:p w:rsidR="00C464AA" w:rsidRDefault="00C464AA" w:rsidP="00C464AA">
      <w:pPr>
        <w:spacing w:after="0" w:line="360" w:lineRule="auto"/>
        <w:jc w:val="both"/>
        <w:rPr>
          <w:rFonts w:asciiTheme="majorHAnsi" w:eastAsia="Times New Roman" w:hAnsiTheme="majorHAnsi"/>
          <w:i/>
          <w:color w:val="000000"/>
          <w:sz w:val="24"/>
          <w:szCs w:val="24"/>
          <w:lang w:eastAsia="tr-TR"/>
        </w:rPr>
      </w:pPr>
    </w:p>
    <w:p w:rsidR="00C464AA" w:rsidRDefault="00C464AA" w:rsidP="00C464AA">
      <w:pPr>
        <w:spacing w:after="0" w:line="360" w:lineRule="auto"/>
        <w:jc w:val="both"/>
        <w:rPr>
          <w:rFonts w:asciiTheme="majorHAnsi" w:eastAsia="Times New Roman" w:hAnsiTheme="majorHAnsi"/>
          <w:i/>
          <w:color w:val="000000"/>
          <w:sz w:val="24"/>
          <w:szCs w:val="24"/>
          <w:lang w:eastAsia="tr-TR"/>
        </w:rPr>
      </w:pPr>
    </w:p>
    <w:p w:rsidR="00C464AA" w:rsidRDefault="00C464AA" w:rsidP="00C464AA">
      <w:pPr>
        <w:spacing w:after="0" w:line="360" w:lineRule="auto"/>
        <w:jc w:val="both"/>
        <w:rPr>
          <w:rFonts w:asciiTheme="majorHAnsi" w:eastAsia="Times New Roman" w:hAnsiTheme="majorHAnsi"/>
          <w:i/>
          <w:color w:val="000000"/>
          <w:sz w:val="24"/>
          <w:szCs w:val="24"/>
          <w:lang w:eastAsia="tr-TR"/>
        </w:rPr>
      </w:pPr>
    </w:p>
    <w:p w:rsidR="00C464AA" w:rsidRDefault="00C464AA" w:rsidP="00C464AA">
      <w:pPr>
        <w:spacing w:after="0" w:line="360" w:lineRule="auto"/>
        <w:jc w:val="both"/>
        <w:rPr>
          <w:rFonts w:asciiTheme="majorHAnsi" w:eastAsia="Times New Roman" w:hAnsiTheme="majorHAnsi"/>
          <w:i/>
          <w:color w:val="000000"/>
          <w:sz w:val="24"/>
          <w:szCs w:val="24"/>
          <w:lang w:eastAsia="tr-TR"/>
        </w:rPr>
      </w:pPr>
    </w:p>
    <w:p w:rsidR="00C464AA" w:rsidRPr="0092579B" w:rsidRDefault="00C464AA" w:rsidP="00C464AA">
      <w:pPr>
        <w:spacing w:after="0" w:line="360" w:lineRule="auto"/>
        <w:jc w:val="both"/>
        <w:rPr>
          <w:rFonts w:asciiTheme="majorHAnsi" w:eastAsia="Times New Roman" w:hAnsiTheme="majorHAnsi"/>
          <w:i/>
          <w:iCs/>
          <w:sz w:val="24"/>
          <w:szCs w:val="24"/>
          <w:lang w:eastAsia="tr-TR"/>
        </w:rPr>
      </w:pPr>
    </w:p>
    <w:p w:rsidR="0092579B" w:rsidRPr="00EB0FE8" w:rsidRDefault="0092579B" w:rsidP="0092579B">
      <w:pPr>
        <w:spacing w:after="0" w:line="240" w:lineRule="auto"/>
        <w:ind w:left="720"/>
        <w:jc w:val="both"/>
        <w:rPr>
          <w:rFonts w:asciiTheme="majorHAnsi" w:eastAsia="Times New Roman" w:hAnsiTheme="majorHAnsi"/>
          <w:i/>
          <w:iCs/>
          <w:sz w:val="12"/>
          <w:szCs w:val="24"/>
          <w:lang w:eastAsia="tr-TR"/>
        </w:rPr>
      </w:pPr>
    </w:p>
    <w:p w:rsidR="00097A96" w:rsidRPr="00471902" w:rsidRDefault="00097A96"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1.1.3.4. </w:t>
      </w:r>
      <w:r w:rsidRPr="0092579B">
        <w:rPr>
          <w:rFonts w:asciiTheme="majorHAnsi" w:eastAsia="Times New Roman" w:hAnsiTheme="majorHAnsi"/>
          <w:b/>
          <w:bCs/>
          <w:i/>
          <w:iCs/>
          <w:sz w:val="24"/>
          <w:szCs w:val="24"/>
          <w:lang w:eastAsia="tr-TR"/>
        </w:rPr>
        <w:t>Nöbetçi Öğretmen</w:t>
      </w:r>
      <w:r>
        <w:rPr>
          <w:rFonts w:asciiTheme="majorHAnsi" w:eastAsia="Times New Roman" w:hAnsiTheme="majorHAnsi"/>
          <w:b/>
          <w:bCs/>
          <w:i/>
          <w:iCs/>
          <w:sz w:val="24"/>
          <w:szCs w:val="24"/>
          <w:lang w:eastAsia="tr-TR"/>
        </w:rPr>
        <w:t>in Görevleri</w:t>
      </w:r>
    </w:p>
    <w:p w:rsidR="0092579B" w:rsidRPr="0092579B" w:rsidRDefault="0092579B" w:rsidP="0092579B">
      <w:pPr>
        <w:spacing w:after="0" w:line="240" w:lineRule="auto"/>
        <w:ind w:left="720"/>
        <w:jc w:val="both"/>
        <w:rPr>
          <w:rFonts w:asciiTheme="majorHAnsi" w:eastAsia="Times New Roman" w:hAnsiTheme="majorHAnsi"/>
          <w:i/>
          <w:iCs/>
          <w:sz w:val="16"/>
          <w:szCs w:val="16"/>
          <w:lang w:eastAsia="tr-TR"/>
        </w:rPr>
      </w:pPr>
    </w:p>
    <w:p w:rsidR="0092579B" w:rsidRPr="0092579B" w:rsidRDefault="0092579B" w:rsidP="0092579B">
      <w:pPr>
        <w:pStyle w:val="ListeParagraf"/>
        <w:spacing w:after="0" w:line="360" w:lineRule="auto"/>
        <w:ind w:left="709"/>
        <w:jc w:val="both"/>
        <w:rPr>
          <w:rFonts w:asciiTheme="majorHAnsi" w:eastAsia="Times New Roman" w:hAnsiTheme="majorHAnsi"/>
          <w:i/>
          <w:iCs/>
          <w:sz w:val="16"/>
          <w:szCs w:val="16"/>
          <w:lang w:eastAsia="tr-TR"/>
        </w:rPr>
      </w:pP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Bağımsız anaokulu ve uygulama sınıfı öğretmenleri kendi devrelerinde ve etkinlik saatleri dışındaki zamanlarda nöbet tutarlar.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Ana sınıfı ve özel eğitim sınıfı öğretmenlerine, boş geçen dersleri doldurma ve nöbet görevi verilmez.</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Öğretmen sayısı iki ve daha az olan uygulama sınıflarında bölüm şefi de nöbet tutar.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öğretim yapan okullarda ise kendi devresinde nöbet tutarlar.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Öğretmen, birden fazla okulda ders okutuyorsa aylığını aldığı okulda, aylık aldığı okulda dersi yoksa en çok ders okuttuğu okulda nöbet tutar.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Okuldaki öğretmen sayısının yeterli olması durumunda, bayanlarda 20, erkeklerde 25 hizmet yılını dolduran öğretmenlere nöbet görevi verilmez. Ancak, ihtiyaç duyulması hâlinde bu öğretmenlere de nöbet görevi verilebilir.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Hamile öğretmenlere, doğuma üç ay kala ve doğumdan itibaren  bir yıl süre ile nöbet görevi verilmez.</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 görevi, ilk ders başlamadan 30 dakika önce başlar, son ders bitiminden 30 dakika sonra sona erer. Ancak bu süre okulun özelliğine göre öğretmenler kurulu kararıyla kısaltılabilir.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 görevine özürsüz olarak gelmeyen öğretmen hakkında, derse özürsüz olarak gelmeyen öğretmen gibi işlem yapılır.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Nöbetlerde uyulması gereken esaslar öğretmenler kurulunda görüşülerek okul yönetimince nöbetçi öğretmen görev talimatnamesi hazırlanır. Öğretmenlere yazılı olarak duyurulur.</w:t>
      </w:r>
    </w:p>
    <w:p w:rsidR="0092579B" w:rsidRPr="0092579B" w:rsidRDefault="0092579B" w:rsidP="0092579B">
      <w:pPr>
        <w:spacing w:after="0" w:line="240" w:lineRule="auto"/>
        <w:jc w:val="both"/>
        <w:rPr>
          <w:rFonts w:asciiTheme="majorHAnsi" w:eastAsia="Times New Roman" w:hAnsiTheme="majorHAnsi"/>
          <w:i/>
          <w:iCs/>
          <w:sz w:val="16"/>
          <w:szCs w:val="16"/>
          <w:lang w:eastAsia="tr-TR"/>
        </w:rPr>
      </w:pPr>
    </w:p>
    <w:p w:rsidR="0092579B" w:rsidRPr="0092579B" w:rsidRDefault="0092579B" w:rsidP="0092579B">
      <w:pPr>
        <w:spacing w:after="0" w:line="240" w:lineRule="auto"/>
        <w:jc w:val="both"/>
        <w:rPr>
          <w:rFonts w:asciiTheme="majorHAnsi" w:eastAsia="Times New Roman" w:hAnsiTheme="majorHAnsi"/>
          <w:i/>
          <w:iCs/>
          <w:sz w:val="16"/>
          <w:szCs w:val="16"/>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1.1.3.5. Okul Rehber</w:t>
      </w:r>
      <w:r w:rsidRPr="0092579B">
        <w:rPr>
          <w:rFonts w:asciiTheme="majorHAnsi" w:eastAsia="Times New Roman" w:hAnsiTheme="majorHAnsi"/>
          <w:b/>
          <w:bCs/>
          <w:i/>
          <w:iCs/>
          <w:sz w:val="24"/>
          <w:szCs w:val="24"/>
          <w:lang w:eastAsia="tr-TR"/>
        </w:rPr>
        <w:t xml:space="preserve"> Öğretmen</w:t>
      </w:r>
      <w:r>
        <w:rPr>
          <w:rFonts w:asciiTheme="majorHAnsi" w:eastAsia="Times New Roman" w:hAnsiTheme="majorHAnsi"/>
          <w:b/>
          <w:bCs/>
          <w:i/>
          <w:iCs/>
          <w:sz w:val="24"/>
          <w:szCs w:val="24"/>
          <w:lang w:eastAsia="tr-TR"/>
        </w:rPr>
        <w:t>inin Görevleri</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92579B" w:rsidRDefault="0092579B" w:rsidP="0092579B">
      <w:pPr>
        <w:spacing w:after="0" w:line="360" w:lineRule="auto"/>
        <w:ind w:left="720"/>
        <w:jc w:val="both"/>
        <w:rPr>
          <w:rFonts w:asciiTheme="majorHAnsi" w:eastAsia="Times New Roman" w:hAnsiTheme="majorHAnsi"/>
          <w:i/>
          <w:iCs/>
          <w:sz w:val="14"/>
          <w:szCs w:val="24"/>
          <w:lang w:eastAsia="tr-TR"/>
        </w:rPr>
      </w:pP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 veli, okul – çevre işbirliğinin geliştirilmesi ve öğrenci başarısının arttırılması çalışmalarına rehberlik ve danışmanlık eder.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Öğrencilerin, kişilik gelişimlerini sağlayıcı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Başarıyı arttırıcı çalışmalarda bulunmak,</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lastRenderedPageBreak/>
        <w:t>Öğrenme zorluğu çeken öğrencilerin başarısının artırılmasına yönelik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Hızlı öğrenen öğrencilerin potansiyellerini etkili bir şekilde kullanmalarına yönelik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ekiplerinin çalışmalarının daha verimli olmasını sağlayıcı tedbirler alınmasında yardımcı olmak.</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Rehber öğretmen, birinci fıkrada belirtilen Yönetmelik hükümleri çerçevesinde görev yapar ve alanı ile ilgili eğitim programını uygular.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Rehber öğretmen, öğrencilerin durumları ile ilgili olarak diğer öğretmenlerle iş birliği yapar. Okul müdürüne ve ilgili müdür yardımcısına karşı sorumludur.</w:t>
      </w:r>
    </w:p>
    <w:p w:rsidR="0092579B" w:rsidRPr="0092579B" w:rsidRDefault="0092579B" w:rsidP="0092579B">
      <w:pPr>
        <w:spacing w:after="0" w:line="240" w:lineRule="auto"/>
        <w:ind w:left="720"/>
        <w:jc w:val="both"/>
        <w:rPr>
          <w:rFonts w:asciiTheme="majorHAnsi" w:eastAsia="Times New Roman" w:hAnsiTheme="majorHAnsi"/>
          <w:i/>
          <w:iCs/>
          <w:sz w:val="16"/>
          <w:szCs w:val="16"/>
          <w:lang w:eastAsia="tr-TR"/>
        </w:rPr>
      </w:pPr>
    </w:p>
    <w:p w:rsidR="0092579B" w:rsidRPr="0092579B" w:rsidRDefault="0092579B" w:rsidP="0092579B">
      <w:pPr>
        <w:spacing w:after="0" w:line="240" w:lineRule="auto"/>
        <w:ind w:left="720"/>
        <w:jc w:val="both"/>
        <w:rPr>
          <w:rFonts w:asciiTheme="majorHAnsi" w:eastAsia="Times New Roman" w:hAnsiTheme="majorHAnsi"/>
          <w:i/>
          <w:iCs/>
          <w:sz w:val="16"/>
          <w:szCs w:val="16"/>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1.1.3.6. Şube Rehber</w:t>
      </w:r>
      <w:r w:rsidRPr="0092579B">
        <w:rPr>
          <w:rFonts w:asciiTheme="majorHAnsi" w:eastAsia="Times New Roman" w:hAnsiTheme="majorHAnsi"/>
          <w:b/>
          <w:bCs/>
          <w:i/>
          <w:iCs/>
          <w:sz w:val="24"/>
          <w:szCs w:val="24"/>
          <w:lang w:eastAsia="tr-TR"/>
        </w:rPr>
        <w:t xml:space="preserve"> Öğretmen</w:t>
      </w:r>
      <w:r>
        <w:rPr>
          <w:rFonts w:asciiTheme="majorHAnsi" w:eastAsia="Times New Roman" w:hAnsiTheme="majorHAnsi"/>
          <w:b/>
          <w:bCs/>
          <w:i/>
          <w:iCs/>
          <w:sz w:val="24"/>
          <w:szCs w:val="24"/>
          <w:lang w:eastAsia="tr-TR"/>
        </w:rPr>
        <w:t>inin Görevleri</w:t>
      </w:r>
    </w:p>
    <w:p w:rsidR="0092579B" w:rsidRPr="0092579B" w:rsidRDefault="0092579B" w:rsidP="0092579B">
      <w:pPr>
        <w:spacing w:after="0" w:line="240" w:lineRule="auto"/>
        <w:jc w:val="both"/>
        <w:rPr>
          <w:rFonts w:asciiTheme="majorHAnsi" w:eastAsia="Times New Roman" w:hAnsiTheme="majorHAnsi"/>
          <w:b/>
          <w:bCs/>
          <w:i/>
          <w:iCs/>
          <w:color w:val="548DD4" w:themeColor="text2" w:themeTint="99"/>
          <w:sz w:val="24"/>
          <w:szCs w:val="24"/>
          <w:lang w:eastAsia="tr-TR"/>
        </w:rPr>
      </w:pPr>
    </w:p>
    <w:p w:rsidR="0092579B" w:rsidRPr="0092579B" w:rsidRDefault="0092579B" w:rsidP="0092579B">
      <w:pPr>
        <w:pStyle w:val="ListeParagraf"/>
        <w:numPr>
          <w:ilvl w:val="0"/>
          <w:numId w:val="33"/>
        </w:numPr>
        <w:spacing w:after="0" w:line="360" w:lineRule="auto"/>
        <w:ind w:left="709" w:hanging="283"/>
        <w:jc w:val="both"/>
        <w:rPr>
          <w:rFonts w:asciiTheme="majorHAnsi" w:eastAsia="Times New Roman" w:hAnsiTheme="majorHAnsi"/>
          <w:b/>
          <w:bCs/>
          <w:i/>
          <w:iCs/>
          <w:color w:val="548DD4" w:themeColor="text2" w:themeTint="99"/>
          <w:sz w:val="24"/>
          <w:szCs w:val="24"/>
          <w:lang w:eastAsia="tr-TR"/>
        </w:rPr>
      </w:pPr>
      <w:r w:rsidRPr="0092579B">
        <w:rPr>
          <w:rFonts w:asciiTheme="majorHAnsi" w:eastAsia="Times New Roman" w:hAnsiTheme="majorHAnsi"/>
          <w:i/>
          <w:color w:val="000000"/>
          <w:sz w:val="24"/>
          <w:szCs w:val="24"/>
          <w:lang w:eastAsia="tr-TR"/>
        </w:rPr>
        <w:t>Okul müdürlüğünce eğitim ve öğretim yılı başında ortaokul ve imam-hatip ortaokullarının her şubesinde bir şube rehber öğretmeni görevlendirilir. İlkokullarda bu görevi sınıf öğretmenleri yürütür.</w:t>
      </w:r>
    </w:p>
    <w:p w:rsidR="0092579B" w:rsidRPr="0092579B" w:rsidRDefault="0092579B" w:rsidP="003D5420">
      <w:pPr>
        <w:pStyle w:val="ListeParagraf"/>
        <w:numPr>
          <w:ilvl w:val="0"/>
          <w:numId w:val="33"/>
        </w:numPr>
        <w:spacing w:before="100" w:beforeAutospacing="1" w:after="100" w:afterAutospacing="1" w:line="360" w:lineRule="auto"/>
        <w:ind w:left="709" w:hanging="283"/>
        <w:jc w:val="both"/>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Şube rehber öğretmenleri, Millî Eğitim Bakanlığı Rehberlik ve Psikolojik Danışma Hizmetleri Yönetmeliğinde sınıf rehber öğretmeni için belirtilen görevler ile bu Yönetmelikte kendilerine verilen görevleri yaparlar.</w:t>
      </w:r>
    </w:p>
    <w:p w:rsidR="0092579B" w:rsidRPr="0092579B" w:rsidRDefault="0092579B" w:rsidP="0092579B">
      <w:pPr>
        <w:pStyle w:val="ListeParagraf"/>
        <w:numPr>
          <w:ilvl w:val="0"/>
          <w:numId w:val="33"/>
        </w:numPr>
        <w:spacing w:before="100" w:beforeAutospacing="1" w:after="0" w:afterAutospacing="1" w:line="240" w:lineRule="auto"/>
        <w:ind w:left="709" w:hanging="283"/>
        <w:jc w:val="both"/>
        <w:rPr>
          <w:rFonts w:asciiTheme="majorHAnsi" w:eastAsia="Times New Roman" w:hAnsiTheme="majorHAnsi"/>
          <w:b/>
          <w:bCs/>
          <w:i/>
          <w:iCs/>
          <w:color w:val="548DD4" w:themeColor="text2" w:themeTint="99"/>
          <w:sz w:val="24"/>
          <w:szCs w:val="24"/>
          <w:lang w:eastAsia="tr-TR"/>
        </w:rPr>
      </w:pPr>
      <w:r w:rsidRPr="0092579B">
        <w:rPr>
          <w:rFonts w:asciiTheme="majorHAnsi" w:eastAsia="Times New Roman" w:hAnsiTheme="majorHAnsi"/>
          <w:i/>
          <w:color w:val="000000"/>
          <w:sz w:val="24"/>
          <w:szCs w:val="24"/>
          <w:lang w:eastAsia="tr-TR"/>
        </w:rPr>
        <w:t>Şube rehber öğretmeni, müdür ve ilgili müdür yardımcısına karşı sorumludur.</w:t>
      </w:r>
    </w:p>
    <w:p w:rsidR="0092579B" w:rsidRPr="00EB0FE8" w:rsidRDefault="0092579B" w:rsidP="0092579B">
      <w:pPr>
        <w:spacing w:after="0" w:line="240" w:lineRule="auto"/>
        <w:jc w:val="both"/>
        <w:rPr>
          <w:rFonts w:asciiTheme="majorHAnsi" w:eastAsia="Times New Roman" w:hAnsiTheme="majorHAnsi"/>
          <w:b/>
          <w:bCs/>
          <w:i/>
          <w:iCs/>
          <w:color w:val="548DD4" w:themeColor="text2" w:themeTint="99"/>
          <w:sz w:val="12"/>
          <w:szCs w:val="24"/>
          <w:lang w:eastAsia="tr-TR"/>
        </w:rPr>
      </w:pPr>
    </w:p>
    <w:p w:rsidR="0092579B" w:rsidRPr="005461E8" w:rsidRDefault="005461E8"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1.1.3.7. </w:t>
      </w:r>
      <w:r w:rsidRPr="005461E8">
        <w:rPr>
          <w:rFonts w:asciiTheme="majorHAnsi" w:eastAsia="Times New Roman" w:hAnsiTheme="majorHAnsi"/>
          <w:b/>
          <w:bCs/>
          <w:i/>
          <w:iCs/>
          <w:sz w:val="24"/>
          <w:szCs w:val="24"/>
          <w:lang w:eastAsia="tr-TR"/>
        </w:rPr>
        <w:t>Destek Personeli</w:t>
      </w:r>
      <w:r>
        <w:rPr>
          <w:rFonts w:asciiTheme="majorHAnsi" w:eastAsia="Times New Roman" w:hAnsiTheme="majorHAnsi"/>
          <w:b/>
          <w:bCs/>
          <w:i/>
          <w:iCs/>
          <w:sz w:val="24"/>
          <w:szCs w:val="24"/>
          <w:lang w:eastAsia="tr-TR"/>
        </w:rPr>
        <w:t>nin Görevleri</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Okulun çevresinin, binasının, fiziki kaynaklarının, ekipmanlarının güvenliğinin, düzeninin, temizliğinin ve etkili kullanımını sağlar. </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eşyalarının ve ekipmanlarının korunması, temizliği ve etkili kullanımına yönelik çalışmaları düzenler.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Okul-çevre temizlik çalışmalarını yürütür.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fiziki mekânların kullanımını düzenler.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güvenliğine yönelik çalışmalarda rol alır.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çalışma ekiplerinde görev alır.</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AE2FAF" w:rsidRDefault="0092579B" w:rsidP="00A91DF3">
      <w:pPr>
        <w:spacing w:after="0" w:line="480" w:lineRule="auto"/>
        <w:ind w:right="424" w:firstLine="600"/>
        <w:jc w:val="both"/>
        <w:rPr>
          <w:rFonts w:asciiTheme="majorHAnsi" w:eastAsia="Times New Roman" w:hAnsiTheme="majorHAnsi"/>
          <w:b/>
          <w:sz w:val="24"/>
          <w:szCs w:val="16"/>
          <w:lang w:eastAsia="tr-TR"/>
        </w:rPr>
      </w:pPr>
    </w:p>
    <w:p w:rsidR="00CA347A" w:rsidRDefault="00CA347A" w:rsidP="00CA347A">
      <w:pPr>
        <w:pStyle w:val="Balk41"/>
        <w:shd w:val="clear" w:color="auto" w:fill="B8CCE4" w:themeFill="accent1" w:themeFillTint="66"/>
        <w:tabs>
          <w:tab w:val="left" w:pos="851"/>
        </w:tabs>
        <w:spacing w:before="185" w:line="360" w:lineRule="auto"/>
        <w:ind w:hanging="116"/>
        <w:rPr>
          <w:rFonts w:asciiTheme="majorHAnsi" w:hAnsiTheme="majorHAnsi"/>
          <w:b/>
        </w:rPr>
        <w:sectPr w:rsidR="00CA347A" w:rsidSect="006B04AA">
          <w:headerReference w:type="default" r:id="rId16"/>
          <w:footerReference w:type="default" r:id="rId17"/>
          <w:pgSz w:w="11906" w:h="16838"/>
          <w:pgMar w:top="851" w:right="992" w:bottom="851" w:left="1560"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CA347A" w:rsidRDefault="00EF6A09" w:rsidP="00CA347A">
      <w:r>
        <w:rPr>
          <w:rFonts w:asciiTheme="majorHAnsi" w:hAnsiTheme="majorHAnsi"/>
          <w:b/>
          <w:noProof/>
        </w:rPr>
        <w:lastRenderedPageBreak/>
        <w:pict>
          <v:shape id="_x0000_s11104" type="#_x0000_t202" style="position:absolute;margin-left:5.05pt;margin-top:-27.9pt;width:764.95pt;height:58.3pt;z-index:251656704;mso-width-relative:margin;mso-height-relative:margin" stroked="f">
            <v:textbox style="mso-next-textbox:#_x0000_s11104">
              <w:txbxContent>
                <w:p w:rsidR="009A2101" w:rsidRPr="00CA347A" w:rsidRDefault="009A2101" w:rsidP="00CA347A">
                  <w:pPr>
                    <w:pStyle w:val="Balk41"/>
                    <w:shd w:val="clear" w:color="auto" w:fill="B8CCE4" w:themeFill="accent1" w:themeFillTint="66"/>
                    <w:tabs>
                      <w:tab w:val="left" w:pos="851"/>
                    </w:tabs>
                    <w:spacing w:before="185" w:line="360" w:lineRule="auto"/>
                    <w:ind w:hanging="116"/>
                    <w:rPr>
                      <w:rFonts w:asciiTheme="majorHAnsi" w:hAnsiTheme="majorHAnsi"/>
                      <w:b/>
                    </w:rPr>
                  </w:pPr>
                  <w:r w:rsidRPr="00CA347A">
                    <w:rPr>
                      <w:rFonts w:asciiTheme="majorHAnsi" w:hAnsiTheme="majorHAnsi"/>
                      <w:b/>
                    </w:rPr>
                    <w:t>1.2. Teşkilat Yapısı</w:t>
                  </w:r>
                </w:p>
                <w:p w:rsidR="009A2101" w:rsidRPr="00AE2FAF" w:rsidRDefault="009A2101" w:rsidP="00CA347A">
                  <w:pPr>
                    <w:pStyle w:val="GvdeMetni"/>
                    <w:numPr>
                      <w:ilvl w:val="2"/>
                      <w:numId w:val="34"/>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Organizasyon Şeması</w:t>
                  </w:r>
                </w:p>
                <w:p w:rsidR="009A2101" w:rsidRDefault="009A2101"/>
              </w:txbxContent>
            </v:textbox>
          </v:shape>
        </w:pict>
      </w:r>
    </w:p>
    <w:p w:rsidR="00CA347A" w:rsidRDefault="00CA347A" w:rsidP="00CA347A">
      <w:r>
        <w:rPr>
          <w:noProof/>
          <w:lang w:eastAsia="tr-TR"/>
        </w:rPr>
        <w:drawing>
          <wp:anchor distT="0" distB="0" distL="114300" distR="114300" simplePos="0" relativeHeight="251638272" behindDoc="0" locked="0" layoutInCell="1" allowOverlap="1">
            <wp:simplePos x="0" y="0"/>
            <wp:positionH relativeFrom="column">
              <wp:posOffset>-130734</wp:posOffset>
            </wp:positionH>
            <wp:positionV relativeFrom="paragraph">
              <wp:posOffset>166091</wp:posOffset>
            </wp:positionV>
            <wp:extent cx="9524391" cy="5830507"/>
            <wp:effectExtent l="76200" t="76200" r="114935" b="113665"/>
            <wp:wrapNone/>
            <wp:docPr id="74" name="Resim 74" descr="C:\Users\CEYLAN\Desktop\Organizasyon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EYLAN\Desktop\Organizasyon Şeması.jpg"/>
                    <pic:cNvPicPr>
                      <a:picLocks noChangeAspect="1" noChangeArrowheads="1"/>
                    </pic:cNvPicPr>
                  </pic:nvPicPr>
                  <pic:blipFill>
                    <a:blip r:embed="rId18"/>
                    <a:srcRect/>
                    <a:stretch>
                      <a:fillRect/>
                    </a:stretch>
                  </pic:blipFill>
                  <pic:spPr bwMode="auto">
                    <a:xfrm>
                      <a:off x="0" y="0"/>
                      <a:ext cx="9532532" cy="5835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EF6A09" w:rsidP="00CA347A">
      <w:r>
        <w:rPr>
          <w:noProof/>
          <w:lang w:eastAsia="tr-TR"/>
        </w:rPr>
        <w:pict>
          <v:shape id="_x0000_s14041" type="#_x0000_t202" style="position:absolute;margin-left:5.05pt;margin-top:55.4pt;width:151.2pt;height:22.35pt;z-index:251666944" stroked="f">
            <v:textbox style="mso-next-textbox:#_x0000_s14041">
              <w:txbxContent>
                <w:p w:rsidR="009A2101" w:rsidRPr="00471902" w:rsidRDefault="009A2101">
                  <w:pPr>
                    <w:rPr>
                      <w:rFonts w:asciiTheme="majorHAnsi" w:hAnsiTheme="majorHAnsi"/>
                      <w:sz w:val="20"/>
                    </w:rPr>
                  </w:pPr>
                  <w:r w:rsidRPr="00471902">
                    <w:rPr>
                      <w:rFonts w:asciiTheme="majorHAnsi" w:hAnsiTheme="majorHAnsi"/>
                      <w:sz w:val="20"/>
                    </w:rPr>
                    <w:t>Şekil 1: Organizasyon Şeması</w:t>
                  </w:r>
                </w:p>
              </w:txbxContent>
            </v:textbox>
          </v:shape>
        </w:pict>
      </w:r>
    </w:p>
    <w:p w:rsidR="00473AC1" w:rsidRDefault="00473AC1" w:rsidP="00CA347A">
      <w:pPr>
        <w:sectPr w:rsidR="00473AC1" w:rsidSect="006B04AA">
          <w:headerReference w:type="default" r:id="rId19"/>
          <w:footerReference w:type="default" r:id="rId20"/>
          <w:pgSz w:w="16838" w:h="11906" w:orient="landscape"/>
          <w:pgMar w:top="992" w:right="851" w:bottom="1559"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825A72" w:rsidRPr="00C14B41" w:rsidRDefault="00825A72" w:rsidP="00825A72">
      <w:pPr>
        <w:pStyle w:val="Balk2"/>
        <w:numPr>
          <w:ilvl w:val="0"/>
          <w:numId w:val="0"/>
        </w:numPr>
        <w:shd w:val="clear" w:color="auto" w:fill="D6E3BC" w:themeFill="accent3" w:themeFillTint="66"/>
        <w:ind w:left="643" w:hanging="643"/>
        <w:rPr>
          <w:rFonts w:asciiTheme="majorHAnsi" w:hAnsiTheme="majorHAnsi"/>
        </w:rPr>
      </w:pPr>
      <w:r>
        <w:rPr>
          <w:rFonts w:asciiTheme="majorHAnsi" w:hAnsiTheme="majorHAnsi"/>
        </w:rPr>
        <w:lastRenderedPageBreak/>
        <w:t>1.2.2. Okulda Kurulan</w:t>
      </w:r>
      <w:r w:rsidRPr="00C14B41">
        <w:rPr>
          <w:rFonts w:asciiTheme="majorHAnsi" w:hAnsiTheme="majorHAnsi"/>
        </w:rPr>
        <w:t xml:space="preserve"> </w:t>
      </w:r>
      <w:r>
        <w:rPr>
          <w:rFonts w:asciiTheme="majorHAnsi" w:hAnsiTheme="majorHAnsi"/>
        </w:rPr>
        <w:t>Komisyon</w:t>
      </w:r>
      <w:r w:rsidRPr="00C14B41">
        <w:rPr>
          <w:rFonts w:asciiTheme="majorHAnsi" w:hAnsiTheme="majorHAnsi"/>
        </w:rPr>
        <w:t xml:space="preserve"> Ve Kurullar </w:t>
      </w:r>
      <w:r>
        <w:rPr>
          <w:rFonts w:asciiTheme="majorHAnsi" w:hAnsiTheme="majorHAnsi"/>
        </w:rPr>
        <w:t>İle Görevleri</w:t>
      </w:r>
    </w:p>
    <w:tbl>
      <w:tblPr>
        <w:tblStyle w:val="TabloKlavuzu"/>
        <w:tblW w:w="9905" w:type="dxa"/>
        <w:tblInd w:w="-31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01"/>
        <w:gridCol w:w="1842"/>
        <w:gridCol w:w="7362"/>
      </w:tblGrid>
      <w:tr w:rsidR="00825A72" w:rsidRPr="00CE5756" w:rsidTr="009A3827">
        <w:trPr>
          <w:trHeight w:val="1028"/>
        </w:trPr>
        <w:tc>
          <w:tcPr>
            <w:tcW w:w="701" w:type="dxa"/>
            <w:tcBorders>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S.NO</w:t>
            </w:r>
          </w:p>
        </w:tc>
        <w:tc>
          <w:tcPr>
            <w:tcW w:w="1842" w:type="dxa"/>
            <w:tcBorders>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362" w:type="dxa"/>
            <w:tcBorders>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9A3827">
        <w:trPr>
          <w:trHeight w:val="1061"/>
        </w:trPr>
        <w:tc>
          <w:tcPr>
            <w:tcW w:w="701" w:type="dxa"/>
            <w:tcBorders>
              <w:top w:val="double" w:sz="4" w:space="0" w:color="auto"/>
              <w:bottom w:val="double" w:sz="4" w:space="0" w:color="auto"/>
            </w:tcBorders>
            <w:shd w:val="clear" w:color="auto" w:fill="auto"/>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1</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Zümre Öğretmenler Kurulu</w:t>
            </w:r>
          </w:p>
        </w:tc>
        <w:tc>
          <w:tcPr>
            <w:tcW w:w="7362"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825A72" w:rsidRPr="00CE5756" w:rsidTr="009A3827">
        <w:trPr>
          <w:trHeight w:val="708"/>
        </w:trPr>
        <w:tc>
          <w:tcPr>
            <w:tcW w:w="701"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2</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Şube Öğretmenler Kurulu</w:t>
            </w:r>
          </w:p>
        </w:tc>
        <w:tc>
          <w:tcPr>
            <w:tcW w:w="7362"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Style w:val="apple-converted-space"/>
                <w:rFonts w:asciiTheme="majorHAnsi" w:hAnsiTheme="majorHAnsi" w:cs="Times New Roman"/>
                <w:sz w:val="18"/>
                <w:szCs w:val="18"/>
              </w:rPr>
            </w:pPr>
            <w:r w:rsidRPr="00CE5756">
              <w:rPr>
                <w:rFonts w:asciiTheme="majorHAnsi" w:hAnsiTheme="majorHAnsi" w:cs="Times New Roman"/>
                <w:sz w:val="18"/>
                <w:szCs w:val="18"/>
              </w:rPr>
              <w:t xml:space="preserve">     Şubedeki öğrencilerin kişilik, beslenme, sağlık, sosyal ilişkileri, başarıları ile ailenin ekonomik durumu değerlendirilerek alınacak önlemler görüşülür</w:t>
            </w:r>
            <w:r w:rsidRPr="00CE5756">
              <w:rPr>
                <w:rStyle w:val="apple-converted-space"/>
                <w:rFonts w:asciiTheme="majorHAnsi" w:hAnsiTheme="majorHAnsi" w:cs="Times New Roman"/>
                <w:sz w:val="18"/>
                <w:szCs w:val="18"/>
              </w:rPr>
              <w:t> </w:t>
            </w:r>
          </w:p>
        </w:tc>
      </w:tr>
      <w:tr w:rsidR="00825A72" w:rsidRPr="00CE5756" w:rsidTr="009A3827">
        <w:trPr>
          <w:trHeight w:val="1269"/>
        </w:trPr>
        <w:tc>
          <w:tcPr>
            <w:tcW w:w="701"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3</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Rehberlik ve Psikolojik Danışma Hizmetleri Yürütme Komisyonu</w:t>
            </w:r>
          </w:p>
        </w:tc>
        <w:tc>
          <w:tcPr>
            <w:tcW w:w="7362"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Rehberlik ve psikolojik danışma hizmetlerinin yürütülmesi sırasında hizmetlere ilişkin çalışmaları ve ortaya çıkan sorunların inceler, değerlendirir ve bunların çözümüne ilişkin önerileri belirler. Eğitim ortamında; öğrenciler, aileler, yöneticiler, öğretmenler ve psikolojik danışmanlar arasında sağlıklı ve uyumlu ilişkiler kurabilmesi için gerekli önlemleri görüşür ve yapılacak çalışmaları belirler.</w:t>
            </w:r>
          </w:p>
        </w:tc>
      </w:tr>
      <w:tr w:rsidR="00825A72" w:rsidRPr="00CE5756" w:rsidTr="009A3827">
        <w:trPr>
          <w:trHeight w:val="989"/>
        </w:trPr>
        <w:tc>
          <w:tcPr>
            <w:tcW w:w="701" w:type="dxa"/>
            <w:tcBorders>
              <w:top w:val="double" w:sz="4" w:space="0" w:color="auto"/>
              <w:bottom w:val="double" w:sz="4" w:space="0" w:color="auto"/>
            </w:tcBorders>
            <w:shd w:val="clear" w:color="auto" w:fill="auto"/>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4</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BEP Geliştirme Birimi</w:t>
            </w:r>
          </w:p>
        </w:tc>
        <w:tc>
          <w:tcPr>
            <w:tcW w:w="7362"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BEP geliştirilmesi, uygulanması, izlenmesi ve değerlendirilmesi sürecinde, bireyin gereksinimleri doğrultusunda kurum içi düzenlemeleri yapar. Yapılan çalışmaları değerlendirmeleri izler, araç-gerecin geliştirilmesi veya sağlanması için çalışır.</w:t>
            </w:r>
          </w:p>
        </w:tc>
      </w:tr>
      <w:tr w:rsidR="00825A72" w:rsidRPr="00CE5756" w:rsidTr="009A3827">
        <w:trPr>
          <w:trHeight w:val="1798"/>
        </w:trPr>
        <w:tc>
          <w:tcPr>
            <w:tcW w:w="701"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5</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Okullarda Şiddetin Önlenmesi Çalışma Ekibi</w:t>
            </w:r>
          </w:p>
        </w:tc>
        <w:tc>
          <w:tcPr>
            <w:tcW w:w="7362"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ve dışında güvenliği sağlamak amacıyla gerekli tedbirleri alır. Şiddet, saldırganlık ve zorbalık oluşmasına neden olabilecek risk faktörlerini okuldaki akran ilişkileri ve çevre özelliklerini dikkate alarak belirlemeye çalışır ve bu faktörleri ve etkilerini en aza indirecek tedbirleri alır. Öğrencilerin birbirlerine isim taktıklarını, kendi aralarında gruplaşıp bazılarını dışladıklarını, birbirlerine kırıcı davrandıklarını, fiziksel olarak incittiklerini, aileden ve sosyal unsurlardan dolayı olumsuz yaşantılarını tespit ettiğinde, ya da sorunu fark ettiğinde, gecikmeden psiko-sosyal ve eğitsel destek almalarını sağlar.</w:t>
            </w:r>
          </w:p>
        </w:tc>
      </w:tr>
      <w:tr w:rsidR="00825A72" w:rsidRPr="00CE5756" w:rsidTr="009A3827">
        <w:trPr>
          <w:trHeight w:val="1668"/>
        </w:trPr>
        <w:tc>
          <w:tcPr>
            <w:tcW w:w="701"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6</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Risk Takip Kurulu</w:t>
            </w:r>
          </w:p>
        </w:tc>
        <w:tc>
          <w:tcPr>
            <w:tcW w:w="7362"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Çocukların devamsızlık yapmalarını önlemek, devamsızlık yapan çocukların okula kazandırılmasını sağlamak ve bu çocukların okula devamını izlemek amacıyla çalışır. Devamsızlık yapan çocuklarla ilgili olarak eğitim desteği, psikolojik destek gibi uygun müdahalelerin takibini sağlar. Okula devamsızlığın önlenmesi konusunda sınıf öğretmeni, şube rehber öğretmeni, okul yöneticileri arasında koordinasyonun sağlanması için toplantılar yapar. Devamsızlıkla ilgili yasal süreç başlatılacak çocukların dosyasının hazırlanması ve okul yönetimi aracılığı ile ilçeye gönderir.</w:t>
            </w:r>
          </w:p>
        </w:tc>
      </w:tr>
      <w:tr w:rsidR="00825A72" w:rsidRPr="00CE5756" w:rsidTr="009A3827">
        <w:trPr>
          <w:trHeight w:val="2670"/>
        </w:trPr>
        <w:tc>
          <w:tcPr>
            <w:tcW w:w="701" w:type="dxa"/>
            <w:tcBorders>
              <w:top w:val="double" w:sz="4" w:space="0" w:color="auto"/>
              <w:bottom w:val="double" w:sz="4" w:space="0" w:color="auto"/>
            </w:tcBorders>
            <w:shd w:val="clear" w:color="auto" w:fill="auto"/>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7</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Öğrenci Davranışlarını Değerlendirme Kurulu</w:t>
            </w:r>
          </w:p>
        </w:tc>
        <w:tc>
          <w:tcPr>
            <w:tcW w:w="7362"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Okulda örnek davranışlarda bulunan, derslerde başarılı olan, bilimsel, sanatsal, sosyal, kültürel ve sportif etkinliklere katılarak üstün başarı gösteren öğrencileri belirleyerek ödüllendirilmelerine karar verir. Uyum sağlamakta güçlük çeken öğrencinin davranışlarını inceler, nedenlerini araştırır, değerlendirir ve bu konuda uygun görülen rehberlik çalışmalarının yapılmasını sağlar ve gerektiğinde ailesi, rehberlik ve araştırma merkezleri ile iş birliği yapar.</w:t>
            </w:r>
            <w:r w:rsidRPr="00CE5756">
              <w:rPr>
                <w:rStyle w:val="apple-converted-space"/>
                <w:rFonts w:asciiTheme="majorHAnsi" w:hAnsiTheme="majorHAnsi" w:cs="Times New Roman"/>
                <w:sz w:val="18"/>
                <w:szCs w:val="18"/>
              </w:rPr>
              <w:t> </w:t>
            </w:r>
            <w:r w:rsidRPr="00CE5756">
              <w:rPr>
                <w:rFonts w:asciiTheme="majorHAnsi" w:hAnsiTheme="majorHAnsi" w:cs="Times New Roman"/>
                <w:sz w:val="18"/>
                <w:szCs w:val="18"/>
              </w:rPr>
              <w:t>Öğrencilerin gösterdikleri olumsuz davranışlarıyla ilgili olarak okul rehberlik ve psikolojik danışma servisi ile eş güdüm içerisinde çalışır.  Öğrencilerde görülen olumsuz davranışların, olumlu hâle getirilmesinde yaptırım yerine çatışma çözme, arabuluculuk ve benzeri çözüm yöntemlerini kullanır. Öğrencilerin olumlu davranış kazanmalarına katkıda bulunur,  zararlı alışkanlıklardan korunmaları için veli ve çevre ile iş birliği yapar.  Okul müdürünün havale ettiği olumsuz davranışlarla ilgili olayları inceler ve karara bağlar.</w:t>
            </w:r>
          </w:p>
        </w:tc>
      </w:tr>
      <w:tr w:rsidR="00825A72" w:rsidRPr="00CE5756" w:rsidTr="009A3827">
        <w:trPr>
          <w:trHeight w:val="1391"/>
        </w:trPr>
        <w:tc>
          <w:tcPr>
            <w:tcW w:w="701"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8</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Öğrenci Meclisi ve Öğrenci Kurulu</w:t>
            </w:r>
          </w:p>
        </w:tc>
        <w:tc>
          <w:tcPr>
            <w:tcW w:w="7362"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 ve öğretim ortamının daha uygun duruma getirilmesi, öğrenci sorunlarının giderilmesi ve sosyal etkinliklerin düzenlenmesi amacıyla teklifler hazırlar.  Komisyon raporlarını değerlendirir. Komisyonların faaliyet raporlarını inceler. Gündemde belirlenen konuları görüşüp karara bağlar. Konuyla ilgili eğitici kol/öğrenci kulübü üyeleriyle ortak çalışmalar yapar. Öğrencilerin problemleri ile ilgili konuları değerlendirir.</w:t>
            </w:r>
          </w:p>
        </w:tc>
      </w:tr>
      <w:tr w:rsidR="00825A72" w:rsidRPr="00CE5756" w:rsidTr="009A3827">
        <w:trPr>
          <w:trHeight w:val="1391"/>
        </w:trPr>
        <w:tc>
          <w:tcPr>
            <w:tcW w:w="701" w:type="dxa"/>
            <w:tcBorders>
              <w:top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9</w:t>
            </w:r>
          </w:p>
        </w:tc>
        <w:tc>
          <w:tcPr>
            <w:tcW w:w="1842" w:type="dxa"/>
            <w:tcBorders>
              <w:top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Etik Kurulu</w:t>
            </w:r>
          </w:p>
        </w:tc>
        <w:tc>
          <w:tcPr>
            <w:tcW w:w="7362" w:type="dxa"/>
            <w:tcBorders>
              <w:top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Kamu görevlilerinin görevlerini yürütürken uymaları gereken etik davranış ilkelerini belirler. Etik davranış ilkelerinin ihlâl edildiği iddiasıyla resen veya yapılacak başvurular üzerine gerekli inceleme ve araştırmayı yapar. Kamuda etik kültürünü yerleştirmek üzere çalışmalar yapar veya yaptırır ve bu konuda yapılacak çalışmalara destek verir. Hediye alma yasağının kapsamını belirler ve uygulamasını izler. Kurum ve kuruluşların, etik davranış ilkeleri konusunda uygulamada karşılaştıkları sorunlara yönelik olarak görüş bildirir.</w:t>
            </w:r>
          </w:p>
        </w:tc>
      </w:tr>
    </w:tbl>
    <w:p w:rsidR="00825A72" w:rsidRPr="00CE5756" w:rsidRDefault="00825A72" w:rsidP="00825A72">
      <w:pPr>
        <w:rPr>
          <w:rFonts w:asciiTheme="majorHAnsi" w:hAnsiTheme="majorHAnsi"/>
          <w:sz w:val="18"/>
          <w:szCs w:val="18"/>
        </w:rPr>
      </w:pPr>
    </w:p>
    <w:tbl>
      <w:tblPr>
        <w:tblStyle w:val="TabloKlavuzu"/>
        <w:tblW w:w="9747" w:type="dxa"/>
        <w:tblInd w:w="-318" w:type="dxa"/>
        <w:tblLook w:val="04A0" w:firstRow="1" w:lastRow="0" w:firstColumn="1" w:lastColumn="0" w:noHBand="0" w:noVBand="1"/>
      </w:tblPr>
      <w:tblGrid>
        <w:gridCol w:w="710"/>
        <w:gridCol w:w="1842"/>
        <w:gridCol w:w="7195"/>
      </w:tblGrid>
      <w:tr w:rsidR="00825A72" w:rsidRPr="00CE5756" w:rsidTr="009A3827">
        <w:trPr>
          <w:trHeight w:val="1028"/>
        </w:trPr>
        <w:tc>
          <w:tcPr>
            <w:tcW w:w="710" w:type="dxa"/>
            <w:tcBorders>
              <w:top w:val="double" w:sz="4" w:space="0" w:color="auto"/>
              <w:left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S.NO</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tcBorders>
              <w:top w:val="double" w:sz="4" w:space="0" w:color="auto"/>
              <w:bottom w:val="double" w:sz="4" w:space="0" w:color="auto"/>
              <w:right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9A3827">
        <w:trPr>
          <w:trHeight w:val="1453"/>
        </w:trPr>
        <w:tc>
          <w:tcPr>
            <w:tcW w:w="710" w:type="dxa"/>
            <w:tcBorders>
              <w:top w:val="double" w:sz="4" w:space="0" w:color="auto"/>
              <w:left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16</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Törenler ve Kutlama Komisyonu</w:t>
            </w:r>
          </w:p>
        </w:tc>
        <w:tc>
          <w:tcPr>
            <w:tcW w:w="7195" w:type="dxa"/>
            <w:tcBorders>
              <w:top w:val="double" w:sz="4" w:space="0" w:color="auto"/>
              <w:bottom w:val="double" w:sz="4" w:space="0" w:color="auto"/>
              <w:right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Ulusal bayram, resmi bayramlar, mahalli kurtuluş günleri, Atatürk günleri ve diğer belirli gün ve haftaların kutlanması için görev dağılımı yapar.  Velilerin azami derecede katılımını ve coşku ile kutlanmasını sağlar. Milli onur gereklerine uygun tören ve kutlama programlarını hazırlar ve uygulanacak genel esasları belirler. Kamu kurum ve kuruluşları ile sivil toplum kuruluşlarının bu konuda yapacakları faaliyet ve hizmetlerde koordinasyon ve birliği sağlar.</w:t>
            </w:r>
          </w:p>
        </w:tc>
      </w:tr>
      <w:tr w:rsidR="00825A72" w:rsidRPr="00CE5756" w:rsidTr="009A3827">
        <w:trPr>
          <w:trHeight w:val="1102"/>
        </w:trPr>
        <w:tc>
          <w:tcPr>
            <w:tcW w:w="710" w:type="dxa"/>
            <w:tcBorders>
              <w:top w:val="double" w:sz="4" w:space="0" w:color="auto"/>
              <w:left w:val="double" w:sz="4" w:space="0" w:color="auto"/>
              <w:bottom w:val="double" w:sz="4" w:space="0" w:color="auto"/>
            </w:tcBorders>
            <w:shd w:val="clear" w:color="auto" w:fill="auto"/>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10</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Sosyal Etkinlikler Kurulu</w:t>
            </w:r>
          </w:p>
        </w:tc>
        <w:tc>
          <w:tcPr>
            <w:tcW w:w="7195" w:type="dxa"/>
            <w:tcBorders>
              <w:top w:val="double" w:sz="4" w:space="0" w:color="auto"/>
              <w:bottom w:val="double" w:sz="4" w:space="0" w:color="auto"/>
              <w:right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Sosyal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825A72" w:rsidRPr="00CE5756" w:rsidTr="009A3827">
        <w:trPr>
          <w:trHeight w:val="2517"/>
        </w:trPr>
        <w:tc>
          <w:tcPr>
            <w:tcW w:w="710" w:type="dxa"/>
            <w:tcBorders>
              <w:top w:val="double" w:sz="4" w:space="0" w:color="auto"/>
              <w:left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11</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Spor Kulüpleri Yönetim Kurulu</w:t>
            </w:r>
          </w:p>
        </w:tc>
        <w:tc>
          <w:tcPr>
            <w:tcW w:w="7195" w:type="dxa"/>
            <w:tcBorders>
              <w:top w:val="double" w:sz="4" w:space="0" w:color="auto"/>
              <w:bottom w:val="double" w:sz="4" w:space="0" w:color="auto"/>
              <w:right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Sınıflar arası yarışmaları programa bağlar ve uygulanmasını sağlar. Her yıl, yıllık faaliyet programları ile millî eğitim müdürlüğünce (lig heyetince) gönderilen program ve emirlere göre okul çalışma programlarını yapar, okullar arası yarışmalarda okulun katılacağı spor branşı ve kategorileri tespit eder, okul müdürünün onayına sunar ve ilgililere duyurur. Onaylanan yıllık çalışma programlarının bir örneğini okulun öğretime başladığı tarihi takip eden bir ay içinde Millî Eğitim Müdürlüğüne gönderilmesini sağlar. Okullar arası spor faaliyetlerinin istenilen biçimde düzenlenmesine katkıda bulunur. Halk oyunları, eğlenceli oyunlar, müzikli ve müziksiz jimnastik ve spor gösterileri ile gelir getirici diğer faaliyetleri düzenler, yapılacak harcamalar için karar verir. Spor disiplinine uymayan öğrenciler hakkında gerekli önlemleri alır ve ilgili kurullara iletir. Öğretim yılı sonunda genel kurula sunmak üzere çalışma raporunu hazırlar.</w:t>
            </w:r>
          </w:p>
        </w:tc>
      </w:tr>
      <w:tr w:rsidR="00825A72" w:rsidRPr="00CE5756" w:rsidTr="009A3827">
        <w:trPr>
          <w:trHeight w:val="1682"/>
        </w:trPr>
        <w:tc>
          <w:tcPr>
            <w:tcW w:w="710" w:type="dxa"/>
            <w:tcBorders>
              <w:top w:val="double" w:sz="4" w:space="0" w:color="auto"/>
              <w:left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12</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Meclisi Seçim Kurulu</w:t>
            </w:r>
          </w:p>
        </w:tc>
        <w:tc>
          <w:tcPr>
            <w:tcW w:w="7195" w:type="dxa"/>
            <w:tcBorders>
              <w:top w:val="double" w:sz="4" w:space="0" w:color="auto"/>
              <w:bottom w:val="double" w:sz="4" w:space="0" w:color="auto"/>
              <w:right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seçim çevresi içinde seçimin düzenli bir şekilde yürütülmesi için gereken tedbirleri alır ve seçim işlerini denetler. Oy sandıklarını kurar ve diğer seçim araç gerecini sağlar. Sandık Kurullarının oluşumuna, işlemlerine ve kararlarına karşı yapılan itirazları inceler,  karara bağlar. Sandık kurulu başkanlıklarınca, seçim işlerinin yürütülmesinde tereddüde düşülen konuları açıklığa kavuşturur. Sandık kurullarından gelen tutanakları birleştirerek okul seçim bölgesi için bir tutanak düzenler. Seçim çevresindeki seçim takvimini belirler.</w:t>
            </w:r>
          </w:p>
        </w:tc>
      </w:tr>
      <w:tr w:rsidR="00825A72" w:rsidRPr="00CE5756" w:rsidTr="009A3827">
        <w:trPr>
          <w:trHeight w:val="1664"/>
        </w:trPr>
        <w:tc>
          <w:tcPr>
            <w:tcW w:w="710" w:type="dxa"/>
            <w:tcBorders>
              <w:top w:val="double" w:sz="4" w:space="0" w:color="auto"/>
              <w:left w:val="double" w:sz="4" w:space="0" w:color="auto"/>
              <w:bottom w:val="double" w:sz="4" w:space="0" w:color="auto"/>
            </w:tcBorders>
            <w:shd w:val="clear" w:color="auto" w:fill="auto"/>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13</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Meclisi Sandık Kurulu</w:t>
            </w:r>
          </w:p>
        </w:tc>
        <w:tc>
          <w:tcPr>
            <w:tcW w:w="7195" w:type="dxa"/>
            <w:tcBorders>
              <w:top w:val="double" w:sz="4" w:space="0" w:color="auto"/>
              <w:bottom w:val="double" w:sz="4" w:space="0" w:color="auto"/>
              <w:right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Sandık alanında, sandığın konulacağı yeri belirler. Sandık alanı içinde oy kullanma işleminin düzenli olması için gereken tedbirleri alır ve oy kullanma işlerini yürütür. Oy kullanma işlemi hakkında ileri sürülen itirazları inceler, karara bağlar ve tutanağa kaydeder. Tutanaktaki kararlara karşı yapılan itirazları derhal okul seçim kuruluna gönderir. Sandığa atılmış olan oy pusulalarını sayar, dökümlerini ve sonuçlarını tutanağa geçirir, bunları seçim işlerine ait diğer evrak ile birlikte zamanında okul seçim kuruluna teslim eder.</w:t>
            </w:r>
          </w:p>
        </w:tc>
      </w:tr>
      <w:tr w:rsidR="00825A72" w:rsidRPr="00CE5756" w:rsidTr="009A3827">
        <w:trPr>
          <w:trHeight w:val="1391"/>
        </w:trPr>
        <w:tc>
          <w:tcPr>
            <w:tcW w:w="710" w:type="dxa"/>
            <w:tcBorders>
              <w:top w:val="double" w:sz="4" w:space="0" w:color="auto"/>
              <w:left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14</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Yazı İnceleme Kurulu</w:t>
            </w:r>
          </w:p>
        </w:tc>
        <w:tc>
          <w:tcPr>
            <w:tcW w:w="7195" w:type="dxa"/>
            <w:tcBorders>
              <w:top w:val="double" w:sz="4" w:space="0" w:color="auto"/>
              <w:bottom w:val="double" w:sz="4" w:space="0" w:color="auto"/>
              <w:right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Öğrenci ve öğretmenlere ait dergi, gazetelerde ve panolarda yayımlanacak öğrenci yazıları, öğretmenlere ait yazıları değerlendirir. Yayımlanan yazılarda anlatım ve yazım hatası olmamasına ve sade bir dil kullanılmasına dikkat eder. Okullarda yayınlanan dergi, gazete ve yıllıklarda yer alan yazı, resim ve karikatürlerin birer örneği ile duvar gazetelerinin kaldırılan nüshaları, dosyalarında iki yıl süreyle saklar.</w:t>
            </w:r>
          </w:p>
        </w:tc>
      </w:tr>
      <w:tr w:rsidR="00825A72" w:rsidRPr="00CE5756" w:rsidTr="009A3827">
        <w:trPr>
          <w:trHeight w:val="1673"/>
        </w:trPr>
        <w:tc>
          <w:tcPr>
            <w:tcW w:w="710" w:type="dxa"/>
            <w:tcBorders>
              <w:top w:val="double" w:sz="4" w:space="0" w:color="auto"/>
              <w:left w:val="double" w:sz="4" w:space="0" w:color="auto"/>
              <w:bottom w:val="double" w:sz="4" w:space="0" w:color="auto"/>
            </w:tcBorders>
            <w:shd w:val="clear" w:color="auto" w:fill="auto"/>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15</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Web Yayın Ekibi</w:t>
            </w:r>
          </w:p>
        </w:tc>
        <w:tc>
          <w:tcPr>
            <w:tcW w:w="7195" w:type="dxa"/>
            <w:tcBorders>
              <w:top w:val="double" w:sz="4" w:space="0" w:color="auto"/>
              <w:bottom w:val="double" w:sz="4" w:space="0" w:color="auto"/>
              <w:right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Okul-öğrenci-veli iletişimini kolaylaştırmak ve güçlendirmek için çalışır. Teknoloji kullanımının yaygınlaşmasına önayak olur. </w:t>
            </w:r>
          </w:p>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Okulumuzda düzenlenen çeşitli organizasyon, faaliyet ve kampanyaları ülke bazında duyurur, gerçekleştirdiğimiz projelerin yaygınlık kazanmasını sağlar. Okul dışındaki fakülte, şirket ve diğer kişi/kuruluşlara da hitap edecek bilgiler verip okulumuzun tanıtımını sağlar. Edinilen bilgi ve tecrübeyi ekonomik ve sosyal çevreye katkıda bulunacak şekilde paylaşır.</w:t>
            </w:r>
          </w:p>
        </w:tc>
      </w:tr>
      <w:tr w:rsidR="00825A72" w:rsidRPr="00CE5756" w:rsidTr="009A3827">
        <w:trPr>
          <w:trHeight w:val="542"/>
        </w:trPr>
        <w:tc>
          <w:tcPr>
            <w:tcW w:w="710" w:type="dxa"/>
            <w:tcBorders>
              <w:top w:val="double" w:sz="4" w:space="0" w:color="auto"/>
              <w:left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16</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Muayene ve Kabul Komisyonu</w:t>
            </w:r>
          </w:p>
        </w:tc>
        <w:tc>
          <w:tcPr>
            <w:tcW w:w="7195" w:type="dxa"/>
            <w:tcBorders>
              <w:top w:val="double" w:sz="4" w:space="0" w:color="auto"/>
              <w:bottom w:val="double" w:sz="4" w:space="0" w:color="auto"/>
              <w:right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Satın alınan eşya ve gereci muayene ve kontrol ederek kabul veya geri çevirmek üzere gereken işlemleri yapar.</w:t>
            </w:r>
          </w:p>
        </w:tc>
      </w:tr>
      <w:tr w:rsidR="00825A72" w:rsidRPr="00CE5756" w:rsidTr="009A3827">
        <w:trPr>
          <w:trHeight w:val="522"/>
        </w:trPr>
        <w:tc>
          <w:tcPr>
            <w:tcW w:w="710" w:type="dxa"/>
            <w:tcBorders>
              <w:top w:val="double" w:sz="4" w:space="0" w:color="auto"/>
              <w:left w:val="double" w:sz="4" w:space="0" w:color="auto"/>
              <w:bottom w:val="double" w:sz="4" w:space="0" w:color="auto"/>
            </w:tcBorders>
            <w:shd w:val="clear" w:color="auto" w:fill="auto"/>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17</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Satın Alma Komisyonu</w:t>
            </w:r>
          </w:p>
        </w:tc>
        <w:tc>
          <w:tcPr>
            <w:tcW w:w="7195" w:type="dxa"/>
            <w:tcBorders>
              <w:top w:val="double" w:sz="4" w:space="0" w:color="auto"/>
              <w:bottom w:val="double" w:sz="4" w:space="0" w:color="auto"/>
              <w:right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İlköğretim kurumlarının satın alma iş ve işlemleri ile her türlü harcamaları yürütür.</w:t>
            </w:r>
          </w:p>
        </w:tc>
      </w:tr>
    </w:tbl>
    <w:p w:rsidR="00825A72" w:rsidRPr="00CE5756" w:rsidRDefault="00825A72" w:rsidP="00825A72">
      <w:pPr>
        <w:rPr>
          <w:rFonts w:asciiTheme="majorHAnsi" w:hAnsiTheme="majorHAnsi"/>
          <w:sz w:val="18"/>
          <w:szCs w:val="18"/>
        </w:rPr>
      </w:pPr>
    </w:p>
    <w:tbl>
      <w:tblPr>
        <w:tblStyle w:val="TabloKlavuzu"/>
        <w:tblpPr w:leftFromText="141" w:rightFromText="141" w:horzAnchor="margin" w:tblpX="-318" w:tblpY="422"/>
        <w:tblW w:w="974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10"/>
        <w:gridCol w:w="1842"/>
        <w:gridCol w:w="7195"/>
      </w:tblGrid>
      <w:tr w:rsidR="00825A72" w:rsidRPr="00CE5756" w:rsidTr="009A3827">
        <w:trPr>
          <w:trHeight w:val="1028"/>
        </w:trPr>
        <w:tc>
          <w:tcPr>
            <w:tcW w:w="710" w:type="dxa"/>
            <w:tcBorders>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lastRenderedPageBreak/>
              <w:t>S.NO</w:t>
            </w:r>
          </w:p>
        </w:tc>
        <w:tc>
          <w:tcPr>
            <w:tcW w:w="1842" w:type="dxa"/>
            <w:tcBorders>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tcBorders>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9A3827">
        <w:trPr>
          <w:trHeight w:val="1178"/>
        </w:trPr>
        <w:tc>
          <w:tcPr>
            <w:tcW w:w="710"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18</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Harcama Komisyonu</w:t>
            </w:r>
          </w:p>
        </w:tc>
        <w:tc>
          <w:tcPr>
            <w:tcW w:w="7195"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 Velilerden alınan aylık ücret, kurum adına bir kamu bankasında hesap açar. Ödemeleri gerçekleştirir.</w:t>
            </w:r>
          </w:p>
        </w:tc>
      </w:tr>
      <w:tr w:rsidR="00825A72" w:rsidRPr="00CE5756" w:rsidTr="009A3827">
        <w:trPr>
          <w:trHeight w:val="826"/>
        </w:trPr>
        <w:tc>
          <w:tcPr>
            <w:tcW w:w="710"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19</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Aile Birliği Denetleme Kurulu</w:t>
            </w:r>
          </w:p>
        </w:tc>
        <w:tc>
          <w:tcPr>
            <w:tcW w:w="7195"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Aile Birliği yönetim kurulunun faaliyetlerini inceler, ara raporlarını bilgi ve gereği için yönetim kuruluna sunar. Yönetim kurulunun faaliyet dönemine ilişkin nihai raporunu ise genel kurula sunar.</w:t>
            </w:r>
          </w:p>
        </w:tc>
      </w:tr>
      <w:tr w:rsidR="00825A72" w:rsidRPr="00CE5756" w:rsidTr="009A3827">
        <w:trPr>
          <w:trHeight w:val="1377"/>
        </w:trPr>
        <w:tc>
          <w:tcPr>
            <w:tcW w:w="710" w:type="dxa"/>
            <w:tcBorders>
              <w:top w:val="double" w:sz="4" w:space="0" w:color="auto"/>
              <w:bottom w:val="double" w:sz="4" w:space="0" w:color="auto"/>
            </w:tcBorders>
            <w:shd w:val="clear" w:color="auto" w:fill="auto"/>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20</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Stratejik Planlama Ekibi</w:t>
            </w:r>
          </w:p>
        </w:tc>
        <w:tc>
          <w:tcPr>
            <w:tcW w:w="7195"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TKY projenin uygulama sürecinde: gerekli gördüğü hususlara müdahale ederek geliştirilmesini sağlar. Birimin geldiği noktaya ilişkin ara ve sonuç raporunu hazırlayarak kalite kuruluna sunar. Birimin değerlendirilmesi neticesinde gerekli tedbirlerin alınması için kalite kuruluna önerilerde bulunur. Okul ile ilgili tüm verileri analiz eder. Okulun Stratejik Planını hazırlar. Amaç ve hedefleri belirler. Rapor ve değerlendirmeleri tüm paydaşlarla paylaşır. </w:t>
            </w:r>
          </w:p>
        </w:tc>
      </w:tr>
      <w:tr w:rsidR="00825A72" w:rsidRPr="00CE5756" w:rsidTr="009A3827">
        <w:trPr>
          <w:trHeight w:val="1397"/>
        </w:trPr>
        <w:tc>
          <w:tcPr>
            <w:tcW w:w="710"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21</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TKY Kalite Kurulu</w:t>
            </w:r>
          </w:p>
        </w:tc>
        <w:tc>
          <w:tcPr>
            <w:tcW w:w="7195"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Toplam kalite yönetimi uygulama projesiyle ilgili koordinasyonu sağlar. Kalite geliştirme ekibinin yöneticisini seçer. Kalite geliştirme ekibinin çalışma esaslarını belirler. Kalite geliştirme ekibinin yapacağı çalışmalara destek verir, kaynakları temin eder ve çalışma ortamını hazırlar. Kalite geliştirme ekibinin vereceği mevcut durum analizine göre birimin stratejik plânını hazırlar. Yapılan geliştirme faaliyetlerinin sonuçlarını değerlendirir.</w:t>
            </w:r>
          </w:p>
        </w:tc>
      </w:tr>
      <w:tr w:rsidR="00825A72" w:rsidRPr="00CE5756" w:rsidTr="009A3827">
        <w:trPr>
          <w:trHeight w:val="808"/>
        </w:trPr>
        <w:tc>
          <w:tcPr>
            <w:tcW w:w="710"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22</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TKY Kalite Geliştirme Ekibi</w:t>
            </w:r>
          </w:p>
        </w:tc>
        <w:tc>
          <w:tcPr>
            <w:tcW w:w="7195"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 ve öğretimin niteliğini ve öğrenci başarısını artırmak, okulun fizikî ve insan kaynaklarını geliştirmek, öğrenci merkezli eğitim yapmak, eğitimde planlı ve sürekli gelişim sağlamak amacıyla</w:t>
            </w:r>
            <w:r w:rsidRPr="00CE5756">
              <w:rPr>
                <w:rStyle w:val="apple-converted-space"/>
                <w:rFonts w:asciiTheme="majorHAnsi" w:hAnsiTheme="majorHAnsi" w:cs="Times New Roman"/>
                <w:sz w:val="18"/>
                <w:szCs w:val="18"/>
              </w:rPr>
              <w:t> çalışır.</w:t>
            </w:r>
          </w:p>
        </w:tc>
      </w:tr>
      <w:tr w:rsidR="00825A72" w:rsidRPr="00CE5756" w:rsidTr="009A3827">
        <w:trPr>
          <w:trHeight w:val="675"/>
        </w:trPr>
        <w:tc>
          <w:tcPr>
            <w:tcW w:w="710" w:type="dxa"/>
            <w:tcBorders>
              <w:top w:val="double" w:sz="4" w:space="0" w:color="auto"/>
              <w:bottom w:val="double" w:sz="4" w:space="0" w:color="auto"/>
            </w:tcBorders>
            <w:shd w:val="clear" w:color="auto" w:fill="auto"/>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23</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Taşınır Sayım Komisyonu</w:t>
            </w:r>
          </w:p>
        </w:tc>
        <w:tc>
          <w:tcPr>
            <w:tcW w:w="7195"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Sayım kurulu öncelikle, taşınır kayıt ve kontrol yetkilisince ambarda bulunduğu veya ambardan çıktığı halde belgesi düzenlenmediği ve kayıtları yapılmadığı belirtilen taşınırlara ilişkin işlemlerin yaptırılmasını sağlar. Sayım Tutanağının "Kayıtlara Göre Ambardaki Miktar" sütunu, defter kayıtları esas alınarak doldurulduktan sonra ambarlardaki taşınırlar fiilen sayılır ve bulunan miktarlar Sayım Tutanağının "Ambarda Bulunan Miktar" sütununa kaydedilir. Ambar sayım işlemleri tamamlandıktan sonra oda, büro, bölüm, geçit, salon, atölye, garaj ve servis gibi ortak kullanım alanlarında bulunan taşınırlar Dayanıklı Taşınır Listeleri ve bunların verilme sırasında düzenlenen Zimmet Fişleri esas alınarak sayılır ve sayım sonuçları Sayım Tutanağında gösterilir. Kullanım amacıyla kişilere zimmetle verilmiş olan taşınırlar için, sayım yapılmaksızın Sayım Tutanağının "Kayıtlara Göre Kişilere Verilen Miktar" sütunundaki bilgiler dikkate alınır. Sayımda bulunan miktar ile kayıtlı miktar arasında fark bulunması halinde miktarlarında farklılık bulunan taşınırların sayımı bir kez daha tekrarlanır. Yine farklı çıkarsa bu miktar "Fazla" veya "Noksan" sütununa kaydedilir. Sayım kurulunca, taşınırların fiili miktarlarının kayıtlı miktarlardan eksik oluğunun tespit edilmesi halinde Kayıttan Düşme Teklif ve Onay Tutanağı ve Taşınır İşlem Fişi; fazla olduğunun tespit edilmesi halinde ise Taşınır İşlem Fişi düzenlettirilerek, defter kayıtlarının sayım sonuçlarıyla uygunluğu sağlanır. Düzenlenen giriş ve çıkış belgelerinin bir örneği, muhasebe kayıtlarının yapılması için muhasebe birimine gönderilir. Kayıtların sayım sonuçlarıyla uygunluğu sağlandıktan sonra sayım kurulu tarafından Taşınır Sayım ve Döküm Cetveli düzenlenir. Cetvel, sayım kurulu ile taşınır kayıt ve kontrol yetkilisi tarafından imzalanır. Bu Cetvel ve eki sayım tutanağı ile sayım sonuçlarına göre düzenlenen giriş ve çıkış belgeleri, taşınır kayıt ve kontrol yetkilisinin yılsonu hesabını oluşturur.</w:t>
            </w:r>
          </w:p>
        </w:tc>
      </w:tr>
      <w:tr w:rsidR="00825A72" w:rsidRPr="00CE5756" w:rsidTr="009A3827">
        <w:trPr>
          <w:trHeight w:val="1471"/>
        </w:trPr>
        <w:tc>
          <w:tcPr>
            <w:tcW w:w="710"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24</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Aile Birliği</w:t>
            </w:r>
          </w:p>
        </w:tc>
        <w:tc>
          <w:tcPr>
            <w:tcW w:w="7195"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Eğitimde kalite ve başarı için okulun stratejik plan çalışmalarına ve uygulamasına destek olur. Okul yönetimince planlanan kurs, sınav, seminer, müzik, tiyatro, spor, sanat, gezi, kermes ve benzeri eğitim faaliyetlerinin düzenlenmesine katkı sağlar. Okulun ihtiyaçlarını karşılamak için mal ve hizmet satın alır, okula yapılan ayni ve nakdî bağışları kabul eder, kayıtlarını tutar, sosyal, kültürel etkinlikler ve kampanyalar düzenler, şartlı bağışları amacına uygun olarak kullanır.</w:t>
            </w:r>
          </w:p>
        </w:tc>
      </w:tr>
      <w:tr w:rsidR="00825A72" w:rsidRPr="00CE5756" w:rsidTr="009A3827">
        <w:trPr>
          <w:trHeight w:val="967"/>
        </w:trPr>
        <w:tc>
          <w:tcPr>
            <w:tcW w:w="710" w:type="dxa"/>
            <w:tcBorders>
              <w:top w:val="double" w:sz="4" w:space="0" w:color="auto"/>
            </w:tcBorders>
            <w:shd w:val="clear" w:color="auto" w:fill="auto"/>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25</w:t>
            </w:r>
          </w:p>
        </w:tc>
        <w:tc>
          <w:tcPr>
            <w:tcW w:w="1842" w:type="dxa"/>
            <w:tcBorders>
              <w:top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Yangın Söndürme Ekibi</w:t>
            </w:r>
          </w:p>
        </w:tc>
        <w:tc>
          <w:tcPr>
            <w:tcW w:w="7195" w:type="dxa"/>
            <w:tcBorders>
              <w:top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Binada çıkacak yangına derhal müdahale ederek yangının genişlemesine mani olur ve söndürür. Yangın yerinin altındaki, üstündeki ve yanlarındaki odalarda gereken tertibatı alır, yangının genişlemesini önlemeye ve söndürmeye çalışırlar.</w:t>
            </w:r>
          </w:p>
        </w:tc>
      </w:tr>
    </w:tbl>
    <w:p w:rsidR="00825A72" w:rsidRPr="00CE5756" w:rsidRDefault="00825A72" w:rsidP="00825A72">
      <w:pPr>
        <w:rPr>
          <w:rFonts w:asciiTheme="majorHAnsi" w:hAnsiTheme="majorHAnsi"/>
          <w:sz w:val="18"/>
          <w:szCs w:val="18"/>
        </w:rPr>
      </w:pPr>
    </w:p>
    <w:tbl>
      <w:tblPr>
        <w:tblStyle w:val="TabloKlavuzu"/>
        <w:tblW w:w="9747" w:type="dxa"/>
        <w:jc w:val="righ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10"/>
        <w:gridCol w:w="1842"/>
        <w:gridCol w:w="7195"/>
      </w:tblGrid>
      <w:tr w:rsidR="00825A72" w:rsidRPr="00CE5756" w:rsidTr="009A3827">
        <w:trPr>
          <w:trHeight w:val="1028"/>
          <w:jc w:val="right"/>
        </w:trPr>
        <w:tc>
          <w:tcPr>
            <w:tcW w:w="710" w:type="dxa"/>
            <w:tcBorders>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S.NO</w:t>
            </w:r>
          </w:p>
        </w:tc>
        <w:tc>
          <w:tcPr>
            <w:tcW w:w="1842" w:type="dxa"/>
            <w:tcBorders>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tcBorders>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9A3827">
        <w:trPr>
          <w:trHeight w:val="1694"/>
          <w:jc w:val="right"/>
        </w:trPr>
        <w:tc>
          <w:tcPr>
            <w:tcW w:w="710"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26</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Kurtarma Ekibi</w:t>
            </w:r>
          </w:p>
        </w:tc>
        <w:tc>
          <w:tcPr>
            <w:tcW w:w="7195"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Yangın vukuunda can ve mal kurtarır işlerini yürütür. Önce canlıları kurtarır. Daha sonra yangında ilk kurtarılacak evrak, dosya ve diğer eşyayı, olay yerinde bulunanların da yardımı ile ve büro şeflerinin nezareti altında mümkünse çuvallara ve torbalara koyarak boşaltılmaya hazır hâle getirir. Çuval ve torbalar, bina yetkililerinin gerek görmesi hâlinde binanın henüz yanma tehlikesi olmayan kısımlarına taşınır. Yanan binanın genel olarak boşaltılmasına olay yerine gelen itfaiye amirinin veya en büyük mülki amirin emriyle başlanır.</w:t>
            </w:r>
          </w:p>
        </w:tc>
      </w:tr>
      <w:tr w:rsidR="00825A72" w:rsidRPr="00CE5756" w:rsidTr="009A3827">
        <w:trPr>
          <w:trHeight w:val="1082"/>
          <w:jc w:val="right"/>
        </w:trPr>
        <w:tc>
          <w:tcPr>
            <w:tcW w:w="710"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27</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Koruma Ekibi</w:t>
            </w:r>
          </w:p>
        </w:tc>
        <w:tc>
          <w:tcPr>
            <w:tcW w:w="7195"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Kurtarma ekibince kurtarılan eşya ve evrakı korur, yangın nedeniyle ortaya çıkması muhtemel panik ve kargaşayı önler. Boşaltılan eşya ve evrakı, güvenlik güçleri veya bina yetkililerinin göstereceği bir yerde muhafaza altına alır ve yangın söndürüldükten sonra o binanın ilgililerine teslim eder.</w:t>
            </w:r>
          </w:p>
        </w:tc>
      </w:tr>
      <w:tr w:rsidR="00825A72" w:rsidRPr="00CE5756" w:rsidTr="009A3827">
        <w:trPr>
          <w:trHeight w:val="416"/>
          <w:jc w:val="right"/>
        </w:trPr>
        <w:tc>
          <w:tcPr>
            <w:tcW w:w="710" w:type="dxa"/>
            <w:tcBorders>
              <w:top w:val="double" w:sz="4" w:space="0" w:color="auto"/>
              <w:bottom w:val="double" w:sz="4" w:space="0" w:color="auto"/>
            </w:tcBorders>
            <w:shd w:val="clear" w:color="auto" w:fill="auto"/>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28</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İlk Yardım Ekibi</w:t>
            </w:r>
          </w:p>
        </w:tc>
        <w:tc>
          <w:tcPr>
            <w:tcW w:w="7195"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Yangın nedeniyle yaralanan veya hastalanan kişilere ilk yardım yapar.</w:t>
            </w:r>
          </w:p>
        </w:tc>
      </w:tr>
      <w:tr w:rsidR="00825A72" w:rsidRPr="00CE5756" w:rsidTr="009A3827">
        <w:trPr>
          <w:trHeight w:val="1954"/>
          <w:jc w:val="right"/>
        </w:trPr>
        <w:tc>
          <w:tcPr>
            <w:tcW w:w="710" w:type="dxa"/>
            <w:tcBorders>
              <w:top w:val="double" w:sz="4" w:space="0" w:color="auto"/>
              <w:bottom w:val="double" w:sz="4" w:space="0" w:color="auto"/>
            </w:tcBorders>
            <w:shd w:val="clear" w:color="auto" w:fill="auto"/>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29</w:t>
            </w:r>
          </w:p>
        </w:tc>
        <w:tc>
          <w:tcPr>
            <w:tcW w:w="1842" w:type="dxa"/>
            <w:tcBorders>
              <w:top w:val="double" w:sz="4" w:space="0" w:color="auto"/>
              <w:bottom w:val="double" w:sz="4" w:space="0" w:color="auto"/>
            </w:tcBorders>
            <w:shd w:val="clear" w:color="auto" w:fill="auto"/>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Bina Koruma ve Güvenlik Amiri</w:t>
            </w:r>
          </w:p>
        </w:tc>
        <w:tc>
          <w:tcPr>
            <w:tcW w:w="7195" w:type="dxa"/>
            <w:tcBorders>
              <w:top w:val="double" w:sz="4" w:space="0" w:color="auto"/>
              <w:bottom w:val="double" w:sz="4" w:space="0" w:color="auto"/>
            </w:tcBorders>
            <w:shd w:val="clear" w:color="auto" w:fill="auto"/>
            <w:vAlign w:val="center"/>
          </w:tcPr>
          <w:p w:rsidR="00825A72" w:rsidRPr="00CE5756" w:rsidRDefault="00825A72" w:rsidP="00825A72">
            <w:pPr>
              <w:pStyle w:val="Default"/>
              <w:tabs>
                <w:tab w:val="left" w:pos="2359"/>
              </w:tabs>
              <w:jc w:val="both"/>
              <w:rPr>
                <w:rFonts w:asciiTheme="majorHAnsi" w:hAnsiTheme="majorHAnsi" w:cs="Times New Roman"/>
                <w:sz w:val="18"/>
                <w:szCs w:val="18"/>
              </w:rPr>
            </w:pPr>
            <w:r w:rsidRPr="00CE5756">
              <w:rPr>
                <w:rFonts w:asciiTheme="majorHAnsi" w:hAnsiTheme="majorHAnsi" w:cs="Times New Roman"/>
                <w:sz w:val="18"/>
                <w:szCs w:val="18"/>
              </w:rPr>
              <w:t xml:space="preserve">     Ekiplerin, yapılarda meydana gelecek yangınlara müdahale etmeleri ve kurtarma işlemlerini yürütmelerinde kullanmaları için gereken malzemeleri bulundurur. Yapının büyüklüğüne, kullanım amacına, mevcut koruma sistemlerine ve oluşturulan ekip özelliklerine göre, mahalli itfaiye teşkilatı ve sivil savunma müdürlüğünün görüşü alınarak, gerekli ise gaz maskesi, teneffüs cihazı, yedek hortum, lans, hidrant anahtarı ve benzeri malzemeler bulundurur. Bulundurulacak malzemeler, itfaiye teşkilatında kullanılan malzemelere uygun olmak zorundadır. Araç-gereç ve malzemenin bakımı ve korunması, iç düzenlemeyi uygulamakla görevli amirin sorumluluğu altında görevliler tarafından yapılır.</w:t>
            </w:r>
          </w:p>
        </w:tc>
      </w:tr>
    </w:tbl>
    <w:p w:rsidR="00825A72" w:rsidRPr="00471902" w:rsidRDefault="00825A72" w:rsidP="00471902">
      <w:pPr>
        <w:spacing w:line="360" w:lineRule="auto"/>
        <w:ind w:hanging="284"/>
        <w:rPr>
          <w:rFonts w:asciiTheme="majorHAnsi" w:hAnsiTheme="majorHAnsi"/>
        </w:rPr>
      </w:pPr>
      <w:r w:rsidRPr="00471902">
        <w:rPr>
          <w:rFonts w:asciiTheme="majorHAnsi" w:eastAsia="Times New Roman" w:hAnsiTheme="majorHAnsi"/>
          <w:bCs/>
          <w:sz w:val="18"/>
          <w:szCs w:val="18"/>
        </w:rPr>
        <w:t>Tablo 4: Okulda Kurulan Komisyonlar Ve Kurullar</w:t>
      </w:r>
    </w:p>
    <w:p w:rsidR="00825A72" w:rsidRDefault="00825A72" w:rsidP="00825A72">
      <w:pPr>
        <w:pStyle w:val="ResimYazs"/>
        <w:spacing w:after="0" w:line="360" w:lineRule="auto"/>
        <w:ind w:firstLine="567"/>
        <w:jc w:val="both"/>
        <w:rPr>
          <w:rFonts w:asciiTheme="majorHAnsi" w:hAnsiTheme="majorHAnsi"/>
          <w:color w:val="auto"/>
          <w:sz w:val="24"/>
          <w:szCs w:val="24"/>
          <w:shd w:val="clear" w:color="auto" w:fill="D6E3BC" w:themeFill="accent3" w:themeFillTint="66"/>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6C0D1E" w:rsidRDefault="006C0D1E" w:rsidP="00825A72">
      <w:pPr>
        <w:rPr>
          <w:lang w:eastAsia="tr-TR"/>
        </w:rPr>
      </w:pPr>
    </w:p>
    <w:p w:rsidR="006C0D1E" w:rsidRDefault="006C0D1E" w:rsidP="00825A72">
      <w:pPr>
        <w:rPr>
          <w:lang w:eastAsia="tr-TR"/>
        </w:rPr>
      </w:pPr>
    </w:p>
    <w:p w:rsidR="006C0D1E" w:rsidRDefault="006C0D1E" w:rsidP="00825A72">
      <w:pPr>
        <w:rPr>
          <w:lang w:eastAsia="tr-TR"/>
        </w:rPr>
      </w:pPr>
    </w:p>
    <w:p w:rsidR="006C0D1E" w:rsidRDefault="006C0D1E" w:rsidP="00825A72">
      <w:pPr>
        <w:rPr>
          <w:lang w:eastAsia="tr-TR"/>
        </w:rPr>
      </w:pPr>
    </w:p>
    <w:p w:rsidR="006C0D1E" w:rsidRDefault="006C0D1E" w:rsidP="00825A72">
      <w:pPr>
        <w:rPr>
          <w:lang w:eastAsia="tr-TR"/>
        </w:rPr>
      </w:pPr>
    </w:p>
    <w:p w:rsidR="006C0D1E" w:rsidRDefault="006C0D1E" w:rsidP="00825A72">
      <w:pPr>
        <w:rPr>
          <w:lang w:eastAsia="tr-TR"/>
        </w:rPr>
      </w:pPr>
    </w:p>
    <w:p w:rsidR="00825A72" w:rsidRPr="00825A72" w:rsidRDefault="00825A72" w:rsidP="00825A72">
      <w:pPr>
        <w:rPr>
          <w:lang w:eastAsia="tr-TR"/>
        </w:rPr>
      </w:pPr>
    </w:p>
    <w:p w:rsidR="00825A72" w:rsidRPr="00825A72" w:rsidRDefault="00825A72" w:rsidP="00825A72">
      <w:pPr>
        <w:rPr>
          <w:lang w:eastAsia="tr-TR"/>
        </w:rPr>
      </w:pPr>
    </w:p>
    <w:p w:rsidR="00DA4BFF" w:rsidRPr="00811163" w:rsidRDefault="00DA4BFF" w:rsidP="00DA4BFF">
      <w:pPr>
        <w:pStyle w:val="ResimYazs"/>
        <w:shd w:val="clear" w:color="auto" w:fill="D6E3BC" w:themeFill="accent3" w:themeFillTint="66"/>
        <w:spacing w:after="0" w:line="360" w:lineRule="auto"/>
        <w:ind w:firstLine="567"/>
        <w:jc w:val="both"/>
        <w:rPr>
          <w:rFonts w:asciiTheme="majorHAnsi" w:hAnsiTheme="majorHAnsi"/>
          <w:iCs/>
          <w:color w:val="auto"/>
          <w:sz w:val="24"/>
          <w:szCs w:val="24"/>
        </w:rPr>
      </w:pPr>
      <w:r w:rsidRPr="00811163">
        <w:rPr>
          <w:rFonts w:asciiTheme="majorHAnsi" w:hAnsiTheme="majorHAnsi"/>
          <w:color w:val="auto"/>
          <w:sz w:val="24"/>
          <w:szCs w:val="24"/>
          <w:shd w:val="clear" w:color="auto" w:fill="D6E3BC" w:themeFill="accent3" w:themeFillTint="66"/>
        </w:rPr>
        <w:lastRenderedPageBreak/>
        <w:t>1.2.</w:t>
      </w:r>
      <w:r w:rsidR="00825A72">
        <w:rPr>
          <w:rFonts w:asciiTheme="majorHAnsi" w:hAnsiTheme="majorHAnsi"/>
          <w:color w:val="auto"/>
          <w:sz w:val="24"/>
          <w:szCs w:val="24"/>
          <w:shd w:val="clear" w:color="auto" w:fill="D6E3BC" w:themeFill="accent3" w:themeFillTint="66"/>
        </w:rPr>
        <w:t>3</w:t>
      </w:r>
      <w:r w:rsidRPr="00811163">
        <w:rPr>
          <w:rFonts w:asciiTheme="majorHAnsi" w:hAnsiTheme="majorHAnsi"/>
          <w:color w:val="auto"/>
          <w:sz w:val="24"/>
          <w:szCs w:val="24"/>
          <w:shd w:val="clear" w:color="auto" w:fill="D6E3BC" w:themeFill="accent3" w:themeFillTint="66"/>
        </w:rPr>
        <w:t>.</w:t>
      </w:r>
      <w:r w:rsidRPr="00811163">
        <w:rPr>
          <w:rFonts w:asciiTheme="majorHAnsi" w:hAnsiTheme="majorHAnsi"/>
          <w:color w:val="auto"/>
          <w:sz w:val="24"/>
          <w:szCs w:val="24"/>
        </w:rPr>
        <w:t xml:space="preserve"> S</w:t>
      </w:r>
      <w:r w:rsidR="00811163">
        <w:rPr>
          <w:rFonts w:asciiTheme="majorHAnsi" w:hAnsiTheme="majorHAnsi"/>
          <w:color w:val="auto"/>
          <w:sz w:val="24"/>
          <w:szCs w:val="24"/>
        </w:rPr>
        <w:t>tratejik Planlama Süreci</w:t>
      </w:r>
    </w:p>
    <w:p w:rsidR="00DA4BFF" w:rsidRDefault="00DA4BFF" w:rsidP="00DA4BFF">
      <w:pPr>
        <w:rPr>
          <w:rFonts w:asciiTheme="majorHAnsi" w:hAnsiTheme="majorHAnsi"/>
          <w:sz w:val="24"/>
          <w:szCs w:val="24"/>
          <w:lang w:eastAsia="tr-TR"/>
        </w:rPr>
      </w:pPr>
    </w:p>
    <w:p w:rsidR="00DA4BFF" w:rsidRPr="00811163" w:rsidRDefault="00DA4BFF" w:rsidP="00DA4BFF">
      <w:pPr>
        <w:pStyle w:val="ResimYazs"/>
        <w:shd w:val="clear" w:color="auto" w:fill="FBD4B4" w:themeFill="accent6" w:themeFillTint="66"/>
        <w:spacing w:after="0" w:line="360" w:lineRule="auto"/>
        <w:ind w:firstLine="567"/>
        <w:jc w:val="both"/>
        <w:rPr>
          <w:rFonts w:asciiTheme="majorHAnsi" w:hAnsiTheme="majorHAnsi"/>
          <w:iCs/>
          <w:color w:val="auto"/>
          <w:sz w:val="24"/>
          <w:szCs w:val="24"/>
        </w:rPr>
      </w:pPr>
      <w:r w:rsidRPr="00811163">
        <w:rPr>
          <w:rFonts w:asciiTheme="majorHAnsi" w:hAnsiTheme="majorHAnsi"/>
          <w:color w:val="auto"/>
          <w:sz w:val="24"/>
          <w:szCs w:val="24"/>
          <w:shd w:val="clear" w:color="auto" w:fill="FBD4B4" w:themeFill="accent6" w:themeFillTint="66"/>
        </w:rPr>
        <w:t>1.2.</w:t>
      </w:r>
      <w:r w:rsidR="00825A72">
        <w:rPr>
          <w:rFonts w:asciiTheme="majorHAnsi" w:hAnsiTheme="majorHAnsi"/>
          <w:color w:val="auto"/>
          <w:sz w:val="24"/>
          <w:szCs w:val="24"/>
          <w:shd w:val="clear" w:color="auto" w:fill="FBD4B4" w:themeFill="accent6" w:themeFillTint="66"/>
        </w:rPr>
        <w:t>3</w:t>
      </w:r>
      <w:r w:rsidRPr="00811163">
        <w:rPr>
          <w:rFonts w:asciiTheme="majorHAnsi" w:hAnsiTheme="majorHAnsi"/>
          <w:color w:val="auto"/>
          <w:sz w:val="24"/>
          <w:szCs w:val="24"/>
          <w:shd w:val="clear" w:color="auto" w:fill="FBD4B4" w:themeFill="accent6" w:themeFillTint="66"/>
        </w:rPr>
        <w:t>.1.  Stratejik</w:t>
      </w:r>
      <w:r w:rsidRPr="00811163">
        <w:rPr>
          <w:rFonts w:asciiTheme="majorHAnsi" w:hAnsiTheme="majorHAnsi"/>
          <w:color w:val="auto"/>
          <w:sz w:val="24"/>
          <w:szCs w:val="24"/>
        </w:rPr>
        <w:t xml:space="preserve"> Planlama Üst Kurulu</w:t>
      </w:r>
    </w:p>
    <w:p w:rsidR="00DA4BFF" w:rsidRPr="00DA4BFF" w:rsidRDefault="00DA4BFF" w:rsidP="00DA4BFF">
      <w:pPr>
        <w:rPr>
          <w:rFonts w:asciiTheme="majorHAnsi" w:hAnsiTheme="majorHAnsi"/>
          <w:sz w:val="24"/>
          <w:szCs w:val="24"/>
          <w:lang w:eastAsia="tr-TR"/>
        </w:rPr>
      </w:pPr>
    </w:p>
    <w:tbl>
      <w:tblPr>
        <w:tblStyle w:val="TabloKlavuzu"/>
        <w:tblW w:w="9778"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3686"/>
        <w:gridCol w:w="4283"/>
      </w:tblGrid>
      <w:tr w:rsidR="00DA4BFF" w:rsidRPr="00DA4BFF" w:rsidTr="009A3827">
        <w:trPr>
          <w:trHeight w:val="454"/>
        </w:trPr>
        <w:tc>
          <w:tcPr>
            <w:tcW w:w="9778" w:type="dxa"/>
            <w:gridSpan w:val="3"/>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eastAsia="Times New Roman" w:hAnsiTheme="majorHAnsi"/>
                <w:b/>
                <w:bCs/>
                <w:sz w:val="24"/>
                <w:szCs w:val="24"/>
              </w:rPr>
              <w:t>STRATEJİK PLAN</w:t>
            </w:r>
            <w:r w:rsidR="00F41708">
              <w:rPr>
                <w:rFonts w:asciiTheme="majorHAnsi" w:eastAsia="Times New Roman" w:hAnsiTheme="majorHAnsi"/>
                <w:b/>
                <w:bCs/>
                <w:sz w:val="24"/>
                <w:szCs w:val="24"/>
              </w:rPr>
              <w:t xml:space="preserve"> </w:t>
            </w:r>
            <w:r w:rsidRPr="00DA4BFF">
              <w:rPr>
                <w:rFonts w:asciiTheme="majorHAnsi" w:eastAsia="Times New Roman" w:hAnsiTheme="majorHAnsi"/>
                <w:b/>
                <w:bCs/>
                <w:sz w:val="24"/>
                <w:szCs w:val="24"/>
              </w:rPr>
              <w:t>ÜST KURULU</w:t>
            </w:r>
          </w:p>
        </w:tc>
      </w:tr>
      <w:tr w:rsidR="00DA4BFF" w:rsidRPr="00DA4BFF" w:rsidTr="009A3827">
        <w:trPr>
          <w:trHeight w:val="454"/>
        </w:trPr>
        <w:tc>
          <w:tcPr>
            <w:tcW w:w="1809" w:type="dxa"/>
            <w:shd w:val="clear" w:color="auto" w:fill="auto"/>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SIRA NO</w:t>
            </w:r>
          </w:p>
        </w:tc>
        <w:tc>
          <w:tcPr>
            <w:tcW w:w="3686" w:type="dxa"/>
            <w:shd w:val="clear" w:color="auto" w:fill="auto"/>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ADI SOYADI</w:t>
            </w:r>
          </w:p>
        </w:tc>
        <w:tc>
          <w:tcPr>
            <w:tcW w:w="4283" w:type="dxa"/>
            <w:shd w:val="clear" w:color="auto" w:fill="auto"/>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GÖREVİ</w:t>
            </w:r>
          </w:p>
        </w:tc>
      </w:tr>
      <w:tr w:rsidR="00DA4BFF" w:rsidRPr="00DA4BFF" w:rsidTr="009A3827">
        <w:trPr>
          <w:trHeight w:val="454"/>
        </w:trPr>
        <w:tc>
          <w:tcPr>
            <w:tcW w:w="1809" w:type="dxa"/>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1</w:t>
            </w:r>
          </w:p>
        </w:tc>
        <w:tc>
          <w:tcPr>
            <w:tcW w:w="3686" w:type="dxa"/>
            <w:shd w:val="clear" w:color="auto" w:fill="auto"/>
            <w:vAlign w:val="center"/>
          </w:tcPr>
          <w:p w:rsidR="00DA4BFF" w:rsidRPr="00DA4BFF" w:rsidRDefault="006C0D1E" w:rsidP="00C14B41">
            <w:pPr>
              <w:jc w:val="center"/>
              <w:rPr>
                <w:rFonts w:asciiTheme="majorHAnsi" w:hAnsiTheme="majorHAnsi"/>
                <w:sz w:val="24"/>
                <w:szCs w:val="24"/>
              </w:rPr>
            </w:pPr>
            <w:r>
              <w:rPr>
                <w:rFonts w:asciiTheme="majorHAnsi" w:hAnsiTheme="majorHAnsi"/>
                <w:sz w:val="24"/>
                <w:szCs w:val="24"/>
              </w:rPr>
              <w:t>Ali ÖZCAN</w:t>
            </w:r>
          </w:p>
        </w:tc>
        <w:tc>
          <w:tcPr>
            <w:tcW w:w="4283" w:type="dxa"/>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Okul Müdürü</w:t>
            </w:r>
          </w:p>
        </w:tc>
      </w:tr>
      <w:tr w:rsidR="00DA4BFF" w:rsidRPr="00DA4BFF" w:rsidTr="009A3827">
        <w:trPr>
          <w:trHeight w:val="454"/>
        </w:trPr>
        <w:tc>
          <w:tcPr>
            <w:tcW w:w="1809" w:type="dxa"/>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2</w:t>
            </w:r>
          </w:p>
        </w:tc>
        <w:tc>
          <w:tcPr>
            <w:tcW w:w="3686" w:type="dxa"/>
            <w:shd w:val="clear" w:color="auto" w:fill="auto"/>
            <w:vAlign w:val="center"/>
          </w:tcPr>
          <w:p w:rsidR="00DA4BFF" w:rsidRPr="00DA4BFF" w:rsidRDefault="006C0D1E" w:rsidP="00C14B41">
            <w:pPr>
              <w:jc w:val="center"/>
              <w:rPr>
                <w:rFonts w:asciiTheme="majorHAnsi" w:hAnsiTheme="majorHAnsi"/>
                <w:sz w:val="24"/>
                <w:szCs w:val="24"/>
              </w:rPr>
            </w:pPr>
            <w:r>
              <w:rPr>
                <w:rFonts w:asciiTheme="majorHAnsi" w:hAnsiTheme="majorHAnsi"/>
                <w:sz w:val="24"/>
                <w:szCs w:val="24"/>
              </w:rPr>
              <w:t>Murat ÇAVDAR</w:t>
            </w:r>
          </w:p>
        </w:tc>
        <w:tc>
          <w:tcPr>
            <w:tcW w:w="4283" w:type="dxa"/>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Müdür Yardımcısı</w:t>
            </w:r>
          </w:p>
        </w:tc>
      </w:tr>
      <w:tr w:rsidR="00DA4BFF" w:rsidRPr="00DA4BFF" w:rsidTr="009A3827">
        <w:trPr>
          <w:trHeight w:val="454"/>
        </w:trPr>
        <w:tc>
          <w:tcPr>
            <w:tcW w:w="1809" w:type="dxa"/>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3</w:t>
            </w:r>
          </w:p>
        </w:tc>
        <w:tc>
          <w:tcPr>
            <w:tcW w:w="3686" w:type="dxa"/>
            <w:shd w:val="clear" w:color="auto" w:fill="auto"/>
            <w:vAlign w:val="center"/>
          </w:tcPr>
          <w:p w:rsidR="00DA4BFF" w:rsidRPr="00DA4BFF" w:rsidRDefault="006C0D1E" w:rsidP="00C14B41">
            <w:pPr>
              <w:jc w:val="center"/>
              <w:rPr>
                <w:rFonts w:asciiTheme="majorHAnsi" w:hAnsiTheme="majorHAnsi"/>
                <w:sz w:val="24"/>
                <w:szCs w:val="24"/>
              </w:rPr>
            </w:pPr>
            <w:r>
              <w:rPr>
                <w:rFonts w:asciiTheme="majorHAnsi" w:hAnsiTheme="majorHAnsi"/>
                <w:sz w:val="24"/>
                <w:szCs w:val="24"/>
              </w:rPr>
              <w:t>Ülkühan ADSAN</w:t>
            </w:r>
          </w:p>
        </w:tc>
        <w:tc>
          <w:tcPr>
            <w:tcW w:w="4283" w:type="dxa"/>
            <w:shd w:val="clear" w:color="auto" w:fill="auto"/>
            <w:vAlign w:val="center"/>
          </w:tcPr>
          <w:p w:rsidR="00DA4BFF" w:rsidRPr="00DA4BFF" w:rsidRDefault="006C0D1E" w:rsidP="00C14B41">
            <w:pPr>
              <w:jc w:val="center"/>
              <w:rPr>
                <w:rFonts w:asciiTheme="majorHAnsi" w:hAnsiTheme="majorHAnsi"/>
                <w:sz w:val="24"/>
                <w:szCs w:val="24"/>
              </w:rPr>
            </w:pPr>
            <w:r>
              <w:rPr>
                <w:rFonts w:asciiTheme="majorHAnsi" w:hAnsiTheme="majorHAnsi"/>
                <w:sz w:val="24"/>
                <w:szCs w:val="24"/>
              </w:rPr>
              <w:t>Sosyal Bilgiler Öğretmeni</w:t>
            </w:r>
          </w:p>
        </w:tc>
      </w:tr>
      <w:tr w:rsidR="00DA4BFF" w:rsidRPr="00DA4BFF" w:rsidTr="009A3827">
        <w:trPr>
          <w:trHeight w:val="454"/>
        </w:trPr>
        <w:tc>
          <w:tcPr>
            <w:tcW w:w="1809" w:type="dxa"/>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6</w:t>
            </w:r>
          </w:p>
        </w:tc>
        <w:tc>
          <w:tcPr>
            <w:tcW w:w="3686" w:type="dxa"/>
            <w:shd w:val="clear" w:color="auto" w:fill="auto"/>
            <w:vAlign w:val="center"/>
          </w:tcPr>
          <w:p w:rsidR="00DA4BFF" w:rsidRPr="00DA4BFF" w:rsidRDefault="006C0D1E" w:rsidP="00C14B41">
            <w:pPr>
              <w:jc w:val="center"/>
              <w:rPr>
                <w:rFonts w:asciiTheme="majorHAnsi" w:hAnsiTheme="majorHAnsi"/>
                <w:sz w:val="24"/>
                <w:szCs w:val="24"/>
              </w:rPr>
            </w:pPr>
            <w:r>
              <w:rPr>
                <w:rFonts w:asciiTheme="majorHAnsi" w:hAnsiTheme="majorHAnsi"/>
                <w:sz w:val="24"/>
                <w:szCs w:val="24"/>
              </w:rPr>
              <w:t>Cemil Can SEMİZ</w:t>
            </w:r>
          </w:p>
        </w:tc>
        <w:tc>
          <w:tcPr>
            <w:tcW w:w="4283" w:type="dxa"/>
            <w:shd w:val="clear" w:color="auto" w:fill="auto"/>
            <w:vAlign w:val="center"/>
          </w:tcPr>
          <w:p w:rsidR="00DA4BFF" w:rsidRPr="00DA4BFF" w:rsidRDefault="006C0D1E" w:rsidP="00C14B41">
            <w:pPr>
              <w:jc w:val="center"/>
              <w:rPr>
                <w:rFonts w:asciiTheme="majorHAnsi" w:hAnsiTheme="majorHAnsi"/>
                <w:sz w:val="24"/>
                <w:szCs w:val="24"/>
              </w:rPr>
            </w:pPr>
            <w:r>
              <w:rPr>
                <w:rFonts w:asciiTheme="majorHAnsi" w:hAnsiTheme="majorHAnsi"/>
                <w:sz w:val="24"/>
                <w:szCs w:val="24"/>
              </w:rPr>
              <w:t>Türkçe Öğretmeni</w:t>
            </w:r>
          </w:p>
        </w:tc>
      </w:tr>
      <w:tr w:rsidR="00DA4BFF" w:rsidRPr="00DA4BFF" w:rsidTr="009A3827">
        <w:trPr>
          <w:trHeight w:val="454"/>
        </w:trPr>
        <w:tc>
          <w:tcPr>
            <w:tcW w:w="1809" w:type="dxa"/>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7</w:t>
            </w:r>
          </w:p>
        </w:tc>
        <w:tc>
          <w:tcPr>
            <w:tcW w:w="3686" w:type="dxa"/>
            <w:shd w:val="clear" w:color="auto" w:fill="auto"/>
            <w:vAlign w:val="center"/>
          </w:tcPr>
          <w:p w:rsidR="00DA4BFF" w:rsidRPr="00DA4BFF" w:rsidRDefault="006C0D1E" w:rsidP="00DA4BFF">
            <w:pPr>
              <w:jc w:val="center"/>
              <w:rPr>
                <w:rFonts w:asciiTheme="majorHAnsi" w:hAnsiTheme="majorHAnsi"/>
                <w:sz w:val="24"/>
                <w:szCs w:val="24"/>
              </w:rPr>
            </w:pPr>
            <w:r>
              <w:rPr>
                <w:rFonts w:asciiTheme="majorHAnsi" w:hAnsiTheme="majorHAnsi"/>
                <w:sz w:val="24"/>
                <w:szCs w:val="24"/>
              </w:rPr>
              <w:t>Fatma MANAP OKUR</w:t>
            </w:r>
          </w:p>
        </w:tc>
        <w:tc>
          <w:tcPr>
            <w:tcW w:w="4283" w:type="dxa"/>
            <w:shd w:val="clear" w:color="auto" w:fill="auto"/>
            <w:vAlign w:val="center"/>
          </w:tcPr>
          <w:p w:rsidR="00DA4BFF" w:rsidRPr="00DA4BFF" w:rsidRDefault="006C0D1E" w:rsidP="00C14B41">
            <w:pPr>
              <w:jc w:val="center"/>
              <w:rPr>
                <w:rFonts w:asciiTheme="majorHAnsi" w:hAnsiTheme="majorHAnsi"/>
                <w:sz w:val="24"/>
                <w:szCs w:val="24"/>
              </w:rPr>
            </w:pPr>
            <w:r>
              <w:rPr>
                <w:rFonts w:asciiTheme="majorHAnsi" w:hAnsiTheme="majorHAnsi"/>
                <w:sz w:val="24"/>
                <w:szCs w:val="24"/>
              </w:rPr>
              <w:t>Matematik</w:t>
            </w:r>
            <w:r w:rsidR="00DA4BFF" w:rsidRPr="00DA4BFF">
              <w:rPr>
                <w:rFonts w:asciiTheme="majorHAnsi" w:hAnsiTheme="majorHAnsi"/>
                <w:sz w:val="24"/>
                <w:szCs w:val="24"/>
              </w:rPr>
              <w:t xml:space="preserve"> Öğretmeni</w:t>
            </w:r>
          </w:p>
        </w:tc>
      </w:tr>
      <w:tr w:rsidR="00DA4BFF" w:rsidRPr="00DA4BFF" w:rsidTr="009A3827">
        <w:trPr>
          <w:trHeight w:val="454"/>
        </w:trPr>
        <w:tc>
          <w:tcPr>
            <w:tcW w:w="1809" w:type="dxa"/>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8</w:t>
            </w:r>
          </w:p>
        </w:tc>
        <w:tc>
          <w:tcPr>
            <w:tcW w:w="3686" w:type="dxa"/>
            <w:shd w:val="clear" w:color="auto" w:fill="auto"/>
            <w:vAlign w:val="center"/>
          </w:tcPr>
          <w:p w:rsidR="00DA4BFF" w:rsidRPr="00DA4BFF" w:rsidRDefault="006C0D1E" w:rsidP="00C14B41">
            <w:pPr>
              <w:jc w:val="center"/>
              <w:rPr>
                <w:rFonts w:asciiTheme="majorHAnsi" w:hAnsiTheme="majorHAnsi"/>
                <w:sz w:val="24"/>
                <w:szCs w:val="24"/>
              </w:rPr>
            </w:pPr>
            <w:r>
              <w:rPr>
                <w:rFonts w:asciiTheme="majorHAnsi" w:hAnsiTheme="majorHAnsi"/>
                <w:sz w:val="24"/>
                <w:szCs w:val="24"/>
              </w:rPr>
              <w:t>Hasan KÜÇÜKBAŞ</w:t>
            </w:r>
          </w:p>
        </w:tc>
        <w:tc>
          <w:tcPr>
            <w:tcW w:w="4283" w:type="dxa"/>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Okul Aile Birliği Başkanı</w:t>
            </w:r>
          </w:p>
        </w:tc>
      </w:tr>
      <w:tr w:rsidR="00DA4BFF" w:rsidRPr="00DA4BFF" w:rsidTr="009A3827">
        <w:trPr>
          <w:trHeight w:val="454"/>
        </w:trPr>
        <w:tc>
          <w:tcPr>
            <w:tcW w:w="1809" w:type="dxa"/>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9</w:t>
            </w:r>
          </w:p>
        </w:tc>
        <w:tc>
          <w:tcPr>
            <w:tcW w:w="3686" w:type="dxa"/>
            <w:shd w:val="clear" w:color="auto" w:fill="auto"/>
            <w:vAlign w:val="center"/>
          </w:tcPr>
          <w:p w:rsidR="00DA4BFF" w:rsidRPr="00DA4BFF" w:rsidRDefault="006C0D1E" w:rsidP="00C14B41">
            <w:pPr>
              <w:jc w:val="center"/>
              <w:rPr>
                <w:rFonts w:asciiTheme="majorHAnsi" w:hAnsiTheme="majorHAnsi"/>
                <w:sz w:val="24"/>
                <w:szCs w:val="24"/>
              </w:rPr>
            </w:pPr>
            <w:r>
              <w:rPr>
                <w:rFonts w:asciiTheme="majorHAnsi" w:hAnsiTheme="majorHAnsi"/>
                <w:sz w:val="24"/>
                <w:szCs w:val="24"/>
              </w:rPr>
              <w:t>Fatih ŞENGÜL</w:t>
            </w:r>
          </w:p>
        </w:tc>
        <w:tc>
          <w:tcPr>
            <w:tcW w:w="4283" w:type="dxa"/>
            <w:shd w:val="clear" w:color="auto" w:fill="auto"/>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Okul Aile Birliği Yönetim Kurulu Üyesi</w:t>
            </w:r>
          </w:p>
        </w:tc>
      </w:tr>
    </w:tbl>
    <w:p w:rsidR="00DA4BFF" w:rsidRPr="005E2C82" w:rsidRDefault="00A077CD" w:rsidP="005E2C82">
      <w:pPr>
        <w:spacing w:after="0" w:line="360" w:lineRule="auto"/>
        <w:ind w:hanging="426"/>
        <w:jc w:val="both"/>
        <w:rPr>
          <w:rFonts w:asciiTheme="majorHAnsi" w:eastAsia="Times New Roman" w:hAnsiTheme="majorHAnsi"/>
          <w:bCs/>
          <w:sz w:val="18"/>
          <w:szCs w:val="24"/>
        </w:rPr>
      </w:pPr>
      <w:r w:rsidRPr="005E2C82">
        <w:rPr>
          <w:rFonts w:asciiTheme="majorHAnsi" w:eastAsia="Times New Roman" w:hAnsiTheme="majorHAnsi"/>
          <w:bCs/>
          <w:sz w:val="18"/>
          <w:szCs w:val="24"/>
        </w:rPr>
        <w:t xml:space="preserve">Tablo </w:t>
      </w:r>
      <w:r w:rsidR="00825A72" w:rsidRPr="005E2C82">
        <w:rPr>
          <w:rFonts w:asciiTheme="majorHAnsi" w:eastAsia="Times New Roman" w:hAnsiTheme="majorHAnsi"/>
          <w:bCs/>
          <w:sz w:val="18"/>
          <w:szCs w:val="24"/>
        </w:rPr>
        <w:t>5</w:t>
      </w:r>
      <w:r w:rsidR="008E257C" w:rsidRPr="005E2C82">
        <w:rPr>
          <w:rFonts w:asciiTheme="majorHAnsi" w:eastAsia="Times New Roman" w:hAnsiTheme="majorHAnsi"/>
          <w:bCs/>
          <w:sz w:val="18"/>
          <w:szCs w:val="24"/>
        </w:rPr>
        <w:t xml:space="preserve">: </w:t>
      </w:r>
      <w:r w:rsidR="00DA4BFF" w:rsidRPr="005E2C82">
        <w:rPr>
          <w:rFonts w:asciiTheme="majorHAnsi" w:eastAsia="Times New Roman" w:hAnsiTheme="majorHAnsi"/>
          <w:bCs/>
          <w:sz w:val="18"/>
          <w:szCs w:val="24"/>
        </w:rPr>
        <w:t>Stratejik Plan Üst Kurulu</w:t>
      </w:r>
    </w:p>
    <w:p w:rsidR="00DA4BFF" w:rsidRPr="00DA4BFF" w:rsidRDefault="00DA4BFF" w:rsidP="00DA4BFF">
      <w:pPr>
        <w:rPr>
          <w:rFonts w:asciiTheme="majorHAnsi" w:hAnsiTheme="majorHAnsi"/>
          <w:sz w:val="24"/>
          <w:szCs w:val="24"/>
          <w:lang w:eastAsia="tr-TR"/>
        </w:rPr>
      </w:pPr>
    </w:p>
    <w:p w:rsidR="00DA4BFF" w:rsidRPr="00811163" w:rsidRDefault="00825A72" w:rsidP="006D6A08">
      <w:pPr>
        <w:pStyle w:val="ResimYazs"/>
        <w:shd w:val="clear" w:color="auto" w:fill="FBD4B4" w:themeFill="accent6" w:themeFillTint="66"/>
        <w:spacing w:after="0" w:line="360" w:lineRule="auto"/>
        <w:ind w:firstLine="709"/>
        <w:jc w:val="both"/>
        <w:rPr>
          <w:rFonts w:asciiTheme="majorHAnsi" w:hAnsiTheme="majorHAnsi"/>
          <w:color w:val="auto"/>
          <w:sz w:val="24"/>
          <w:szCs w:val="24"/>
        </w:rPr>
      </w:pPr>
      <w:r>
        <w:rPr>
          <w:rFonts w:asciiTheme="majorHAnsi" w:hAnsiTheme="majorHAnsi"/>
          <w:color w:val="auto"/>
          <w:sz w:val="24"/>
          <w:szCs w:val="24"/>
        </w:rPr>
        <w:t>1.2.3</w:t>
      </w:r>
      <w:r w:rsidR="00DA4BFF" w:rsidRPr="00811163">
        <w:rPr>
          <w:rFonts w:asciiTheme="majorHAnsi" w:hAnsiTheme="majorHAnsi"/>
          <w:color w:val="auto"/>
          <w:sz w:val="24"/>
          <w:szCs w:val="24"/>
        </w:rPr>
        <w:t>.</w:t>
      </w:r>
      <w:r w:rsidR="006D6A08" w:rsidRPr="00811163">
        <w:rPr>
          <w:rFonts w:asciiTheme="majorHAnsi" w:hAnsiTheme="majorHAnsi"/>
          <w:color w:val="auto"/>
          <w:sz w:val="24"/>
          <w:szCs w:val="24"/>
        </w:rPr>
        <w:t xml:space="preserve">2. </w:t>
      </w:r>
      <w:r w:rsidR="00DA4BFF" w:rsidRPr="00811163">
        <w:rPr>
          <w:rFonts w:asciiTheme="majorHAnsi" w:hAnsiTheme="majorHAnsi"/>
          <w:color w:val="auto"/>
          <w:sz w:val="24"/>
          <w:szCs w:val="24"/>
        </w:rPr>
        <w:t xml:space="preserve"> </w:t>
      </w:r>
      <w:r w:rsidR="006D6A08" w:rsidRPr="00811163">
        <w:rPr>
          <w:rFonts w:asciiTheme="majorHAnsi" w:hAnsiTheme="majorHAnsi"/>
          <w:color w:val="auto"/>
          <w:sz w:val="24"/>
          <w:szCs w:val="24"/>
        </w:rPr>
        <w:t>Stratejik Planlama Ekibi</w:t>
      </w:r>
    </w:p>
    <w:p w:rsidR="00DA4BFF" w:rsidRPr="00DA4BFF" w:rsidRDefault="00DA4BFF" w:rsidP="00DA4BFF">
      <w:pPr>
        <w:rPr>
          <w:rFonts w:asciiTheme="majorHAnsi" w:hAnsiTheme="majorHAnsi"/>
          <w:sz w:val="24"/>
          <w:szCs w:val="24"/>
          <w:lang w:eastAsia="tr-TR"/>
        </w:rPr>
      </w:pPr>
    </w:p>
    <w:tbl>
      <w:tblPr>
        <w:tblW w:w="9771"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771"/>
        <w:gridCol w:w="3675"/>
        <w:gridCol w:w="4325"/>
      </w:tblGrid>
      <w:tr w:rsidR="00DA4BFF" w:rsidRPr="00DA4BFF" w:rsidTr="009A3827">
        <w:trPr>
          <w:trHeight w:val="454"/>
        </w:trPr>
        <w:tc>
          <w:tcPr>
            <w:tcW w:w="9771" w:type="dxa"/>
            <w:gridSpan w:val="3"/>
            <w:shd w:val="clear" w:color="auto" w:fill="auto"/>
            <w:vAlign w:val="center"/>
          </w:tcPr>
          <w:p w:rsidR="00DA4BFF" w:rsidRPr="00DA4BFF" w:rsidRDefault="00DA4BFF" w:rsidP="00C14B41">
            <w:pPr>
              <w:autoSpaceDE w:val="0"/>
              <w:autoSpaceDN w:val="0"/>
              <w:adjustRightInd w:val="0"/>
              <w:spacing w:after="0" w:line="240" w:lineRule="auto"/>
              <w:ind w:left="142"/>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STRATEJİK PLANLAMA EKİBİ</w:t>
            </w:r>
          </w:p>
        </w:tc>
      </w:tr>
      <w:tr w:rsidR="00DA4BFF" w:rsidRPr="00DA4BFF" w:rsidTr="009A3827">
        <w:trPr>
          <w:trHeight w:val="454"/>
        </w:trPr>
        <w:tc>
          <w:tcPr>
            <w:tcW w:w="1771" w:type="dxa"/>
            <w:shd w:val="clear" w:color="auto" w:fill="auto"/>
            <w:vAlign w:val="center"/>
          </w:tcPr>
          <w:p w:rsidR="00DA4BFF" w:rsidRPr="00DA4BFF" w:rsidRDefault="00DA4BFF" w:rsidP="00FD320F">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SIRA</w:t>
            </w:r>
            <w:r w:rsidR="00FD320F">
              <w:rPr>
                <w:rFonts w:asciiTheme="majorHAnsi" w:eastAsia="Times New Roman" w:hAnsiTheme="majorHAnsi"/>
                <w:b/>
                <w:bCs/>
                <w:sz w:val="24"/>
                <w:szCs w:val="24"/>
                <w:lang w:eastAsia="tr-TR"/>
              </w:rPr>
              <w:t xml:space="preserve"> </w:t>
            </w:r>
            <w:r w:rsidRPr="00DA4BFF">
              <w:rPr>
                <w:rFonts w:asciiTheme="majorHAnsi" w:eastAsia="Times New Roman" w:hAnsiTheme="majorHAnsi"/>
                <w:b/>
                <w:bCs/>
                <w:sz w:val="24"/>
                <w:szCs w:val="24"/>
                <w:lang w:eastAsia="tr-TR"/>
              </w:rPr>
              <w:t>NO</w:t>
            </w:r>
          </w:p>
        </w:tc>
        <w:tc>
          <w:tcPr>
            <w:tcW w:w="3675" w:type="dxa"/>
            <w:shd w:val="clear" w:color="auto" w:fill="auto"/>
            <w:vAlign w:val="center"/>
          </w:tcPr>
          <w:p w:rsidR="00DA4BFF" w:rsidRPr="00DA4BFF" w:rsidRDefault="00DA4BFF" w:rsidP="00FD320F">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ADI</w:t>
            </w:r>
            <w:r w:rsidR="00FD320F">
              <w:rPr>
                <w:rFonts w:asciiTheme="majorHAnsi" w:eastAsia="Times New Roman" w:hAnsiTheme="majorHAnsi"/>
                <w:b/>
                <w:bCs/>
                <w:sz w:val="24"/>
                <w:szCs w:val="24"/>
                <w:lang w:eastAsia="tr-TR"/>
              </w:rPr>
              <w:t xml:space="preserve"> </w:t>
            </w:r>
            <w:r w:rsidRPr="00DA4BFF">
              <w:rPr>
                <w:rFonts w:asciiTheme="majorHAnsi" w:eastAsia="Times New Roman" w:hAnsiTheme="majorHAnsi"/>
                <w:b/>
                <w:bCs/>
                <w:sz w:val="24"/>
                <w:szCs w:val="24"/>
                <w:lang w:eastAsia="tr-TR"/>
              </w:rPr>
              <w:t>SOYADI</w:t>
            </w:r>
          </w:p>
        </w:tc>
        <w:tc>
          <w:tcPr>
            <w:tcW w:w="4325" w:type="dxa"/>
            <w:shd w:val="clear" w:color="auto" w:fill="auto"/>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GÖREVİ</w:t>
            </w:r>
          </w:p>
        </w:tc>
      </w:tr>
      <w:tr w:rsidR="00DA4BFF" w:rsidRPr="00DA4BFF" w:rsidTr="009A3827">
        <w:trPr>
          <w:trHeight w:val="454"/>
        </w:trPr>
        <w:tc>
          <w:tcPr>
            <w:tcW w:w="1771" w:type="dxa"/>
            <w:shd w:val="clear" w:color="auto" w:fill="auto"/>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1</w:t>
            </w:r>
          </w:p>
        </w:tc>
        <w:tc>
          <w:tcPr>
            <w:tcW w:w="3675" w:type="dxa"/>
            <w:shd w:val="clear" w:color="auto" w:fill="auto"/>
            <w:vAlign w:val="center"/>
          </w:tcPr>
          <w:p w:rsidR="00DA4BFF" w:rsidRPr="00DA4BFF" w:rsidRDefault="006C0D1E"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hAnsiTheme="majorHAnsi"/>
                <w:sz w:val="24"/>
                <w:szCs w:val="24"/>
              </w:rPr>
              <w:t>Ali ÖZCAN</w:t>
            </w:r>
          </w:p>
        </w:tc>
        <w:tc>
          <w:tcPr>
            <w:tcW w:w="4325" w:type="dxa"/>
            <w:shd w:val="clear" w:color="auto" w:fill="auto"/>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Okul Müdürü</w:t>
            </w:r>
          </w:p>
        </w:tc>
      </w:tr>
      <w:tr w:rsidR="00DA4BFF" w:rsidRPr="00DA4BFF" w:rsidTr="009A3827">
        <w:trPr>
          <w:trHeight w:val="454"/>
        </w:trPr>
        <w:tc>
          <w:tcPr>
            <w:tcW w:w="1771" w:type="dxa"/>
            <w:shd w:val="clear" w:color="auto" w:fill="auto"/>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2</w:t>
            </w:r>
          </w:p>
        </w:tc>
        <w:tc>
          <w:tcPr>
            <w:tcW w:w="3675" w:type="dxa"/>
            <w:shd w:val="clear" w:color="auto" w:fill="auto"/>
            <w:vAlign w:val="center"/>
          </w:tcPr>
          <w:p w:rsidR="00DA4BFF" w:rsidRPr="00DA4BFF" w:rsidRDefault="003B756A"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hAnsiTheme="majorHAnsi"/>
                <w:sz w:val="24"/>
                <w:szCs w:val="24"/>
              </w:rPr>
              <w:t>Murat ÇAVDAR</w:t>
            </w:r>
          </w:p>
        </w:tc>
        <w:tc>
          <w:tcPr>
            <w:tcW w:w="4325" w:type="dxa"/>
            <w:shd w:val="clear" w:color="auto" w:fill="auto"/>
            <w:vAlign w:val="center"/>
          </w:tcPr>
          <w:p w:rsidR="00DA4BFF" w:rsidRPr="00DA4BFF" w:rsidRDefault="00DA4BFF" w:rsidP="00C14B41">
            <w:pPr>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Müdür Yardımcısı</w:t>
            </w:r>
          </w:p>
        </w:tc>
      </w:tr>
      <w:tr w:rsidR="00DA4BFF" w:rsidRPr="00DA4BFF" w:rsidTr="009A3827">
        <w:trPr>
          <w:trHeight w:val="454"/>
        </w:trPr>
        <w:tc>
          <w:tcPr>
            <w:tcW w:w="1771" w:type="dxa"/>
            <w:shd w:val="clear" w:color="auto" w:fill="auto"/>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3</w:t>
            </w:r>
          </w:p>
        </w:tc>
        <w:tc>
          <w:tcPr>
            <w:tcW w:w="3675" w:type="dxa"/>
            <w:shd w:val="clear" w:color="auto" w:fill="auto"/>
            <w:vAlign w:val="center"/>
          </w:tcPr>
          <w:p w:rsidR="00DA4BFF" w:rsidRPr="00DA4BFF" w:rsidRDefault="003B756A"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Osma</w:t>
            </w:r>
            <w:r w:rsidR="004F28E8">
              <w:rPr>
                <w:rFonts w:asciiTheme="majorHAnsi" w:eastAsia="Times New Roman" w:hAnsiTheme="majorHAnsi"/>
                <w:bCs/>
                <w:sz w:val="24"/>
                <w:szCs w:val="24"/>
                <w:lang w:eastAsia="tr-TR"/>
              </w:rPr>
              <w:t>n</w:t>
            </w:r>
            <w:r>
              <w:rPr>
                <w:rFonts w:asciiTheme="majorHAnsi" w:eastAsia="Times New Roman" w:hAnsiTheme="majorHAnsi"/>
                <w:bCs/>
                <w:sz w:val="24"/>
                <w:szCs w:val="24"/>
                <w:lang w:eastAsia="tr-TR"/>
              </w:rPr>
              <w:t xml:space="preserve"> KAHRAMAN</w:t>
            </w:r>
          </w:p>
        </w:tc>
        <w:tc>
          <w:tcPr>
            <w:tcW w:w="4325" w:type="dxa"/>
            <w:shd w:val="clear" w:color="auto" w:fill="auto"/>
            <w:vAlign w:val="center"/>
          </w:tcPr>
          <w:p w:rsidR="00DA4BFF" w:rsidRPr="00DA4BFF" w:rsidRDefault="003B756A"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Beden Eğitimi</w:t>
            </w:r>
            <w:r w:rsidR="00DA4BFF" w:rsidRPr="00DA4BFF">
              <w:rPr>
                <w:rFonts w:asciiTheme="majorHAnsi" w:eastAsia="Times New Roman" w:hAnsiTheme="majorHAnsi"/>
                <w:bCs/>
                <w:sz w:val="24"/>
                <w:szCs w:val="24"/>
                <w:lang w:eastAsia="tr-TR"/>
              </w:rPr>
              <w:t xml:space="preserve"> Öğretmeni</w:t>
            </w:r>
          </w:p>
        </w:tc>
      </w:tr>
      <w:tr w:rsidR="00DA4BFF" w:rsidRPr="00DA4BFF" w:rsidTr="009A3827">
        <w:trPr>
          <w:trHeight w:val="454"/>
        </w:trPr>
        <w:tc>
          <w:tcPr>
            <w:tcW w:w="1771" w:type="dxa"/>
            <w:shd w:val="clear" w:color="auto" w:fill="auto"/>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4</w:t>
            </w:r>
          </w:p>
        </w:tc>
        <w:tc>
          <w:tcPr>
            <w:tcW w:w="3675" w:type="dxa"/>
            <w:shd w:val="clear" w:color="auto" w:fill="auto"/>
            <w:vAlign w:val="center"/>
          </w:tcPr>
          <w:p w:rsidR="00DA4BFF" w:rsidRPr="00DA4BFF" w:rsidRDefault="003B756A"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Çiğdem ÇAVDAR</w:t>
            </w:r>
          </w:p>
        </w:tc>
        <w:tc>
          <w:tcPr>
            <w:tcW w:w="4325" w:type="dxa"/>
            <w:shd w:val="clear" w:color="auto" w:fill="auto"/>
            <w:vAlign w:val="center"/>
          </w:tcPr>
          <w:p w:rsidR="00DA4BFF" w:rsidRPr="00DA4BFF" w:rsidRDefault="003B756A"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Matematik</w:t>
            </w:r>
            <w:r w:rsidR="00DA4BFF" w:rsidRPr="00DA4BFF">
              <w:rPr>
                <w:rFonts w:asciiTheme="majorHAnsi" w:eastAsia="Times New Roman" w:hAnsiTheme="majorHAnsi"/>
                <w:bCs/>
                <w:sz w:val="24"/>
                <w:szCs w:val="24"/>
                <w:lang w:eastAsia="tr-TR"/>
              </w:rPr>
              <w:t xml:space="preserve"> Öğretmeni</w:t>
            </w:r>
          </w:p>
        </w:tc>
      </w:tr>
      <w:tr w:rsidR="00DA4BFF" w:rsidRPr="00DA4BFF" w:rsidTr="009A3827">
        <w:trPr>
          <w:trHeight w:val="454"/>
        </w:trPr>
        <w:tc>
          <w:tcPr>
            <w:tcW w:w="1771" w:type="dxa"/>
            <w:shd w:val="clear" w:color="auto" w:fill="auto"/>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5</w:t>
            </w:r>
          </w:p>
        </w:tc>
        <w:tc>
          <w:tcPr>
            <w:tcW w:w="3675" w:type="dxa"/>
            <w:shd w:val="clear" w:color="auto" w:fill="auto"/>
            <w:vAlign w:val="center"/>
          </w:tcPr>
          <w:p w:rsidR="00DA4BFF" w:rsidRPr="00DA4BFF" w:rsidRDefault="003B756A"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Şükran ÖNER</w:t>
            </w:r>
          </w:p>
        </w:tc>
        <w:tc>
          <w:tcPr>
            <w:tcW w:w="4325" w:type="dxa"/>
            <w:shd w:val="clear" w:color="auto" w:fill="auto"/>
            <w:vAlign w:val="center"/>
          </w:tcPr>
          <w:p w:rsidR="00DA4BFF" w:rsidRPr="00DA4BFF" w:rsidRDefault="003B756A"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Türkçe</w:t>
            </w:r>
            <w:r w:rsidR="00DA4BFF" w:rsidRPr="00DA4BFF">
              <w:rPr>
                <w:rFonts w:asciiTheme="majorHAnsi" w:eastAsia="Times New Roman" w:hAnsiTheme="majorHAnsi"/>
                <w:bCs/>
                <w:sz w:val="24"/>
                <w:szCs w:val="24"/>
                <w:lang w:eastAsia="tr-TR"/>
              </w:rPr>
              <w:t>Öğretmeni</w:t>
            </w:r>
          </w:p>
        </w:tc>
      </w:tr>
      <w:tr w:rsidR="00DA4BFF" w:rsidRPr="00DA4BFF" w:rsidTr="009A3827">
        <w:trPr>
          <w:trHeight w:val="454"/>
        </w:trPr>
        <w:tc>
          <w:tcPr>
            <w:tcW w:w="1771" w:type="dxa"/>
            <w:shd w:val="clear" w:color="auto" w:fill="auto"/>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6</w:t>
            </w:r>
          </w:p>
        </w:tc>
        <w:tc>
          <w:tcPr>
            <w:tcW w:w="3675" w:type="dxa"/>
            <w:shd w:val="clear" w:color="auto" w:fill="auto"/>
            <w:vAlign w:val="center"/>
          </w:tcPr>
          <w:p w:rsidR="00DA4BFF" w:rsidRPr="00DA4BFF" w:rsidRDefault="003B756A"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İrem SALTIK</w:t>
            </w:r>
          </w:p>
        </w:tc>
        <w:tc>
          <w:tcPr>
            <w:tcW w:w="4325" w:type="dxa"/>
            <w:shd w:val="clear" w:color="auto" w:fill="auto"/>
            <w:vAlign w:val="center"/>
          </w:tcPr>
          <w:p w:rsidR="00DA4BFF" w:rsidRPr="00DA4BFF" w:rsidRDefault="003B756A"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Fen ve Teknoloji</w:t>
            </w:r>
            <w:r w:rsidR="00DA4BFF" w:rsidRPr="00DA4BFF">
              <w:rPr>
                <w:rFonts w:asciiTheme="majorHAnsi" w:eastAsia="Times New Roman" w:hAnsiTheme="majorHAnsi"/>
                <w:bCs/>
                <w:sz w:val="24"/>
                <w:szCs w:val="24"/>
                <w:lang w:eastAsia="tr-TR"/>
              </w:rPr>
              <w:t xml:space="preserve"> Öğretmeni</w:t>
            </w:r>
          </w:p>
        </w:tc>
      </w:tr>
      <w:tr w:rsidR="00DA4BFF" w:rsidRPr="00DA4BFF" w:rsidTr="009A3827">
        <w:trPr>
          <w:trHeight w:val="454"/>
        </w:trPr>
        <w:tc>
          <w:tcPr>
            <w:tcW w:w="1771" w:type="dxa"/>
            <w:shd w:val="clear" w:color="auto" w:fill="auto"/>
            <w:vAlign w:val="center"/>
          </w:tcPr>
          <w:p w:rsidR="00DA4BFF" w:rsidRPr="00DA4BFF" w:rsidRDefault="003B756A"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7</w:t>
            </w:r>
          </w:p>
        </w:tc>
        <w:tc>
          <w:tcPr>
            <w:tcW w:w="3675" w:type="dxa"/>
            <w:shd w:val="clear" w:color="auto" w:fill="auto"/>
            <w:vAlign w:val="center"/>
          </w:tcPr>
          <w:p w:rsidR="00DA4BFF" w:rsidRPr="00DA4BFF" w:rsidRDefault="003B756A"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Ömer ERGENÇ</w:t>
            </w:r>
          </w:p>
        </w:tc>
        <w:tc>
          <w:tcPr>
            <w:tcW w:w="4325" w:type="dxa"/>
            <w:shd w:val="clear" w:color="auto" w:fill="auto"/>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Muhtar</w:t>
            </w:r>
          </w:p>
        </w:tc>
      </w:tr>
    </w:tbl>
    <w:p w:rsidR="00DA4BFF" w:rsidRPr="005E2C82" w:rsidRDefault="00A077CD" w:rsidP="005E2C82">
      <w:pPr>
        <w:spacing w:after="0" w:line="360" w:lineRule="auto"/>
        <w:ind w:hanging="426"/>
        <w:jc w:val="both"/>
        <w:rPr>
          <w:rFonts w:asciiTheme="majorHAnsi" w:eastAsia="Times New Roman" w:hAnsiTheme="majorHAnsi"/>
          <w:bCs/>
          <w:sz w:val="18"/>
          <w:szCs w:val="24"/>
        </w:rPr>
      </w:pPr>
      <w:r w:rsidRPr="005E2C82">
        <w:rPr>
          <w:rFonts w:asciiTheme="majorHAnsi" w:eastAsia="Times New Roman" w:hAnsiTheme="majorHAnsi"/>
          <w:bCs/>
          <w:sz w:val="18"/>
          <w:szCs w:val="24"/>
        </w:rPr>
        <w:t xml:space="preserve">Tablo </w:t>
      </w:r>
      <w:r w:rsidR="00825A72" w:rsidRPr="005E2C82">
        <w:rPr>
          <w:rFonts w:asciiTheme="majorHAnsi" w:eastAsia="Times New Roman" w:hAnsiTheme="majorHAnsi"/>
          <w:bCs/>
          <w:sz w:val="18"/>
          <w:szCs w:val="24"/>
        </w:rPr>
        <w:t>6</w:t>
      </w:r>
      <w:r w:rsidR="008E257C" w:rsidRPr="005E2C82">
        <w:rPr>
          <w:rFonts w:asciiTheme="majorHAnsi" w:eastAsia="Times New Roman" w:hAnsiTheme="majorHAnsi"/>
          <w:bCs/>
          <w:sz w:val="18"/>
          <w:szCs w:val="24"/>
        </w:rPr>
        <w:t xml:space="preserve">: </w:t>
      </w:r>
      <w:r w:rsidR="00DA4BFF" w:rsidRPr="005E2C82">
        <w:rPr>
          <w:rFonts w:asciiTheme="majorHAnsi" w:eastAsia="Times New Roman" w:hAnsiTheme="majorHAnsi"/>
          <w:bCs/>
          <w:sz w:val="18"/>
          <w:szCs w:val="24"/>
        </w:rPr>
        <w:t>Stratejik Planlama Ekibi</w:t>
      </w:r>
    </w:p>
    <w:p w:rsidR="00DA4BFF" w:rsidRDefault="00DA4BFF" w:rsidP="00CA347A"/>
    <w:p w:rsidR="00CA347A" w:rsidRDefault="00CA347A" w:rsidP="00CA347A"/>
    <w:p w:rsidR="00BA2558" w:rsidRPr="00CA347A" w:rsidRDefault="00BA2558" w:rsidP="00CA347A"/>
    <w:p w:rsidR="00811163" w:rsidRPr="00811163" w:rsidRDefault="009B2DE5" w:rsidP="00811163">
      <w:pPr>
        <w:pStyle w:val="Balk2"/>
        <w:numPr>
          <w:ilvl w:val="0"/>
          <w:numId w:val="0"/>
        </w:numPr>
        <w:shd w:val="clear" w:color="auto" w:fill="FBD4B4" w:themeFill="accent6" w:themeFillTint="66"/>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bookmarkStart w:id="20" w:name="_Toc243887342"/>
      <w:bookmarkStart w:id="21" w:name="_Toc243887373"/>
      <w:bookmarkStart w:id="22" w:name="_Toc243887393"/>
      <w:bookmarkStart w:id="23" w:name="_Toc243887858"/>
      <w:bookmarkStart w:id="24" w:name="_Toc246750845"/>
      <w:bookmarkStart w:id="25" w:name="_Toc247701759"/>
      <w:r w:rsidRPr="00811163">
        <w:rPr>
          <w:rFonts w:asciiTheme="majorHAnsi" w:hAnsiTheme="majorHAnsi"/>
        </w:rPr>
        <w:lastRenderedPageBreak/>
        <w:t>1.</w:t>
      </w:r>
      <w:r w:rsidR="00811163" w:rsidRPr="00811163">
        <w:rPr>
          <w:rFonts w:asciiTheme="majorHAnsi" w:hAnsiTheme="majorHAnsi"/>
        </w:rPr>
        <w:t>2</w:t>
      </w:r>
      <w:r w:rsidRPr="00811163">
        <w:rPr>
          <w:rFonts w:asciiTheme="majorHAnsi" w:hAnsiTheme="majorHAnsi"/>
        </w:rPr>
        <w:t>.</w:t>
      </w:r>
      <w:r w:rsidR="00825A72">
        <w:rPr>
          <w:rFonts w:asciiTheme="majorHAnsi" w:hAnsiTheme="majorHAnsi"/>
        </w:rPr>
        <w:t>3</w:t>
      </w:r>
      <w:r w:rsidR="00811163" w:rsidRPr="00811163">
        <w:rPr>
          <w:rFonts w:asciiTheme="majorHAnsi" w:hAnsiTheme="majorHAnsi"/>
        </w:rPr>
        <w:t xml:space="preserve">.3. </w:t>
      </w:r>
      <w:r w:rsidRPr="00811163">
        <w:rPr>
          <w:rFonts w:asciiTheme="majorHAnsi" w:hAnsiTheme="majorHAnsi"/>
        </w:rPr>
        <w:t xml:space="preserve"> </w:t>
      </w:r>
      <w:r w:rsidR="00811163" w:rsidRPr="00811163">
        <w:rPr>
          <w:rFonts w:asciiTheme="majorHAnsi" w:hAnsiTheme="majorHAnsi"/>
        </w:rPr>
        <w:t xml:space="preserve">Stratejik Plan </w:t>
      </w:r>
      <w:r w:rsidR="00C15B9F">
        <w:rPr>
          <w:rFonts w:asciiTheme="majorHAnsi" w:hAnsiTheme="majorHAnsi"/>
        </w:rPr>
        <w:t xml:space="preserve">Ve Eylem Planı </w:t>
      </w:r>
      <w:r w:rsidR="00811163" w:rsidRPr="00811163">
        <w:rPr>
          <w:rFonts w:asciiTheme="majorHAnsi" w:hAnsiTheme="majorHAnsi"/>
        </w:rPr>
        <w:t>Hazırlık Süreci</w:t>
      </w:r>
    </w:p>
    <w:p w:rsidR="00A644CD" w:rsidRPr="00AE2FAF" w:rsidRDefault="00EF6A09" w:rsidP="00A644CD">
      <w:pPr>
        <w:ind w:hanging="709"/>
        <w:jc w:val="center"/>
        <w:rPr>
          <w:rFonts w:asciiTheme="majorHAnsi" w:hAnsiTheme="majorHAnsi"/>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7" type="#_x0000_t75" style="position:absolute;left:0;text-align:left;margin-left:-49.15pt;margin-top:1.4pt;width:541pt;height:698.15pt;z-index:251657728">
            <v:imagedata r:id="rId21" o:title=""/>
          </v:shape>
          <o:OLEObject Type="Embed" ProgID="Visio.Drawing.11" ShapeID="_x0000_s11107" DrawAspect="Content" ObjectID="_1559628424" r:id="rId22"/>
        </w:object>
      </w:r>
    </w:p>
    <w:p w:rsidR="00A644CD" w:rsidRPr="00AE2FAF" w:rsidRDefault="00A644CD" w:rsidP="00A644CD">
      <w:pPr>
        <w:pStyle w:val="ResimYazs"/>
        <w:spacing w:after="0" w:line="360" w:lineRule="auto"/>
        <w:jc w:val="both"/>
        <w:rPr>
          <w:rFonts w:asciiTheme="majorHAnsi" w:hAnsiTheme="majorHAnsi"/>
          <w:color w:val="auto"/>
          <w:szCs w:val="24"/>
        </w:rPr>
      </w:pPr>
      <w:r w:rsidRPr="00AE2FAF">
        <w:rPr>
          <w:rFonts w:asciiTheme="majorHAnsi" w:hAnsiTheme="majorHAnsi"/>
          <w:color w:val="auto"/>
          <w:szCs w:val="24"/>
        </w:rPr>
        <w:t xml:space="preserve">Şekil 1: Stratejik Planlama </w:t>
      </w:r>
      <w:r w:rsidR="00252AD8" w:rsidRPr="00AE2FAF">
        <w:rPr>
          <w:rFonts w:asciiTheme="majorHAnsi" w:hAnsiTheme="majorHAnsi"/>
          <w:color w:val="auto"/>
          <w:szCs w:val="24"/>
        </w:rPr>
        <w:t xml:space="preserve">Modeli </w:t>
      </w:r>
      <w:r w:rsidRPr="00AE2FAF">
        <w:rPr>
          <w:rFonts w:asciiTheme="majorHAnsi" w:hAnsiTheme="majorHAnsi"/>
          <w:color w:val="auto"/>
          <w:szCs w:val="24"/>
        </w:rPr>
        <w:t>Diyagramı</w:t>
      </w:r>
    </w:p>
    <w:p w:rsidR="00A644CD" w:rsidRPr="00AE2FAF" w:rsidRDefault="00A644CD" w:rsidP="00A644CD">
      <w:pPr>
        <w:rPr>
          <w:rFonts w:asciiTheme="majorHAnsi" w:hAnsiTheme="majorHAnsi"/>
        </w:rPr>
      </w:pPr>
    </w:p>
    <w:p w:rsidR="00A644CD" w:rsidRPr="00AE2FAF" w:rsidRDefault="00A644CD" w:rsidP="00A644CD">
      <w:pPr>
        <w:tabs>
          <w:tab w:val="left" w:pos="2693"/>
        </w:tabs>
        <w:rPr>
          <w:rFonts w:asciiTheme="majorHAnsi" w:hAnsiTheme="majorHAnsi"/>
        </w:rPr>
      </w:pPr>
      <w:r w:rsidRPr="00AE2FAF">
        <w:rPr>
          <w:rFonts w:asciiTheme="majorHAnsi" w:hAnsiTheme="majorHAnsi"/>
        </w:rPr>
        <w:tab/>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A644CD" w:rsidRPr="00AE2FAF" w:rsidRDefault="00A644CD" w:rsidP="00A644CD">
      <w:pPr>
        <w:rPr>
          <w:rFonts w:asciiTheme="majorHAnsi" w:hAnsiTheme="majorHAnsi"/>
        </w:rPr>
      </w:pPr>
    </w:p>
    <w:p w:rsidR="00D14957" w:rsidRPr="00AE2FAF" w:rsidRDefault="009B2DE5" w:rsidP="00941330">
      <w:pPr>
        <w:pStyle w:val="Balk2"/>
        <w:numPr>
          <w:ilvl w:val="0"/>
          <w:numId w:val="0"/>
        </w:numPr>
        <w:shd w:val="clear" w:color="auto" w:fill="B8CCE4" w:themeFill="accent1" w:themeFillTint="66"/>
        <w:rPr>
          <w:rFonts w:asciiTheme="majorHAnsi" w:hAnsiTheme="majorHAnsi"/>
          <w:i/>
          <w:sz w:val="28"/>
        </w:rPr>
      </w:pPr>
      <w:r w:rsidRPr="00AE2FAF">
        <w:rPr>
          <w:rFonts w:asciiTheme="majorHAnsi" w:hAnsiTheme="majorHAnsi"/>
          <w:i/>
          <w:sz w:val="28"/>
        </w:rPr>
        <w:t>1.</w:t>
      </w:r>
      <w:r w:rsidR="004926FA" w:rsidRPr="00AE2FAF">
        <w:rPr>
          <w:rFonts w:asciiTheme="majorHAnsi" w:hAnsiTheme="majorHAnsi"/>
          <w:i/>
          <w:sz w:val="28"/>
        </w:rPr>
        <w:t>1.</w:t>
      </w:r>
      <w:r w:rsidRPr="00AE2FAF">
        <w:rPr>
          <w:rFonts w:asciiTheme="majorHAnsi" w:hAnsiTheme="majorHAnsi"/>
          <w:i/>
          <w:sz w:val="28"/>
        </w:rPr>
        <w:t>2</w:t>
      </w:r>
      <w:r w:rsidR="00D14957" w:rsidRPr="00AE2FAF">
        <w:rPr>
          <w:rFonts w:asciiTheme="majorHAnsi" w:hAnsiTheme="majorHAnsi"/>
          <w:i/>
          <w:sz w:val="28"/>
        </w:rPr>
        <w:t xml:space="preserve">. STRATEJİK PLANLAMA </w:t>
      </w:r>
      <w:r w:rsidR="00941330" w:rsidRPr="00AE2FAF">
        <w:rPr>
          <w:rFonts w:asciiTheme="majorHAnsi" w:hAnsiTheme="majorHAnsi"/>
          <w:i/>
          <w:sz w:val="28"/>
        </w:rPr>
        <w:t>SÜRECİ İŞ</w:t>
      </w:r>
      <w:r w:rsidR="00D14957" w:rsidRPr="00AE2FAF">
        <w:rPr>
          <w:rFonts w:asciiTheme="majorHAnsi" w:hAnsiTheme="majorHAnsi"/>
          <w:i/>
          <w:sz w:val="28"/>
        </w:rPr>
        <w:t xml:space="preserve"> AKIŞ DİYAGRAMI</w:t>
      </w:r>
    </w:p>
    <w:p w:rsidR="004259D2" w:rsidRDefault="004259D2"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A077CD" w:rsidRDefault="00A077CD" w:rsidP="00811163">
      <w:pPr>
        <w:rPr>
          <w:rFonts w:asciiTheme="majorHAnsi" w:hAnsiTheme="majorHAnsi"/>
          <w:sz w:val="12"/>
        </w:rPr>
      </w:pPr>
    </w:p>
    <w:p w:rsidR="00A077CD" w:rsidRDefault="00A077CD" w:rsidP="00811163">
      <w:pPr>
        <w:rPr>
          <w:rFonts w:asciiTheme="majorHAnsi" w:hAnsiTheme="majorHAnsi"/>
          <w:sz w:val="12"/>
        </w:rPr>
      </w:pPr>
    </w:p>
    <w:p w:rsidR="00811163" w:rsidRPr="005E2C82" w:rsidRDefault="00811163" w:rsidP="005E2C82">
      <w:pPr>
        <w:ind w:hanging="993"/>
        <w:rPr>
          <w:rFonts w:asciiTheme="majorHAnsi" w:hAnsiTheme="majorHAnsi"/>
          <w:bCs/>
          <w:sz w:val="18"/>
        </w:rPr>
        <w:sectPr w:rsidR="00811163" w:rsidRPr="005E2C82" w:rsidSect="006B04AA">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5E2C82">
        <w:rPr>
          <w:rFonts w:asciiTheme="majorHAnsi" w:hAnsiTheme="majorHAnsi"/>
          <w:bCs/>
          <w:sz w:val="18"/>
        </w:rPr>
        <w:t xml:space="preserve">Şekil </w:t>
      </w:r>
      <w:r w:rsidR="00A077CD" w:rsidRPr="005E2C82">
        <w:rPr>
          <w:rFonts w:asciiTheme="majorHAnsi" w:hAnsiTheme="majorHAnsi"/>
          <w:bCs/>
          <w:sz w:val="18"/>
        </w:rPr>
        <w:t>2</w:t>
      </w:r>
      <w:r w:rsidRPr="005E2C82">
        <w:rPr>
          <w:rFonts w:asciiTheme="majorHAnsi" w:hAnsiTheme="majorHAnsi"/>
          <w:bCs/>
          <w:sz w:val="18"/>
        </w:rPr>
        <w:t>:  Stratejik Planlama Süreci İş Akış Diyagramı</w:t>
      </w:r>
    </w:p>
    <w:p w:rsidR="000A39D3" w:rsidRPr="00AE2FAF" w:rsidRDefault="00EF6A09" w:rsidP="00206807">
      <w:pPr>
        <w:pStyle w:val="Balk2"/>
        <w:numPr>
          <w:ilvl w:val="0"/>
          <w:numId w:val="0"/>
        </w:numPr>
        <w:shd w:val="clear" w:color="auto" w:fill="FBD4B4" w:themeFill="accent6" w:themeFillTint="66"/>
        <w:rPr>
          <w:rFonts w:asciiTheme="majorHAnsi" w:hAnsiTheme="majorHAnsi"/>
          <w:sz w:val="18"/>
          <w:szCs w:val="18"/>
        </w:rPr>
      </w:pPr>
      <w:r>
        <w:rPr>
          <w:rFonts w:asciiTheme="majorHAnsi" w:hAnsiTheme="majorHAnsi"/>
          <w:noProof/>
          <w:lang w:eastAsia="tr-TR"/>
        </w:rPr>
        <w:lastRenderedPageBreak/>
        <w:pict>
          <v:shape id="_x0000_s14054" type="#_x0000_t202" style="position:absolute;margin-left:-1.55pt;margin-top:485.4pt;width:252.85pt;height:21.8pt;z-index:251672064" stroked="f">
            <v:textbox>
              <w:txbxContent>
                <w:p w:rsidR="009A2101" w:rsidRPr="00FB2158" w:rsidRDefault="009A2101" w:rsidP="00206807">
                  <w:pPr>
                    <w:rPr>
                      <w:sz w:val="18"/>
                    </w:rPr>
                  </w:pPr>
                  <w:r>
                    <w:rPr>
                      <w:rFonts w:asciiTheme="majorHAnsi" w:eastAsia="Times New Roman" w:hAnsiTheme="majorHAnsi"/>
                      <w:bCs/>
                      <w:sz w:val="18"/>
                      <w:szCs w:val="18"/>
                    </w:rPr>
                    <w:t>Şekil</w:t>
                  </w:r>
                  <w:r w:rsidRPr="00F73905">
                    <w:rPr>
                      <w:rFonts w:asciiTheme="majorHAnsi" w:eastAsia="Times New Roman" w:hAnsiTheme="majorHAnsi"/>
                      <w:bCs/>
                      <w:sz w:val="18"/>
                      <w:szCs w:val="18"/>
                    </w:rPr>
                    <w:t xml:space="preserve"> 3:  </w:t>
                  </w:r>
                  <w:r w:rsidRPr="00FB2158">
                    <w:rPr>
                      <w:rFonts w:asciiTheme="majorHAnsi" w:hAnsiTheme="majorHAnsi"/>
                      <w:sz w:val="18"/>
                    </w:rPr>
                    <w:t>Stratejik Amaç, Stratejik Hedef – Faaliyet Diyagramı</w:t>
                  </w:r>
                </w:p>
              </w:txbxContent>
            </v:textbox>
          </v:shape>
        </w:pict>
      </w:r>
      <w:r w:rsidR="00811163" w:rsidRPr="00811163">
        <w:rPr>
          <w:rFonts w:asciiTheme="majorHAnsi" w:hAnsiTheme="majorHAnsi"/>
        </w:rPr>
        <w:t>1.</w:t>
      </w:r>
      <w:r w:rsidR="00811163">
        <w:rPr>
          <w:rFonts w:asciiTheme="majorHAnsi" w:hAnsiTheme="majorHAnsi"/>
        </w:rPr>
        <w:t>2</w:t>
      </w:r>
      <w:r w:rsidR="00811163" w:rsidRPr="00811163">
        <w:rPr>
          <w:rFonts w:asciiTheme="majorHAnsi" w:hAnsiTheme="majorHAnsi"/>
        </w:rPr>
        <w:t>.</w:t>
      </w:r>
      <w:r w:rsidR="00825A72">
        <w:rPr>
          <w:rFonts w:asciiTheme="majorHAnsi" w:hAnsiTheme="majorHAnsi"/>
        </w:rPr>
        <w:t>3</w:t>
      </w:r>
      <w:r w:rsidR="00811163">
        <w:rPr>
          <w:rFonts w:asciiTheme="majorHAnsi" w:hAnsiTheme="majorHAnsi"/>
        </w:rPr>
        <w:t xml:space="preserve">.4. </w:t>
      </w:r>
      <w:r w:rsidR="00811163" w:rsidRPr="00811163">
        <w:rPr>
          <w:rFonts w:asciiTheme="majorHAnsi" w:hAnsiTheme="majorHAnsi"/>
        </w:rPr>
        <w:t xml:space="preserve"> </w:t>
      </w:r>
      <w:r w:rsidR="00206807" w:rsidRPr="00206807">
        <w:rPr>
          <w:rFonts w:asciiTheme="majorHAnsi" w:hAnsiTheme="majorHAnsi"/>
        </w:rPr>
        <w:t>Stratejik Amaç, Stratejik Hedef – Faaliyet Diyagramı</w:t>
      </w:r>
    </w:p>
    <w:p w:rsidR="006745D0" w:rsidRPr="00AE2FAF" w:rsidRDefault="006745D0" w:rsidP="000A39D3">
      <w:pPr>
        <w:pStyle w:val="Balk2"/>
        <w:numPr>
          <w:ilvl w:val="0"/>
          <w:numId w:val="0"/>
        </w:numPr>
        <w:ind w:left="-426"/>
        <w:rPr>
          <w:rFonts w:asciiTheme="majorHAnsi" w:hAnsiTheme="majorHAnsi"/>
          <w:sz w:val="18"/>
          <w:szCs w:val="18"/>
        </w:rPr>
      </w:pPr>
    </w:p>
    <w:p w:rsidR="006745D0" w:rsidRPr="00AE2FAF" w:rsidRDefault="00206807" w:rsidP="000A39D3">
      <w:pPr>
        <w:pStyle w:val="Balk2"/>
        <w:numPr>
          <w:ilvl w:val="0"/>
          <w:numId w:val="0"/>
        </w:numPr>
        <w:ind w:left="-426"/>
        <w:rPr>
          <w:rFonts w:asciiTheme="majorHAnsi" w:hAnsiTheme="majorHAnsi"/>
          <w:sz w:val="18"/>
          <w:szCs w:val="18"/>
        </w:rPr>
        <w:sectPr w:rsidR="006745D0" w:rsidRPr="00AE2FAF" w:rsidSect="006B04AA">
          <w:pgSz w:w="16838" w:h="11906" w:orient="landscape"/>
          <w:pgMar w:top="992" w:right="851" w:bottom="1559"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206807">
        <w:rPr>
          <w:rFonts w:asciiTheme="majorHAnsi" w:hAnsiTheme="majorHAnsi"/>
          <w:noProof/>
          <w:sz w:val="18"/>
          <w:szCs w:val="18"/>
          <w:lang w:eastAsia="tr-TR"/>
        </w:rPr>
        <w:drawing>
          <wp:anchor distT="0" distB="0" distL="114300" distR="114300" simplePos="0" relativeHeight="251639296" behindDoc="0" locked="0" layoutInCell="1" allowOverlap="1">
            <wp:simplePos x="0" y="0"/>
            <wp:positionH relativeFrom="column">
              <wp:posOffset>-180141</wp:posOffset>
            </wp:positionH>
            <wp:positionV relativeFrom="paragraph">
              <wp:posOffset>-420673</wp:posOffset>
            </wp:positionV>
            <wp:extent cx="9976504" cy="6291618"/>
            <wp:effectExtent l="19050" t="0" r="8860" b="0"/>
            <wp:wrapNone/>
            <wp:docPr id="6" name="Resim 6" descr="C:\Users\CEYLAN\Desktop\İlkokul Sp Diy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YLAN\Desktop\İlkokul Sp Diyagram.jpg"/>
                    <pic:cNvPicPr>
                      <a:picLocks noChangeAspect="1" noChangeArrowheads="1"/>
                    </pic:cNvPicPr>
                  </pic:nvPicPr>
                  <pic:blipFill>
                    <a:blip r:embed="rId23"/>
                    <a:srcRect/>
                    <a:stretch>
                      <a:fillRect/>
                    </a:stretch>
                  </pic:blipFill>
                  <pic:spPr bwMode="auto">
                    <a:xfrm>
                      <a:off x="0" y="0"/>
                      <a:ext cx="9973340" cy="6294474"/>
                    </a:xfrm>
                    <a:prstGeom prst="rect">
                      <a:avLst/>
                    </a:prstGeom>
                    <a:noFill/>
                    <a:ln w="9525">
                      <a:noFill/>
                      <a:miter lim="800000"/>
                      <a:headEnd/>
                      <a:tailEnd/>
                    </a:ln>
                  </pic:spPr>
                </pic:pic>
              </a:graphicData>
            </a:graphic>
          </wp:anchor>
        </w:drawing>
      </w:r>
    </w:p>
    <w:p w:rsidR="00C14B41" w:rsidRDefault="00C14B41" w:rsidP="00C14B41">
      <w:pPr>
        <w:shd w:val="clear" w:color="auto" w:fill="B8CCE4" w:themeFill="accent1" w:themeFillTint="66"/>
        <w:rPr>
          <w:rFonts w:asciiTheme="majorHAnsi" w:hAnsiTheme="majorHAnsi"/>
          <w:b/>
          <w:i/>
          <w:sz w:val="24"/>
        </w:rPr>
      </w:pPr>
      <w:r w:rsidRPr="00C14B41">
        <w:rPr>
          <w:rFonts w:asciiTheme="majorHAnsi" w:hAnsiTheme="majorHAnsi"/>
          <w:b/>
          <w:sz w:val="24"/>
        </w:rPr>
        <w:lastRenderedPageBreak/>
        <w:t>1.3</w:t>
      </w:r>
      <w:r w:rsidRPr="00C14B41">
        <w:rPr>
          <w:rFonts w:asciiTheme="majorHAnsi" w:hAnsiTheme="majorHAnsi"/>
          <w:b/>
          <w:i/>
          <w:sz w:val="24"/>
        </w:rPr>
        <w:t xml:space="preserve">. </w:t>
      </w:r>
      <w:r w:rsidRPr="00C14B41">
        <w:rPr>
          <w:rFonts w:asciiTheme="majorHAnsi" w:hAnsiTheme="majorHAnsi"/>
          <w:b/>
          <w:sz w:val="24"/>
        </w:rPr>
        <w:t>Fiziki Kaynaklar</w:t>
      </w:r>
      <w:r w:rsidRPr="00C14B41">
        <w:rPr>
          <w:rFonts w:asciiTheme="majorHAnsi" w:hAnsiTheme="majorHAnsi"/>
          <w:b/>
          <w:i/>
          <w:sz w:val="24"/>
        </w:rPr>
        <w:t xml:space="preserve"> </w:t>
      </w:r>
    </w:p>
    <w:p w:rsidR="00C14B41" w:rsidRPr="008552CC" w:rsidRDefault="00C14B41" w:rsidP="00C14B41">
      <w:pPr>
        <w:rPr>
          <w:rFonts w:asciiTheme="majorHAnsi" w:hAnsiTheme="majorHAnsi"/>
          <w:b/>
          <w:sz w:val="4"/>
        </w:rPr>
      </w:pPr>
    </w:p>
    <w:p w:rsidR="00C14B41" w:rsidRDefault="00591CF9" w:rsidP="00591CF9">
      <w:pPr>
        <w:keepNext/>
        <w:shd w:val="clear" w:color="auto" w:fill="D6E3BC" w:themeFill="accent3" w:themeFillTint="66"/>
        <w:tabs>
          <w:tab w:val="right" w:pos="9070"/>
        </w:tabs>
        <w:spacing w:before="240" w:after="60" w:line="240" w:lineRule="auto"/>
        <w:jc w:val="both"/>
        <w:outlineLvl w:val="1"/>
        <w:rPr>
          <w:rFonts w:asciiTheme="majorHAnsi" w:eastAsia="Times New Roman" w:hAnsiTheme="majorHAnsi"/>
          <w:b/>
          <w:bCs/>
          <w:iCs/>
          <w:sz w:val="28"/>
          <w:szCs w:val="28"/>
          <w:shd w:val="clear" w:color="auto" w:fill="D6E3BC" w:themeFill="accent3" w:themeFillTint="66"/>
          <w:lang w:eastAsia="tr-TR"/>
        </w:rPr>
      </w:pPr>
      <w:bookmarkStart w:id="26" w:name="_Toc246750871"/>
      <w:bookmarkStart w:id="27" w:name="_Toc247701785"/>
      <w:r>
        <w:rPr>
          <w:rFonts w:asciiTheme="majorHAnsi" w:eastAsia="Times New Roman" w:hAnsiTheme="majorHAnsi"/>
          <w:b/>
          <w:bCs/>
          <w:iCs/>
          <w:sz w:val="28"/>
          <w:szCs w:val="28"/>
          <w:shd w:val="clear" w:color="auto" w:fill="D6E3BC" w:themeFill="accent3" w:themeFillTint="66"/>
          <w:lang w:eastAsia="tr-TR"/>
        </w:rPr>
        <w:t>1.3.</w:t>
      </w:r>
      <w:r w:rsidR="00B4767A">
        <w:rPr>
          <w:rFonts w:asciiTheme="majorHAnsi" w:eastAsia="Times New Roman" w:hAnsiTheme="majorHAnsi"/>
          <w:b/>
          <w:bCs/>
          <w:iCs/>
          <w:sz w:val="28"/>
          <w:szCs w:val="28"/>
          <w:shd w:val="clear" w:color="auto" w:fill="D6E3BC" w:themeFill="accent3" w:themeFillTint="66"/>
          <w:lang w:eastAsia="tr-TR"/>
        </w:rPr>
        <w:t>1</w:t>
      </w:r>
      <w:r>
        <w:rPr>
          <w:rFonts w:asciiTheme="majorHAnsi" w:eastAsia="Times New Roman" w:hAnsiTheme="majorHAnsi"/>
          <w:b/>
          <w:bCs/>
          <w:iCs/>
          <w:sz w:val="28"/>
          <w:szCs w:val="28"/>
          <w:shd w:val="clear" w:color="auto" w:fill="D6E3BC" w:themeFill="accent3" w:themeFillTint="66"/>
          <w:lang w:eastAsia="tr-TR"/>
        </w:rPr>
        <w:t>.</w:t>
      </w:r>
      <w:r w:rsidRPr="00591CF9">
        <w:rPr>
          <w:rFonts w:asciiTheme="majorHAnsi" w:eastAsia="Times New Roman" w:hAnsiTheme="majorHAnsi"/>
          <w:b/>
          <w:bCs/>
          <w:iCs/>
          <w:sz w:val="28"/>
          <w:szCs w:val="28"/>
          <w:shd w:val="clear" w:color="auto" w:fill="D6E3BC" w:themeFill="accent3" w:themeFillTint="66"/>
          <w:lang w:eastAsia="tr-TR"/>
        </w:rPr>
        <w:t xml:space="preserve"> Okulun Fiziki İmkânları</w:t>
      </w:r>
      <w:bookmarkEnd w:id="26"/>
      <w:bookmarkEnd w:id="27"/>
      <w:r w:rsidR="00553D09">
        <w:rPr>
          <w:rFonts w:asciiTheme="majorHAnsi" w:eastAsia="Times New Roman" w:hAnsiTheme="majorHAnsi"/>
          <w:b/>
          <w:bCs/>
          <w:iCs/>
          <w:sz w:val="28"/>
          <w:szCs w:val="28"/>
          <w:shd w:val="clear" w:color="auto" w:fill="D6E3BC" w:themeFill="accent3" w:themeFillTint="66"/>
          <w:lang w:eastAsia="tr-TR"/>
        </w:rPr>
        <w:t xml:space="preserve"> Ve Hizmet Araçları</w:t>
      </w:r>
    </w:p>
    <w:p w:rsidR="00591CF9" w:rsidRPr="00591CF9" w:rsidRDefault="00591CF9" w:rsidP="00591CF9">
      <w:pPr>
        <w:keepNext/>
        <w:tabs>
          <w:tab w:val="right" w:pos="9070"/>
        </w:tabs>
        <w:spacing w:before="240" w:after="60" w:line="240" w:lineRule="auto"/>
        <w:jc w:val="both"/>
        <w:outlineLvl w:val="1"/>
        <w:rPr>
          <w:rFonts w:asciiTheme="majorHAnsi" w:eastAsia="Times New Roman" w:hAnsiTheme="majorHAnsi"/>
          <w:b/>
          <w:bCs/>
          <w:iCs/>
          <w:sz w:val="6"/>
          <w:szCs w:val="28"/>
          <w:lang w:eastAsia="tr-TR"/>
        </w:rPr>
      </w:pPr>
    </w:p>
    <w:tbl>
      <w:tblPr>
        <w:tblW w:w="77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65"/>
        <w:gridCol w:w="5245"/>
        <w:gridCol w:w="1305"/>
      </w:tblGrid>
      <w:tr w:rsidR="000E2E0E" w:rsidRPr="00AE2FAF" w:rsidTr="009A3827">
        <w:trPr>
          <w:trHeight w:val="284"/>
          <w:jc w:val="center"/>
        </w:trPr>
        <w:tc>
          <w:tcPr>
            <w:tcW w:w="7715" w:type="dxa"/>
            <w:gridSpan w:val="3"/>
            <w:shd w:val="clear" w:color="auto" w:fill="auto"/>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cs="ArialMT"/>
                <w:color w:val="003366"/>
                <w:sz w:val="32"/>
                <w:szCs w:val="32"/>
                <w:lang w:eastAsia="tr-TR"/>
              </w:rPr>
            </w:pPr>
            <w:r w:rsidRPr="00AE2FAF">
              <w:rPr>
                <w:rFonts w:asciiTheme="majorHAnsi" w:eastAsia="Times New Roman" w:hAnsiTheme="majorHAnsi" w:cs="Arial-BoldMT"/>
                <w:b/>
                <w:bCs/>
                <w:color w:val="003366"/>
                <w:sz w:val="24"/>
                <w:szCs w:val="32"/>
                <w:lang w:eastAsia="tr-TR"/>
              </w:rPr>
              <w:t>FİZİKİ İMKÂNLAR</w:t>
            </w:r>
          </w:p>
        </w:tc>
      </w:tr>
      <w:tr w:rsidR="000E2E0E" w:rsidRPr="00AE2FAF" w:rsidTr="009A3827">
        <w:trPr>
          <w:trHeight w:val="284"/>
          <w:jc w:val="center"/>
        </w:trPr>
        <w:tc>
          <w:tcPr>
            <w:tcW w:w="1165" w:type="dxa"/>
            <w:shd w:val="clear" w:color="auto" w:fill="auto"/>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color w:val="000080"/>
                <w:sz w:val="18"/>
                <w:szCs w:val="20"/>
                <w:lang w:eastAsia="tr-TR"/>
              </w:rPr>
            </w:pPr>
            <w:r w:rsidRPr="00AE2FAF">
              <w:rPr>
                <w:rFonts w:asciiTheme="majorHAnsi" w:eastAsia="Times New Roman" w:hAnsiTheme="majorHAnsi"/>
                <w:b/>
                <w:bCs/>
                <w:color w:val="000080"/>
                <w:sz w:val="18"/>
                <w:szCs w:val="20"/>
                <w:lang w:eastAsia="tr-TR"/>
              </w:rPr>
              <w:t>SIRA NO</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color w:val="000080"/>
                <w:sz w:val="18"/>
                <w:szCs w:val="20"/>
                <w:lang w:eastAsia="tr-TR"/>
              </w:rPr>
            </w:pPr>
            <w:r w:rsidRPr="00AE2FAF">
              <w:rPr>
                <w:rFonts w:asciiTheme="majorHAnsi" w:eastAsia="Times New Roman" w:hAnsiTheme="majorHAnsi"/>
                <w:b/>
                <w:bCs/>
                <w:color w:val="000080"/>
                <w:sz w:val="18"/>
                <w:szCs w:val="20"/>
                <w:lang w:eastAsia="tr-TR"/>
              </w:rPr>
              <w:t>FİZİKİ İMKÂNIN ADI</w:t>
            </w:r>
          </w:p>
        </w:tc>
        <w:tc>
          <w:tcPr>
            <w:tcW w:w="1305" w:type="dxa"/>
            <w:shd w:val="clear" w:color="auto" w:fill="auto"/>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color w:val="000080"/>
                <w:sz w:val="18"/>
                <w:szCs w:val="20"/>
                <w:lang w:eastAsia="tr-TR"/>
              </w:rPr>
            </w:pPr>
            <w:r w:rsidRPr="00AE2FAF">
              <w:rPr>
                <w:rFonts w:asciiTheme="majorHAnsi" w:eastAsia="Times New Roman" w:hAnsiTheme="majorHAnsi"/>
                <w:b/>
                <w:bCs/>
                <w:color w:val="000080"/>
                <w:sz w:val="18"/>
                <w:szCs w:val="20"/>
                <w:lang w:eastAsia="tr-TR"/>
              </w:rPr>
              <w:t>SAYISI</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Hizmete Giriş Yılı</w:t>
            </w:r>
          </w:p>
        </w:tc>
        <w:tc>
          <w:tcPr>
            <w:tcW w:w="1305" w:type="dxa"/>
            <w:shd w:val="clear" w:color="auto" w:fill="auto"/>
            <w:vAlign w:val="center"/>
          </w:tcPr>
          <w:p w:rsidR="000E2E0E" w:rsidRPr="00AE2FAF" w:rsidRDefault="00BA2558"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2013</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 Durumu</w:t>
            </w:r>
          </w:p>
        </w:tc>
        <w:tc>
          <w:tcPr>
            <w:tcW w:w="1305" w:type="dxa"/>
            <w:shd w:val="clear" w:color="auto" w:fill="auto"/>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Karkas</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Mülkiyeti</w:t>
            </w:r>
          </w:p>
        </w:tc>
        <w:tc>
          <w:tcPr>
            <w:tcW w:w="1305" w:type="dxa"/>
            <w:shd w:val="clear" w:color="auto" w:fill="auto"/>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Milli Eğitim</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Kira Durumu</w:t>
            </w:r>
          </w:p>
        </w:tc>
        <w:tc>
          <w:tcPr>
            <w:tcW w:w="1305" w:type="dxa"/>
            <w:shd w:val="clear" w:color="auto" w:fill="auto"/>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Yok</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5</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Isınma Durumu</w:t>
            </w:r>
          </w:p>
        </w:tc>
        <w:tc>
          <w:tcPr>
            <w:tcW w:w="1305" w:type="dxa"/>
            <w:shd w:val="clear" w:color="auto" w:fill="auto"/>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Kalorifer</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6</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Yakıt Türü</w:t>
            </w:r>
          </w:p>
        </w:tc>
        <w:tc>
          <w:tcPr>
            <w:tcW w:w="1305" w:type="dxa"/>
            <w:shd w:val="clear" w:color="auto" w:fill="auto"/>
            <w:vAlign w:val="center"/>
          </w:tcPr>
          <w:p w:rsidR="000E2E0E" w:rsidRPr="00AE2FAF" w:rsidRDefault="00BA2558"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Doğalgaz</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7</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Yüzölçümü</w:t>
            </w:r>
          </w:p>
        </w:tc>
        <w:tc>
          <w:tcPr>
            <w:tcW w:w="1305" w:type="dxa"/>
            <w:shd w:val="clear" w:color="auto" w:fill="auto"/>
            <w:vAlign w:val="center"/>
          </w:tcPr>
          <w:p w:rsidR="000E2E0E" w:rsidRPr="00AE2FAF" w:rsidRDefault="00D2375B"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640</w:t>
            </w:r>
            <w:r w:rsidR="000E2E0E">
              <w:rPr>
                <w:rFonts w:asciiTheme="majorHAnsi" w:eastAsia="Times New Roman" w:hAnsiTheme="majorHAnsi"/>
                <w:b/>
                <w:bCs/>
                <w:sz w:val="20"/>
                <w:szCs w:val="20"/>
                <w:lang w:eastAsia="tr-TR"/>
              </w:rPr>
              <w:t xml:space="preserve"> m</w:t>
            </w:r>
            <w:r w:rsidR="000E2E0E">
              <w:rPr>
                <w:rFonts w:ascii="Times New Roman" w:eastAsia="Times New Roman" w:hAnsi="Times New Roman"/>
                <w:b/>
                <w:bCs/>
                <w:sz w:val="20"/>
                <w:szCs w:val="20"/>
                <w:lang w:eastAsia="tr-TR"/>
              </w:rPr>
              <w:t>²</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8</w:t>
            </w:r>
          </w:p>
        </w:tc>
        <w:tc>
          <w:tcPr>
            <w:tcW w:w="5245" w:type="dxa"/>
            <w:shd w:val="clear" w:color="auto" w:fill="auto"/>
            <w:vAlign w:val="center"/>
          </w:tcPr>
          <w:p w:rsidR="000E2E0E"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Kat Sayısı</w:t>
            </w:r>
          </w:p>
        </w:tc>
        <w:tc>
          <w:tcPr>
            <w:tcW w:w="1305" w:type="dxa"/>
            <w:shd w:val="clear" w:color="auto" w:fill="auto"/>
            <w:vAlign w:val="center"/>
          </w:tcPr>
          <w:p w:rsidR="000E2E0E"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9</w:t>
            </w:r>
          </w:p>
        </w:tc>
        <w:tc>
          <w:tcPr>
            <w:tcW w:w="5245" w:type="dxa"/>
            <w:shd w:val="clear" w:color="auto" w:fill="auto"/>
            <w:vAlign w:val="center"/>
          </w:tcPr>
          <w:p w:rsidR="000E2E0E"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Arşiv</w:t>
            </w:r>
          </w:p>
        </w:tc>
        <w:tc>
          <w:tcPr>
            <w:tcW w:w="1305" w:type="dxa"/>
            <w:shd w:val="clear" w:color="auto" w:fill="auto"/>
            <w:vAlign w:val="center"/>
          </w:tcPr>
          <w:p w:rsidR="000E2E0E"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10</w:t>
            </w:r>
          </w:p>
        </w:tc>
        <w:tc>
          <w:tcPr>
            <w:tcW w:w="5245" w:type="dxa"/>
            <w:shd w:val="clear" w:color="auto" w:fill="auto"/>
            <w:vAlign w:val="center"/>
          </w:tcPr>
          <w:p w:rsidR="000E2E0E" w:rsidRPr="00AE2FAF" w:rsidRDefault="00B4767A"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Bekleme salonu</w:t>
            </w:r>
          </w:p>
        </w:tc>
        <w:tc>
          <w:tcPr>
            <w:tcW w:w="130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9A3827">
        <w:trPr>
          <w:trHeight w:val="284"/>
          <w:jc w:val="center"/>
        </w:trPr>
        <w:tc>
          <w:tcPr>
            <w:tcW w:w="1165" w:type="dxa"/>
            <w:shd w:val="clear" w:color="auto" w:fill="auto"/>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11</w:t>
            </w:r>
          </w:p>
        </w:tc>
        <w:tc>
          <w:tcPr>
            <w:tcW w:w="5245" w:type="dxa"/>
            <w:shd w:val="clear" w:color="auto" w:fill="auto"/>
            <w:vAlign w:val="center"/>
          </w:tcPr>
          <w:p w:rsidR="00B4767A" w:rsidRPr="00AE2FAF" w:rsidRDefault="00B4767A"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Danışma</w:t>
            </w:r>
          </w:p>
        </w:tc>
        <w:tc>
          <w:tcPr>
            <w:tcW w:w="1305" w:type="dxa"/>
            <w:shd w:val="clear" w:color="auto" w:fill="auto"/>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9A3827">
        <w:trPr>
          <w:trHeight w:val="284"/>
          <w:jc w:val="center"/>
        </w:trPr>
        <w:tc>
          <w:tcPr>
            <w:tcW w:w="1165" w:type="dxa"/>
            <w:shd w:val="clear" w:color="auto" w:fill="auto"/>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12</w:t>
            </w:r>
          </w:p>
        </w:tc>
        <w:tc>
          <w:tcPr>
            <w:tcW w:w="5245" w:type="dxa"/>
            <w:shd w:val="clear" w:color="auto" w:fill="auto"/>
            <w:vAlign w:val="center"/>
          </w:tcPr>
          <w:p w:rsidR="00B4767A" w:rsidRPr="00AE2FAF" w:rsidRDefault="00B4767A" w:rsidP="008552CC">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 xml:space="preserve">Derslik </w:t>
            </w:r>
          </w:p>
        </w:tc>
        <w:tc>
          <w:tcPr>
            <w:tcW w:w="1305" w:type="dxa"/>
            <w:shd w:val="clear" w:color="auto" w:fill="auto"/>
            <w:vAlign w:val="center"/>
          </w:tcPr>
          <w:p w:rsidR="00B4767A" w:rsidRPr="00AE2FAF" w:rsidRDefault="00BA2558"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6</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13</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Fen Bilgisi Laboratuarı</w:t>
            </w:r>
          </w:p>
        </w:tc>
        <w:tc>
          <w:tcPr>
            <w:tcW w:w="1305" w:type="dxa"/>
            <w:shd w:val="clear" w:color="auto" w:fill="auto"/>
            <w:vAlign w:val="center"/>
          </w:tcPr>
          <w:p w:rsidR="000E2E0E" w:rsidRPr="00AE2FAF" w:rsidRDefault="00BA2558"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9A3827">
        <w:trPr>
          <w:trHeight w:val="284"/>
          <w:jc w:val="center"/>
        </w:trPr>
        <w:tc>
          <w:tcPr>
            <w:tcW w:w="1165" w:type="dxa"/>
            <w:shd w:val="clear" w:color="auto" w:fill="auto"/>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14</w:t>
            </w:r>
          </w:p>
        </w:tc>
        <w:tc>
          <w:tcPr>
            <w:tcW w:w="5245" w:type="dxa"/>
            <w:shd w:val="clear" w:color="auto" w:fill="auto"/>
            <w:vAlign w:val="center"/>
          </w:tcPr>
          <w:p w:rsidR="00B4767A" w:rsidRPr="00AE2FAF" w:rsidRDefault="00B4767A"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Atölye</w:t>
            </w:r>
          </w:p>
        </w:tc>
        <w:tc>
          <w:tcPr>
            <w:tcW w:w="1305" w:type="dxa"/>
            <w:shd w:val="clear" w:color="auto" w:fill="auto"/>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15</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Bilgi Teknoloji sınıfı (BT Sınıfı)</w:t>
            </w:r>
          </w:p>
        </w:tc>
        <w:tc>
          <w:tcPr>
            <w:tcW w:w="1305" w:type="dxa"/>
            <w:shd w:val="clear" w:color="auto" w:fill="auto"/>
            <w:vAlign w:val="center"/>
          </w:tcPr>
          <w:p w:rsidR="000E2E0E" w:rsidRPr="00AE2FAF" w:rsidRDefault="00BA2558"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16</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Müdür odası</w:t>
            </w:r>
          </w:p>
        </w:tc>
        <w:tc>
          <w:tcPr>
            <w:tcW w:w="1305" w:type="dxa"/>
            <w:shd w:val="clear" w:color="auto" w:fill="auto"/>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17</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Müdür yardımcısı odası</w:t>
            </w:r>
          </w:p>
        </w:tc>
        <w:tc>
          <w:tcPr>
            <w:tcW w:w="1305" w:type="dxa"/>
            <w:shd w:val="clear" w:color="auto" w:fill="auto"/>
            <w:vAlign w:val="center"/>
          </w:tcPr>
          <w:p w:rsidR="000E2E0E" w:rsidRPr="00AE2FAF" w:rsidRDefault="00BA2558"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18</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Öğretmenler odası</w:t>
            </w:r>
          </w:p>
        </w:tc>
        <w:tc>
          <w:tcPr>
            <w:tcW w:w="1305" w:type="dxa"/>
            <w:shd w:val="clear" w:color="auto" w:fill="auto"/>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9A3827">
        <w:trPr>
          <w:trHeight w:val="284"/>
          <w:jc w:val="center"/>
        </w:trPr>
        <w:tc>
          <w:tcPr>
            <w:tcW w:w="1165" w:type="dxa"/>
            <w:shd w:val="clear" w:color="auto" w:fill="auto"/>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19</w:t>
            </w:r>
          </w:p>
        </w:tc>
        <w:tc>
          <w:tcPr>
            <w:tcW w:w="5245" w:type="dxa"/>
            <w:shd w:val="clear" w:color="auto" w:fill="auto"/>
            <w:vAlign w:val="center"/>
          </w:tcPr>
          <w:p w:rsidR="00B4767A" w:rsidRDefault="00B4767A"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Kütüphane</w:t>
            </w:r>
          </w:p>
        </w:tc>
        <w:tc>
          <w:tcPr>
            <w:tcW w:w="1305" w:type="dxa"/>
            <w:shd w:val="clear" w:color="auto" w:fill="auto"/>
            <w:vAlign w:val="center"/>
          </w:tcPr>
          <w:p w:rsidR="00B4767A" w:rsidRPr="00AE2FAF" w:rsidRDefault="00BA2558"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20</w:t>
            </w:r>
          </w:p>
        </w:tc>
        <w:tc>
          <w:tcPr>
            <w:tcW w:w="5245" w:type="dxa"/>
            <w:shd w:val="clear" w:color="auto" w:fill="auto"/>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color w:val="000000"/>
                <w:sz w:val="20"/>
                <w:szCs w:val="20"/>
                <w:lang w:eastAsia="tr-TR"/>
              </w:rPr>
              <w:t>Destek</w:t>
            </w:r>
            <w:r w:rsidRPr="00AE2FAF">
              <w:rPr>
                <w:rFonts w:asciiTheme="majorHAnsi" w:eastAsia="Times New Roman" w:hAnsiTheme="majorHAnsi"/>
                <w:b/>
                <w:bCs/>
                <w:color w:val="000000"/>
                <w:sz w:val="20"/>
                <w:szCs w:val="20"/>
                <w:lang w:eastAsia="tr-TR"/>
              </w:rPr>
              <w:t xml:space="preserve"> odası</w:t>
            </w:r>
          </w:p>
        </w:tc>
        <w:tc>
          <w:tcPr>
            <w:tcW w:w="1305" w:type="dxa"/>
            <w:shd w:val="clear" w:color="auto" w:fill="auto"/>
            <w:vAlign w:val="center"/>
          </w:tcPr>
          <w:p w:rsidR="000E2E0E" w:rsidRPr="00AE2FAF" w:rsidRDefault="00BA2558"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21</w:t>
            </w:r>
          </w:p>
        </w:tc>
        <w:tc>
          <w:tcPr>
            <w:tcW w:w="5245" w:type="dxa"/>
            <w:shd w:val="clear" w:color="auto" w:fill="auto"/>
            <w:vAlign w:val="center"/>
          </w:tcPr>
          <w:p w:rsidR="000E2E0E" w:rsidRPr="00AE2FAF" w:rsidRDefault="000E2E0E" w:rsidP="00C14B41">
            <w:pPr>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Çok amaçlı salon</w:t>
            </w:r>
          </w:p>
        </w:tc>
        <w:tc>
          <w:tcPr>
            <w:tcW w:w="1305" w:type="dxa"/>
            <w:shd w:val="clear" w:color="auto" w:fill="auto"/>
            <w:vAlign w:val="center"/>
          </w:tcPr>
          <w:p w:rsidR="000E2E0E" w:rsidRPr="00AE2FAF" w:rsidRDefault="00BA2558"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9A3827">
        <w:trPr>
          <w:trHeight w:val="284"/>
          <w:jc w:val="center"/>
        </w:trPr>
        <w:tc>
          <w:tcPr>
            <w:tcW w:w="1165" w:type="dxa"/>
            <w:shd w:val="clear" w:color="auto" w:fill="auto"/>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22</w:t>
            </w:r>
          </w:p>
        </w:tc>
        <w:tc>
          <w:tcPr>
            <w:tcW w:w="5245" w:type="dxa"/>
            <w:shd w:val="clear" w:color="auto" w:fill="auto"/>
            <w:vAlign w:val="center"/>
          </w:tcPr>
          <w:p w:rsidR="00B4767A" w:rsidRPr="00AE2FAF" w:rsidRDefault="00B4767A" w:rsidP="00C14B41">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Konferans Salonu</w:t>
            </w:r>
          </w:p>
        </w:tc>
        <w:tc>
          <w:tcPr>
            <w:tcW w:w="1305" w:type="dxa"/>
            <w:shd w:val="clear" w:color="auto" w:fill="auto"/>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23</w:t>
            </w:r>
          </w:p>
        </w:tc>
        <w:tc>
          <w:tcPr>
            <w:tcW w:w="5245" w:type="dxa"/>
            <w:shd w:val="clear" w:color="auto" w:fill="auto"/>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Spor salonu</w:t>
            </w:r>
          </w:p>
        </w:tc>
        <w:tc>
          <w:tcPr>
            <w:tcW w:w="1305" w:type="dxa"/>
            <w:shd w:val="clear" w:color="auto" w:fill="auto"/>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24</w:t>
            </w:r>
          </w:p>
        </w:tc>
        <w:tc>
          <w:tcPr>
            <w:tcW w:w="5245" w:type="dxa"/>
            <w:shd w:val="clear" w:color="auto" w:fill="auto"/>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Beden Eğitimi (Spor Odası)</w:t>
            </w:r>
          </w:p>
        </w:tc>
        <w:tc>
          <w:tcPr>
            <w:tcW w:w="1305" w:type="dxa"/>
            <w:shd w:val="clear" w:color="auto" w:fill="auto"/>
            <w:vAlign w:val="center"/>
          </w:tcPr>
          <w:p w:rsidR="000E2E0E" w:rsidRPr="00AE2FAF" w:rsidRDefault="00BA2558"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25</w:t>
            </w:r>
          </w:p>
        </w:tc>
        <w:tc>
          <w:tcPr>
            <w:tcW w:w="5245" w:type="dxa"/>
            <w:shd w:val="clear" w:color="auto" w:fill="auto"/>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Kütüphane</w:t>
            </w:r>
          </w:p>
        </w:tc>
        <w:tc>
          <w:tcPr>
            <w:tcW w:w="1305" w:type="dxa"/>
            <w:shd w:val="clear" w:color="auto" w:fill="auto"/>
            <w:vAlign w:val="center"/>
          </w:tcPr>
          <w:p w:rsidR="000E2E0E" w:rsidRPr="00AE2FAF" w:rsidRDefault="00BA2558"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9A3827">
        <w:trPr>
          <w:trHeight w:val="284"/>
          <w:jc w:val="center"/>
        </w:trPr>
        <w:tc>
          <w:tcPr>
            <w:tcW w:w="1165" w:type="dxa"/>
            <w:shd w:val="clear" w:color="auto" w:fill="auto"/>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26</w:t>
            </w:r>
          </w:p>
        </w:tc>
        <w:tc>
          <w:tcPr>
            <w:tcW w:w="5245" w:type="dxa"/>
            <w:shd w:val="clear" w:color="auto" w:fill="auto"/>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Kantin</w:t>
            </w:r>
          </w:p>
        </w:tc>
        <w:tc>
          <w:tcPr>
            <w:tcW w:w="1305" w:type="dxa"/>
            <w:shd w:val="clear" w:color="auto" w:fill="auto"/>
            <w:vAlign w:val="center"/>
          </w:tcPr>
          <w:p w:rsidR="000E2E0E" w:rsidRPr="00AE2FAF" w:rsidRDefault="00BA2558"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9A3827">
        <w:trPr>
          <w:trHeight w:val="284"/>
          <w:jc w:val="center"/>
        </w:trPr>
        <w:tc>
          <w:tcPr>
            <w:tcW w:w="1165" w:type="dxa"/>
            <w:shd w:val="clear" w:color="auto" w:fill="auto"/>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27</w:t>
            </w:r>
          </w:p>
        </w:tc>
        <w:tc>
          <w:tcPr>
            <w:tcW w:w="5245" w:type="dxa"/>
            <w:shd w:val="clear" w:color="auto" w:fill="auto"/>
            <w:vAlign w:val="center"/>
          </w:tcPr>
          <w:p w:rsidR="00B4767A" w:rsidRPr="00AE2FAF" w:rsidRDefault="00B4767A" w:rsidP="008552CC">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 xml:space="preserve">WC </w:t>
            </w:r>
          </w:p>
        </w:tc>
        <w:tc>
          <w:tcPr>
            <w:tcW w:w="1305" w:type="dxa"/>
            <w:shd w:val="clear" w:color="auto" w:fill="auto"/>
            <w:vAlign w:val="center"/>
          </w:tcPr>
          <w:p w:rsidR="00B4767A" w:rsidRPr="00AE2FAF" w:rsidRDefault="00BA2558" w:rsidP="008552CC">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r>
    </w:tbl>
    <w:p w:rsidR="008552CC" w:rsidRDefault="008552CC" w:rsidP="00C14B41">
      <w:pPr>
        <w:spacing w:after="0" w:line="240" w:lineRule="auto"/>
        <w:jc w:val="center"/>
        <w:rPr>
          <w:rFonts w:asciiTheme="majorHAnsi" w:eastAsia="Times New Roman" w:hAnsiTheme="majorHAnsi"/>
          <w:sz w:val="24"/>
          <w:szCs w:val="24"/>
          <w:lang w:eastAsia="tr-TR"/>
        </w:rPr>
      </w:pPr>
    </w:p>
    <w:tbl>
      <w:tblPr>
        <w:tblW w:w="77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65"/>
        <w:gridCol w:w="5245"/>
        <w:gridCol w:w="1305"/>
      </w:tblGrid>
      <w:tr w:rsidR="008552CC" w:rsidRPr="00AE2FAF" w:rsidTr="009A3827">
        <w:trPr>
          <w:trHeight w:val="284"/>
          <w:jc w:val="center"/>
        </w:trPr>
        <w:tc>
          <w:tcPr>
            <w:tcW w:w="7715" w:type="dxa"/>
            <w:gridSpan w:val="3"/>
            <w:shd w:val="clear" w:color="auto" w:fill="auto"/>
            <w:vAlign w:val="center"/>
          </w:tcPr>
          <w:p w:rsidR="008552CC" w:rsidRPr="005E2C82" w:rsidRDefault="008552CC" w:rsidP="008552CC">
            <w:pPr>
              <w:autoSpaceDE w:val="0"/>
              <w:autoSpaceDN w:val="0"/>
              <w:adjustRightInd w:val="0"/>
              <w:spacing w:after="0" w:line="240" w:lineRule="auto"/>
              <w:jc w:val="center"/>
              <w:rPr>
                <w:rFonts w:asciiTheme="majorHAnsi" w:eastAsia="Times New Roman" w:hAnsiTheme="majorHAnsi" w:cs="ArialMT"/>
                <w:sz w:val="32"/>
                <w:szCs w:val="32"/>
                <w:lang w:eastAsia="tr-TR"/>
              </w:rPr>
            </w:pPr>
            <w:r w:rsidRPr="005E2C82">
              <w:rPr>
                <w:rFonts w:asciiTheme="majorHAnsi" w:eastAsia="Times New Roman" w:hAnsiTheme="majorHAnsi" w:cs="Arial-BoldMT"/>
                <w:b/>
                <w:bCs/>
                <w:sz w:val="24"/>
                <w:szCs w:val="32"/>
                <w:lang w:eastAsia="tr-TR"/>
              </w:rPr>
              <w:t>HİZMET ARAÇLARI</w:t>
            </w:r>
          </w:p>
        </w:tc>
      </w:tr>
      <w:tr w:rsidR="008552CC" w:rsidRPr="00AE2FAF" w:rsidTr="009A3827">
        <w:trPr>
          <w:trHeight w:val="284"/>
          <w:jc w:val="center"/>
        </w:trPr>
        <w:tc>
          <w:tcPr>
            <w:tcW w:w="1165" w:type="dxa"/>
            <w:shd w:val="clear" w:color="auto" w:fill="auto"/>
            <w:vAlign w:val="center"/>
          </w:tcPr>
          <w:p w:rsidR="008552CC" w:rsidRPr="00AE2FAF" w:rsidRDefault="008552CC" w:rsidP="008552CC">
            <w:pPr>
              <w:autoSpaceDE w:val="0"/>
              <w:autoSpaceDN w:val="0"/>
              <w:adjustRightInd w:val="0"/>
              <w:spacing w:after="0" w:line="240" w:lineRule="auto"/>
              <w:jc w:val="center"/>
              <w:rPr>
                <w:rFonts w:asciiTheme="majorHAnsi" w:eastAsia="Times New Roman" w:hAnsiTheme="majorHAnsi"/>
                <w:b/>
                <w:bCs/>
                <w:color w:val="000080"/>
                <w:sz w:val="18"/>
                <w:szCs w:val="20"/>
                <w:lang w:eastAsia="tr-TR"/>
              </w:rPr>
            </w:pPr>
          </w:p>
        </w:tc>
        <w:tc>
          <w:tcPr>
            <w:tcW w:w="5245" w:type="dxa"/>
            <w:shd w:val="clear" w:color="auto" w:fill="auto"/>
            <w:vAlign w:val="center"/>
          </w:tcPr>
          <w:p w:rsidR="008552CC" w:rsidRPr="00252DB3" w:rsidRDefault="008552CC" w:rsidP="008552CC">
            <w:pPr>
              <w:autoSpaceDE w:val="0"/>
              <w:autoSpaceDN w:val="0"/>
              <w:adjustRightInd w:val="0"/>
              <w:spacing w:after="0" w:line="240" w:lineRule="auto"/>
              <w:jc w:val="center"/>
              <w:rPr>
                <w:rFonts w:asciiTheme="majorHAnsi" w:eastAsia="Times New Roman" w:hAnsiTheme="majorHAnsi"/>
                <w:b/>
                <w:bCs/>
                <w:sz w:val="18"/>
                <w:szCs w:val="20"/>
                <w:lang w:eastAsia="tr-TR"/>
              </w:rPr>
            </w:pPr>
            <w:r w:rsidRPr="00252DB3">
              <w:rPr>
                <w:rFonts w:asciiTheme="majorHAnsi" w:eastAsia="Times New Roman" w:hAnsiTheme="majorHAnsi"/>
                <w:b/>
                <w:bCs/>
                <w:sz w:val="18"/>
                <w:szCs w:val="20"/>
                <w:lang w:eastAsia="tr-TR"/>
              </w:rPr>
              <w:t>TEKNOLOJİK İMKÂNIN ADI</w:t>
            </w:r>
          </w:p>
        </w:tc>
        <w:tc>
          <w:tcPr>
            <w:tcW w:w="1305" w:type="dxa"/>
            <w:shd w:val="clear" w:color="auto" w:fill="auto"/>
            <w:vAlign w:val="center"/>
          </w:tcPr>
          <w:p w:rsidR="008552CC" w:rsidRPr="00252DB3" w:rsidRDefault="008552CC" w:rsidP="008552CC">
            <w:pPr>
              <w:autoSpaceDE w:val="0"/>
              <w:autoSpaceDN w:val="0"/>
              <w:adjustRightInd w:val="0"/>
              <w:spacing w:after="0" w:line="240" w:lineRule="auto"/>
              <w:jc w:val="center"/>
              <w:rPr>
                <w:rFonts w:asciiTheme="majorHAnsi" w:eastAsia="Times New Roman" w:hAnsiTheme="majorHAnsi"/>
                <w:b/>
                <w:bCs/>
                <w:sz w:val="18"/>
                <w:szCs w:val="20"/>
                <w:lang w:eastAsia="tr-TR"/>
              </w:rPr>
            </w:pPr>
            <w:r w:rsidRPr="00252DB3">
              <w:rPr>
                <w:rFonts w:asciiTheme="majorHAnsi" w:eastAsia="Times New Roman" w:hAnsiTheme="majorHAnsi"/>
                <w:b/>
                <w:bCs/>
                <w:sz w:val="18"/>
                <w:szCs w:val="20"/>
                <w:lang w:eastAsia="tr-TR"/>
              </w:rPr>
              <w:t>SAYISI</w:t>
            </w:r>
          </w:p>
        </w:tc>
      </w:tr>
      <w:tr w:rsidR="00596EDB" w:rsidRPr="00AE2FAF" w:rsidTr="009A3827">
        <w:trPr>
          <w:trHeight w:val="284"/>
          <w:jc w:val="center"/>
        </w:trPr>
        <w:tc>
          <w:tcPr>
            <w:tcW w:w="1165" w:type="dxa"/>
            <w:vMerge w:val="restart"/>
            <w:shd w:val="clear" w:color="auto" w:fill="auto"/>
            <w:textDirection w:val="btLr"/>
            <w:vAlign w:val="center"/>
          </w:tcPr>
          <w:p w:rsidR="00596EDB" w:rsidRDefault="00596EDB"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 xml:space="preserve">Çevre </w:t>
            </w:r>
          </w:p>
          <w:p w:rsidR="00596EDB" w:rsidRPr="00AE2FAF" w:rsidRDefault="00596EDB"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Birimleri</w:t>
            </w:r>
          </w:p>
        </w:tc>
        <w:tc>
          <w:tcPr>
            <w:tcW w:w="5245" w:type="dxa"/>
            <w:shd w:val="clear" w:color="auto" w:fill="auto"/>
            <w:vAlign w:val="center"/>
          </w:tcPr>
          <w:p w:rsidR="00596EDB" w:rsidRPr="00AE2FAF" w:rsidRDefault="00596EDB"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Bilgisayar</w:t>
            </w:r>
          </w:p>
        </w:tc>
        <w:tc>
          <w:tcPr>
            <w:tcW w:w="1305" w:type="dxa"/>
            <w:shd w:val="clear" w:color="auto" w:fill="auto"/>
            <w:vAlign w:val="center"/>
          </w:tcPr>
          <w:p w:rsidR="00596EDB" w:rsidRPr="00AE2FAF" w:rsidRDefault="00BA2558"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r>
      <w:tr w:rsidR="00596EDB" w:rsidRPr="00AE2FAF" w:rsidTr="009A3827">
        <w:trPr>
          <w:trHeight w:val="284"/>
          <w:jc w:val="center"/>
        </w:trPr>
        <w:tc>
          <w:tcPr>
            <w:tcW w:w="1165" w:type="dxa"/>
            <w:vMerge/>
            <w:shd w:val="clear" w:color="auto" w:fill="auto"/>
            <w:textDirection w:val="btLr"/>
            <w:vAlign w:val="center"/>
          </w:tcPr>
          <w:p w:rsidR="00596EDB" w:rsidRPr="00AE2FAF" w:rsidRDefault="00596EDB"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auto"/>
            <w:vAlign w:val="center"/>
          </w:tcPr>
          <w:p w:rsidR="00596EDB" w:rsidRPr="00AE2FAF" w:rsidRDefault="00596EDB"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Fotokopi Makinesi</w:t>
            </w:r>
          </w:p>
        </w:tc>
        <w:tc>
          <w:tcPr>
            <w:tcW w:w="1305" w:type="dxa"/>
            <w:shd w:val="clear" w:color="auto" w:fill="auto"/>
            <w:vAlign w:val="center"/>
          </w:tcPr>
          <w:p w:rsidR="00596EDB" w:rsidRPr="00AE2FAF" w:rsidRDefault="00BA2558"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596EDB" w:rsidRPr="00AE2FAF" w:rsidTr="009A3827">
        <w:trPr>
          <w:trHeight w:val="284"/>
          <w:jc w:val="center"/>
        </w:trPr>
        <w:tc>
          <w:tcPr>
            <w:tcW w:w="1165" w:type="dxa"/>
            <w:vMerge/>
            <w:shd w:val="clear" w:color="auto" w:fill="auto"/>
            <w:textDirection w:val="btLr"/>
            <w:vAlign w:val="center"/>
          </w:tcPr>
          <w:p w:rsidR="00596EDB" w:rsidRPr="00AE2FAF" w:rsidRDefault="00596EDB"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auto"/>
            <w:vAlign w:val="center"/>
          </w:tcPr>
          <w:p w:rsidR="00596EDB" w:rsidRPr="00AE2FAF" w:rsidRDefault="00596EDB"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Hoparlör</w:t>
            </w:r>
          </w:p>
        </w:tc>
        <w:tc>
          <w:tcPr>
            <w:tcW w:w="1305" w:type="dxa"/>
            <w:shd w:val="clear" w:color="auto" w:fill="auto"/>
            <w:vAlign w:val="center"/>
          </w:tcPr>
          <w:p w:rsidR="00596EDB" w:rsidRPr="00AE2FAF" w:rsidRDefault="00BA2558"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596EDB" w:rsidRPr="00AE2FAF" w:rsidTr="009A3827">
        <w:trPr>
          <w:trHeight w:val="284"/>
          <w:jc w:val="center"/>
        </w:trPr>
        <w:tc>
          <w:tcPr>
            <w:tcW w:w="1165" w:type="dxa"/>
            <w:vMerge/>
            <w:shd w:val="clear" w:color="auto" w:fill="auto"/>
            <w:textDirection w:val="btLr"/>
            <w:vAlign w:val="center"/>
          </w:tcPr>
          <w:p w:rsidR="00596EDB" w:rsidRPr="00AE2FAF" w:rsidRDefault="00596EDB"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auto"/>
            <w:vAlign w:val="center"/>
          </w:tcPr>
          <w:p w:rsidR="00596EDB" w:rsidRPr="00AE2FAF" w:rsidRDefault="00596EDB"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Lazer Yazıcı</w:t>
            </w:r>
          </w:p>
        </w:tc>
        <w:tc>
          <w:tcPr>
            <w:tcW w:w="1305" w:type="dxa"/>
            <w:shd w:val="clear" w:color="auto" w:fill="auto"/>
            <w:vAlign w:val="center"/>
          </w:tcPr>
          <w:p w:rsidR="00596EDB" w:rsidRPr="00AE2FAF" w:rsidRDefault="00BA2558"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596EDB" w:rsidRPr="00AE2FAF" w:rsidTr="009A3827">
        <w:trPr>
          <w:trHeight w:val="284"/>
          <w:jc w:val="center"/>
        </w:trPr>
        <w:tc>
          <w:tcPr>
            <w:tcW w:w="1165" w:type="dxa"/>
            <w:vMerge/>
            <w:shd w:val="clear" w:color="auto" w:fill="auto"/>
            <w:textDirection w:val="btLr"/>
            <w:vAlign w:val="center"/>
          </w:tcPr>
          <w:p w:rsidR="00596EDB" w:rsidRPr="00AE2FAF" w:rsidRDefault="00596EDB"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auto"/>
            <w:vAlign w:val="center"/>
          </w:tcPr>
          <w:p w:rsidR="00596EDB" w:rsidRPr="00AE2FAF" w:rsidRDefault="00596EDB"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Etkileşimli Tahta</w:t>
            </w:r>
          </w:p>
        </w:tc>
        <w:tc>
          <w:tcPr>
            <w:tcW w:w="1305" w:type="dxa"/>
            <w:shd w:val="clear" w:color="auto" w:fill="auto"/>
            <w:vAlign w:val="center"/>
          </w:tcPr>
          <w:p w:rsidR="00596EDB" w:rsidRPr="00AE2FAF" w:rsidRDefault="00BA2558"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6</w:t>
            </w:r>
          </w:p>
        </w:tc>
      </w:tr>
      <w:tr w:rsidR="00596EDB" w:rsidRPr="00AE2FAF" w:rsidTr="009A3827">
        <w:trPr>
          <w:trHeight w:val="284"/>
          <w:jc w:val="center"/>
        </w:trPr>
        <w:tc>
          <w:tcPr>
            <w:tcW w:w="1165" w:type="dxa"/>
            <w:vMerge/>
            <w:shd w:val="clear" w:color="auto" w:fill="auto"/>
            <w:textDirection w:val="btLr"/>
            <w:vAlign w:val="center"/>
          </w:tcPr>
          <w:p w:rsidR="00596EDB" w:rsidRPr="00AE2FAF" w:rsidRDefault="00596EDB"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auto"/>
            <w:vAlign w:val="center"/>
          </w:tcPr>
          <w:p w:rsidR="00596EDB" w:rsidRPr="00AE2FAF" w:rsidRDefault="00596EDB"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Projeksiyon Cihazı</w:t>
            </w:r>
          </w:p>
        </w:tc>
        <w:tc>
          <w:tcPr>
            <w:tcW w:w="1305" w:type="dxa"/>
            <w:shd w:val="clear" w:color="auto" w:fill="auto"/>
            <w:vAlign w:val="center"/>
          </w:tcPr>
          <w:p w:rsidR="00596EDB" w:rsidRPr="00AE2FAF" w:rsidRDefault="00252DB3"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r>
      <w:tr w:rsidR="00596EDB" w:rsidRPr="00AE2FAF" w:rsidTr="009A3827">
        <w:trPr>
          <w:trHeight w:val="284"/>
          <w:jc w:val="center"/>
        </w:trPr>
        <w:tc>
          <w:tcPr>
            <w:tcW w:w="1165" w:type="dxa"/>
            <w:vMerge/>
            <w:shd w:val="clear" w:color="auto" w:fill="auto"/>
            <w:textDirection w:val="btLr"/>
            <w:vAlign w:val="center"/>
          </w:tcPr>
          <w:p w:rsidR="00596EDB" w:rsidRPr="00AE2FAF" w:rsidRDefault="00596EDB"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auto"/>
            <w:vAlign w:val="center"/>
          </w:tcPr>
          <w:p w:rsidR="00596EDB" w:rsidRPr="00AE2FAF" w:rsidRDefault="00596EDB"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Telefon Hattı</w:t>
            </w:r>
          </w:p>
        </w:tc>
        <w:tc>
          <w:tcPr>
            <w:tcW w:w="1305" w:type="dxa"/>
            <w:shd w:val="clear" w:color="auto" w:fill="auto"/>
            <w:vAlign w:val="center"/>
          </w:tcPr>
          <w:p w:rsidR="00596EDB" w:rsidRPr="00AE2FAF" w:rsidRDefault="00BA2558"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596EDB" w:rsidTr="009A3827">
        <w:trPr>
          <w:trHeight w:val="284"/>
          <w:jc w:val="center"/>
        </w:trPr>
        <w:tc>
          <w:tcPr>
            <w:tcW w:w="1165" w:type="dxa"/>
            <w:vMerge w:val="restart"/>
            <w:shd w:val="clear" w:color="auto" w:fill="auto"/>
            <w:textDirection w:val="btLr"/>
            <w:vAlign w:val="center"/>
          </w:tcPr>
          <w:p w:rsidR="00596EDB" w:rsidRDefault="00596EDB"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İnternet</w:t>
            </w:r>
          </w:p>
          <w:p w:rsidR="00596EDB" w:rsidRPr="00AE2FAF" w:rsidRDefault="00596EDB"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Yazılımı</w:t>
            </w:r>
          </w:p>
        </w:tc>
        <w:tc>
          <w:tcPr>
            <w:tcW w:w="5245" w:type="dxa"/>
            <w:shd w:val="clear" w:color="auto" w:fill="auto"/>
            <w:vAlign w:val="center"/>
          </w:tcPr>
          <w:p w:rsidR="00596EDB" w:rsidRDefault="00596EDB"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ADSL</w:t>
            </w:r>
          </w:p>
        </w:tc>
        <w:tc>
          <w:tcPr>
            <w:tcW w:w="1305" w:type="dxa"/>
            <w:shd w:val="clear" w:color="auto" w:fill="auto"/>
            <w:vAlign w:val="center"/>
          </w:tcPr>
          <w:p w:rsidR="00596EDB" w:rsidRDefault="00252DB3"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596EDB" w:rsidTr="009A3827">
        <w:trPr>
          <w:trHeight w:val="284"/>
          <w:jc w:val="center"/>
        </w:trPr>
        <w:tc>
          <w:tcPr>
            <w:tcW w:w="1165" w:type="dxa"/>
            <w:vMerge/>
            <w:shd w:val="clear" w:color="auto" w:fill="auto"/>
            <w:vAlign w:val="center"/>
          </w:tcPr>
          <w:p w:rsidR="00596EDB" w:rsidRPr="00AE2FAF" w:rsidRDefault="00596EDB"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auto"/>
            <w:vAlign w:val="center"/>
          </w:tcPr>
          <w:p w:rsidR="00596EDB" w:rsidRDefault="00596EDB"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Telefon</w:t>
            </w:r>
          </w:p>
        </w:tc>
        <w:tc>
          <w:tcPr>
            <w:tcW w:w="1305" w:type="dxa"/>
            <w:shd w:val="clear" w:color="auto" w:fill="auto"/>
            <w:vAlign w:val="center"/>
          </w:tcPr>
          <w:p w:rsidR="00596EDB" w:rsidRDefault="00C5212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596EDB" w:rsidRPr="00AE2FAF" w:rsidTr="009A3827">
        <w:trPr>
          <w:trHeight w:val="284"/>
          <w:jc w:val="center"/>
        </w:trPr>
        <w:tc>
          <w:tcPr>
            <w:tcW w:w="1165" w:type="dxa"/>
            <w:vMerge/>
            <w:shd w:val="clear" w:color="auto" w:fill="auto"/>
            <w:vAlign w:val="center"/>
          </w:tcPr>
          <w:p w:rsidR="00596EDB" w:rsidRPr="00AE2FAF" w:rsidRDefault="00596EDB"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auto"/>
            <w:vAlign w:val="center"/>
          </w:tcPr>
          <w:p w:rsidR="00596EDB" w:rsidRPr="00AE2FAF" w:rsidRDefault="00596EDB" w:rsidP="008552CC">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Ofis Yazılımları</w:t>
            </w:r>
          </w:p>
        </w:tc>
        <w:tc>
          <w:tcPr>
            <w:tcW w:w="1305" w:type="dxa"/>
            <w:shd w:val="clear" w:color="auto" w:fill="auto"/>
            <w:vAlign w:val="center"/>
          </w:tcPr>
          <w:p w:rsidR="00596EDB" w:rsidRPr="00AE2FAF" w:rsidRDefault="00252DB3"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596EDB" w:rsidRPr="00AE2FAF" w:rsidTr="009A3827">
        <w:trPr>
          <w:trHeight w:val="284"/>
          <w:jc w:val="center"/>
        </w:trPr>
        <w:tc>
          <w:tcPr>
            <w:tcW w:w="1165" w:type="dxa"/>
            <w:vMerge/>
            <w:shd w:val="clear" w:color="auto" w:fill="auto"/>
            <w:vAlign w:val="center"/>
          </w:tcPr>
          <w:p w:rsidR="00596EDB" w:rsidRPr="00AE2FAF" w:rsidRDefault="00596EDB"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auto"/>
            <w:vAlign w:val="center"/>
          </w:tcPr>
          <w:p w:rsidR="00596EDB" w:rsidRPr="00AE2FAF" w:rsidRDefault="00596EDB" w:rsidP="008552CC">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Okul Yönetim Yazılımları</w:t>
            </w:r>
          </w:p>
        </w:tc>
        <w:tc>
          <w:tcPr>
            <w:tcW w:w="1305" w:type="dxa"/>
            <w:shd w:val="clear" w:color="auto" w:fill="auto"/>
            <w:vAlign w:val="center"/>
          </w:tcPr>
          <w:p w:rsidR="00596EDB" w:rsidRPr="00AE2FAF" w:rsidRDefault="00252DB3"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bl>
    <w:p w:rsidR="008552CC" w:rsidRPr="005E2C82" w:rsidRDefault="00553D09" w:rsidP="00553D09">
      <w:pPr>
        <w:spacing w:after="0" w:line="360" w:lineRule="auto"/>
        <w:ind w:firstLine="426"/>
        <w:rPr>
          <w:rFonts w:asciiTheme="majorHAnsi" w:eastAsia="Times New Roman" w:hAnsiTheme="majorHAnsi"/>
          <w:sz w:val="18"/>
          <w:szCs w:val="24"/>
          <w:lang w:eastAsia="tr-TR"/>
        </w:rPr>
        <w:sectPr w:rsidR="008552CC" w:rsidRPr="005E2C82" w:rsidSect="006B04AA">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5E2C82">
        <w:rPr>
          <w:rFonts w:asciiTheme="majorHAnsi" w:eastAsia="Times New Roman" w:hAnsiTheme="majorHAnsi"/>
          <w:bCs/>
          <w:sz w:val="18"/>
          <w:szCs w:val="18"/>
        </w:rPr>
        <w:t xml:space="preserve">     </w:t>
      </w:r>
      <w:r w:rsidR="00596EDB" w:rsidRPr="005E2C82">
        <w:rPr>
          <w:rFonts w:asciiTheme="majorHAnsi" w:eastAsia="Times New Roman" w:hAnsiTheme="majorHAnsi"/>
          <w:bCs/>
          <w:sz w:val="18"/>
          <w:szCs w:val="18"/>
        </w:rPr>
        <w:t xml:space="preserve">  </w:t>
      </w:r>
      <w:r w:rsidRPr="005E2C82">
        <w:rPr>
          <w:rFonts w:asciiTheme="majorHAnsi" w:eastAsia="Times New Roman" w:hAnsiTheme="majorHAnsi"/>
          <w:bCs/>
          <w:sz w:val="18"/>
          <w:szCs w:val="18"/>
        </w:rPr>
        <w:t xml:space="preserve">Tablo 7: Okulun Yerleşim Alanı, Fiziki İmkânları </w:t>
      </w:r>
      <w:r w:rsidRPr="005E2C82">
        <w:rPr>
          <w:rFonts w:asciiTheme="majorHAnsi" w:eastAsia="Times New Roman" w:hAnsiTheme="majorHAnsi"/>
          <w:sz w:val="18"/>
          <w:szCs w:val="24"/>
          <w:lang w:eastAsia="tr-TR"/>
        </w:rPr>
        <w:t>Ve Hizmet Araçları</w:t>
      </w:r>
    </w:p>
    <w:tbl>
      <w:tblPr>
        <w:tblpPr w:leftFromText="141" w:rightFromText="141" w:horzAnchor="page" w:tblpX="1405" w:tblpY="634"/>
        <w:tblW w:w="13407" w:type="dxa"/>
        <w:tblCellMar>
          <w:left w:w="70" w:type="dxa"/>
          <w:right w:w="70" w:type="dxa"/>
        </w:tblCellMar>
        <w:tblLook w:val="04A0" w:firstRow="1" w:lastRow="0" w:firstColumn="1" w:lastColumn="0" w:noHBand="0" w:noVBand="1"/>
      </w:tblPr>
      <w:tblGrid>
        <w:gridCol w:w="2585"/>
        <w:gridCol w:w="826"/>
        <w:gridCol w:w="890"/>
        <w:gridCol w:w="890"/>
        <w:gridCol w:w="675"/>
        <w:gridCol w:w="1883"/>
        <w:gridCol w:w="200"/>
        <w:gridCol w:w="191"/>
        <w:gridCol w:w="1328"/>
        <w:gridCol w:w="1969"/>
        <w:gridCol w:w="192"/>
        <w:gridCol w:w="800"/>
        <w:gridCol w:w="978"/>
      </w:tblGrid>
      <w:tr w:rsidR="00100491" w:rsidRPr="00100491" w:rsidTr="00753ED9">
        <w:trPr>
          <w:trHeight w:val="512"/>
        </w:trPr>
        <w:tc>
          <w:tcPr>
            <w:tcW w:w="2584" w:type="dxa"/>
            <w:vMerge w:val="restart"/>
            <w:tcBorders>
              <w:top w:val="nil"/>
              <w:left w:val="nil"/>
              <w:bottom w:val="single" w:sz="4" w:space="0" w:color="000000"/>
              <w:right w:val="single" w:sz="4" w:space="0" w:color="000000"/>
            </w:tcBorders>
            <w:shd w:val="clear" w:color="auto" w:fill="auto"/>
            <w:noWrap/>
            <w:vAlign w:val="bottom"/>
            <w:hideMark/>
          </w:tcPr>
          <w:p w:rsidR="00100491" w:rsidRPr="00100491" w:rsidRDefault="00100491" w:rsidP="00753ED9">
            <w:pPr>
              <w:spacing w:after="0" w:line="240" w:lineRule="auto"/>
              <w:rPr>
                <w:rFonts w:ascii="Arial TUR" w:eastAsia="Times New Roman" w:hAnsi="Arial TUR" w:cs="Arial TUR"/>
                <w:sz w:val="20"/>
                <w:szCs w:val="20"/>
                <w:lang w:eastAsia="tr-TR"/>
              </w:rPr>
            </w:pPr>
            <w:r w:rsidRPr="00100491">
              <w:rPr>
                <w:rFonts w:ascii="Arial TUR" w:eastAsia="Times New Roman" w:hAnsi="Arial TUR" w:cs="Arial TUR"/>
                <w:noProof/>
                <w:sz w:val="20"/>
                <w:szCs w:val="20"/>
                <w:lang w:eastAsia="tr-TR"/>
              </w:rPr>
              <w:lastRenderedPageBreak/>
              <mc:AlternateContent>
                <mc:Choice Requires="wps">
                  <w:drawing>
                    <wp:anchor distT="0" distB="0" distL="114300" distR="114300" simplePos="0" relativeHeight="251634176" behindDoc="0" locked="0" layoutInCell="1" allowOverlap="1">
                      <wp:simplePos x="0" y="0"/>
                      <wp:positionH relativeFrom="column">
                        <wp:posOffset>1581150</wp:posOffset>
                      </wp:positionH>
                      <wp:positionV relativeFrom="paragraph">
                        <wp:posOffset>2228850</wp:posOffset>
                      </wp:positionV>
                      <wp:extent cx="390525" cy="266700"/>
                      <wp:effectExtent l="0" t="0" r="9525" b="0"/>
                      <wp:wrapNone/>
                      <wp:docPr id="39" name="Sol Ok 39"/>
                      <wp:cNvGraphicFramePr/>
                      <a:graphic xmlns:a="http://schemas.openxmlformats.org/drawingml/2006/main">
                        <a:graphicData uri="http://schemas.microsoft.com/office/word/2010/wordprocessingShape">
                          <wps:wsp>
                            <wps:cNvSpPr/>
                            <wps:spPr>
                              <a:xfrm>
                                <a:off x="0" y="0"/>
                                <a:ext cx="360917" cy="298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37CDAC5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39" o:spid="_x0000_s1026" type="#_x0000_t66" style="position:absolute;margin-left:124.5pt;margin-top:175.5pt;width:30.75pt;height:2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" adj="8920" fillcolor="#4f81bd [3204]" strokecolor="#243f60 [1604]" strokeweight="2pt"/>
                  </w:pict>
                </mc:Fallback>
              </mc:AlternateContent>
            </w:r>
            <w:r w:rsidRPr="00100491">
              <w:rPr>
                <w:rFonts w:ascii="Arial TUR" w:eastAsia="Times New Roman" w:hAnsi="Arial TUR" w:cs="Arial TUR"/>
                <w:noProof/>
                <w:sz w:val="20"/>
                <w:szCs w:val="20"/>
                <w:lang w:eastAsia="tr-TR"/>
              </w:rPr>
              <mc:AlternateContent>
                <mc:Choice Requires="wps">
                  <w:drawing>
                    <wp:anchor distT="0" distB="0" distL="114300" distR="114300" simplePos="0" relativeHeight="251642368" behindDoc="0" locked="0" layoutInCell="1" allowOverlap="1">
                      <wp:simplePos x="0" y="0"/>
                      <wp:positionH relativeFrom="column">
                        <wp:posOffset>1590675</wp:posOffset>
                      </wp:positionH>
                      <wp:positionV relativeFrom="paragraph">
                        <wp:posOffset>2657475</wp:posOffset>
                      </wp:positionV>
                      <wp:extent cx="381000" cy="323850"/>
                      <wp:effectExtent l="0" t="0" r="0" b="0"/>
                      <wp:wrapNone/>
                      <wp:docPr id="38" name="Sol Ok 38"/>
                      <wp:cNvGraphicFramePr/>
                      <a:graphic xmlns:a="http://schemas.openxmlformats.org/drawingml/2006/main">
                        <a:graphicData uri="http://schemas.microsoft.com/office/word/2010/wordprocessingShape">
                          <wps:wsp>
                            <wps:cNvSpPr/>
                            <wps:spPr>
                              <a:xfrm>
                                <a:off x="0" y="0"/>
                                <a:ext cx="360917" cy="28891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20C4DBF5" id="Sol Ok 38" o:spid="_x0000_s1026" type="#_x0000_t66" style="position:absolute;margin-left:125.25pt;margin-top:209.25pt;width:30pt;height: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" adj="8645" fillcolor="#4f81bd [3204]" strokecolor="#243f60 [1604]" strokeweight="2pt"/>
                  </w:pict>
                </mc:Fallback>
              </mc:AlternateContent>
            </w:r>
          </w:p>
          <w:tbl>
            <w:tblPr>
              <w:tblW w:w="2428" w:type="dxa"/>
              <w:tblCellSpacing w:w="0" w:type="dxa"/>
              <w:tblCellMar>
                <w:left w:w="0" w:type="dxa"/>
                <w:right w:w="0" w:type="dxa"/>
              </w:tblCellMar>
              <w:tblLook w:val="04A0" w:firstRow="1" w:lastRow="0" w:firstColumn="1" w:lastColumn="0" w:noHBand="0" w:noVBand="1"/>
            </w:tblPr>
            <w:tblGrid>
              <w:gridCol w:w="2428"/>
            </w:tblGrid>
            <w:tr w:rsidR="00100491" w:rsidRPr="00100491" w:rsidTr="00753ED9">
              <w:trPr>
                <w:trHeight w:val="621"/>
                <w:tblCellSpacing w:w="0" w:type="dxa"/>
              </w:trPr>
              <w:tc>
                <w:tcPr>
                  <w:tcW w:w="24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00491" w:rsidRPr="00100491" w:rsidRDefault="00100491" w:rsidP="00D22F20">
                  <w:pPr>
                    <w:framePr w:hSpace="141" w:wrap="around" w:hAnchor="page" w:x="1405" w:y="634"/>
                    <w:spacing w:after="0" w:line="240" w:lineRule="auto"/>
                    <w:jc w:val="center"/>
                    <w:rPr>
                      <w:rFonts w:ascii="Cambria" w:eastAsia="Times New Roman" w:hAnsi="Cambria" w:cs="Arial TUR"/>
                      <w:sz w:val="48"/>
                      <w:szCs w:val="48"/>
                      <w:lang w:eastAsia="tr-TR"/>
                    </w:rPr>
                  </w:pPr>
                  <w:r w:rsidRPr="00100491">
                    <w:rPr>
                      <w:rFonts w:ascii="Cambria" w:eastAsia="Times New Roman" w:hAnsi="Cambria" w:cs="Arial TUR"/>
                      <w:sz w:val="48"/>
                      <w:szCs w:val="48"/>
                      <w:lang w:eastAsia="tr-TR"/>
                    </w:rPr>
                    <w:t>8/B SINIFI</w:t>
                  </w:r>
                </w:p>
              </w:tc>
            </w:tr>
            <w:tr w:rsidR="00100491" w:rsidRPr="00100491" w:rsidTr="00753ED9">
              <w:trPr>
                <w:trHeight w:val="621"/>
                <w:tblCellSpacing w:w="0" w:type="dxa"/>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100491" w:rsidRPr="00100491" w:rsidRDefault="00100491" w:rsidP="00D22F20">
                  <w:pPr>
                    <w:framePr w:hSpace="141" w:wrap="around" w:hAnchor="page" w:x="1405" w:y="634"/>
                    <w:spacing w:after="0" w:line="240" w:lineRule="auto"/>
                    <w:rPr>
                      <w:rFonts w:ascii="Cambria" w:eastAsia="Times New Roman" w:hAnsi="Cambria" w:cs="Arial TUR"/>
                      <w:sz w:val="48"/>
                      <w:szCs w:val="48"/>
                      <w:lang w:eastAsia="tr-TR"/>
                    </w:rPr>
                  </w:pPr>
                </w:p>
              </w:tc>
            </w:tr>
          </w:tbl>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vMerge w:val="restart"/>
            <w:tcBorders>
              <w:top w:val="single" w:sz="8" w:space="0" w:color="auto"/>
              <w:left w:val="nil"/>
              <w:bottom w:val="nil"/>
              <w:right w:val="single" w:sz="12" w:space="0" w:color="auto"/>
            </w:tcBorders>
            <w:shd w:val="clear" w:color="000000" w:fill="F2F2F2"/>
            <w:noWrap/>
            <w:vAlign w:val="bottom"/>
            <w:hideMark/>
          </w:tcPr>
          <w:p w:rsidR="00100491" w:rsidRPr="00100491" w:rsidRDefault="00100491" w:rsidP="00753ED9">
            <w:pPr>
              <w:spacing w:after="0" w:line="240" w:lineRule="auto"/>
              <w:rPr>
                <w:rFonts w:ascii="Arial TUR" w:eastAsia="Times New Roman" w:hAnsi="Arial TUR" w:cs="Arial TUR"/>
                <w:sz w:val="20"/>
                <w:szCs w:val="20"/>
                <w:lang w:eastAsia="tr-TR"/>
              </w:rPr>
            </w:pPr>
            <w:r w:rsidRPr="00100491">
              <w:rPr>
                <w:rFonts w:ascii="Arial TUR" w:eastAsia="Times New Roman" w:hAnsi="Arial TUR" w:cs="Arial TUR"/>
                <w:sz w:val="20"/>
                <w:szCs w:val="20"/>
                <w:lang w:eastAsia="tr-TR"/>
              </w:rPr>
              <w:t> </w:t>
            </w:r>
          </w:p>
        </w:tc>
        <w:tc>
          <w:tcPr>
            <w:tcW w:w="1780" w:type="dxa"/>
            <w:gridSpan w:val="2"/>
            <w:vMerge w:val="restart"/>
            <w:tcBorders>
              <w:top w:val="single" w:sz="8" w:space="0" w:color="auto"/>
              <w:left w:val="single" w:sz="12" w:space="0" w:color="auto"/>
              <w:bottom w:val="single" w:sz="12" w:space="0" w:color="000000"/>
              <w:right w:val="single" w:sz="4" w:space="0" w:color="auto"/>
            </w:tcBorders>
            <w:shd w:val="thinHorzStripe" w:color="000000" w:fill="auto"/>
            <w:vAlign w:val="center"/>
            <w:hideMark/>
          </w:tcPr>
          <w:p w:rsidR="00100491" w:rsidRPr="00100491" w:rsidRDefault="00100491" w:rsidP="00753ED9">
            <w:pPr>
              <w:spacing w:after="0" w:line="240" w:lineRule="auto"/>
              <w:jc w:val="center"/>
              <w:rPr>
                <w:rFonts w:ascii="Cambria" w:eastAsia="Times New Roman" w:hAnsi="Cambria" w:cs="Arial TUR"/>
                <w:b/>
                <w:bCs/>
                <w:i/>
                <w:iCs/>
                <w:color w:val="000000"/>
                <w:sz w:val="28"/>
                <w:szCs w:val="28"/>
                <w:lang w:eastAsia="tr-TR"/>
              </w:rPr>
            </w:pPr>
            <w:r w:rsidRPr="00100491">
              <w:rPr>
                <w:rFonts w:ascii="Cambria" w:eastAsia="Times New Roman" w:hAnsi="Cambria" w:cs="Arial TUR"/>
                <w:b/>
                <w:bCs/>
                <w:i/>
                <w:iCs/>
                <w:color w:val="000000"/>
                <w:sz w:val="28"/>
                <w:szCs w:val="28"/>
                <w:lang w:eastAsia="tr-TR"/>
              </w:rPr>
              <w:t>Merdiven</w:t>
            </w:r>
          </w:p>
        </w:tc>
        <w:tc>
          <w:tcPr>
            <w:tcW w:w="675" w:type="dxa"/>
            <w:vMerge w:val="restart"/>
            <w:tcBorders>
              <w:top w:val="single" w:sz="8" w:space="0" w:color="auto"/>
              <w:left w:val="single" w:sz="4" w:space="0" w:color="auto"/>
              <w:bottom w:val="single" w:sz="12" w:space="0" w:color="000000"/>
              <w:right w:val="nil"/>
            </w:tcBorders>
            <w:shd w:val="clear" w:color="auto" w:fill="auto"/>
            <w:vAlign w:val="center"/>
            <w:hideMark/>
          </w:tcPr>
          <w:p w:rsidR="00100491" w:rsidRPr="00100491" w:rsidRDefault="00100491" w:rsidP="00753ED9">
            <w:pPr>
              <w:spacing w:after="0" w:line="240" w:lineRule="auto"/>
              <w:jc w:val="center"/>
              <w:rPr>
                <w:rFonts w:ascii="Cambria" w:eastAsia="Times New Roman" w:hAnsi="Cambria" w:cs="Arial TUR"/>
                <w:b/>
                <w:bCs/>
                <w:i/>
                <w:iCs/>
                <w:color w:val="000000"/>
                <w:sz w:val="28"/>
                <w:szCs w:val="28"/>
                <w:lang w:eastAsia="tr-TR"/>
              </w:rPr>
            </w:pPr>
            <w:r w:rsidRPr="00100491">
              <w:rPr>
                <w:rFonts w:ascii="Cambria" w:eastAsia="Times New Roman" w:hAnsi="Cambria" w:cs="Arial TUR"/>
                <w:b/>
                <w:bCs/>
                <w:i/>
                <w:iCs/>
                <w:color w:val="000000"/>
                <w:sz w:val="28"/>
                <w:szCs w:val="28"/>
                <w:lang w:eastAsia="tr-TR"/>
              </w:rPr>
              <w:t> </w:t>
            </w:r>
          </w:p>
        </w:tc>
        <w:tc>
          <w:tcPr>
            <w:tcW w:w="3602" w:type="dxa"/>
            <w:gridSpan w:val="4"/>
            <w:vMerge w:val="restart"/>
            <w:tcBorders>
              <w:top w:val="nil"/>
              <w:left w:val="nil"/>
              <w:bottom w:val="single" w:sz="12" w:space="0" w:color="000000"/>
              <w:right w:val="single" w:sz="4" w:space="0" w:color="000000"/>
            </w:tcBorders>
            <w:shd w:val="clear" w:color="auto" w:fill="auto"/>
            <w:noWrap/>
            <w:vAlign w:val="bottom"/>
            <w:hideMark/>
          </w:tcPr>
          <w:p w:rsidR="00100491" w:rsidRPr="00100491" w:rsidRDefault="00100491" w:rsidP="00753ED9">
            <w:pPr>
              <w:spacing w:after="0" w:line="240" w:lineRule="auto"/>
              <w:rPr>
                <w:rFonts w:ascii="Arial TUR" w:eastAsia="Times New Roman" w:hAnsi="Arial TUR" w:cs="Arial TUR"/>
                <w:sz w:val="20"/>
                <w:szCs w:val="20"/>
                <w:lang w:eastAsia="tr-TR"/>
              </w:rPr>
            </w:pPr>
            <w:r w:rsidRPr="00100491">
              <w:rPr>
                <w:rFonts w:ascii="Arial TUR" w:eastAsia="Times New Roman" w:hAnsi="Arial TUR" w:cs="Arial TUR"/>
                <w:noProof/>
                <w:sz w:val="20"/>
                <w:szCs w:val="20"/>
                <w:lang w:eastAsia="tr-TR"/>
              </w:rPr>
              <mc:AlternateContent>
                <mc:Choice Requires="wps">
                  <w:drawing>
                    <wp:anchor distT="0" distB="0" distL="114300" distR="114300" simplePos="0" relativeHeight="251644416" behindDoc="0" locked="0" layoutInCell="1" allowOverlap="1">
                      <wp:simplePos x="0" y="0"/>
                      <wp:positionH relativeFrom="column">
                        <wp:posOffset>1866900</wp:posOffset>
                      </wp:positionH>
                      <wp:positionV relativeFrom="paragraph">
                        <wp:posOffset>1962150</wp:posOffset>
                      </wp:positionV>
                      <wp:extent cx="304800" cy="381000"/>
                      <wp:effectExtent l="38100" t="0" r="19050" b="0"/>
                      <wp:wrapNone/>
                      <wp:docPr id="37" name="Sol Ok 37"/>
                      <wp:cNvGraphicFramePr/>
                      <a:graphic xmlns:a="http://schemas.openxmlformats.org/drawingml/2006/main">
                        <a:graphicData uri="http://schemas.microsoft.com/office/word/2010/wordprocessingShape">
                          <wps:wsp>
                            <wps:cNvSpPr/>
                            <wps:spPr>
                              <a:xfrm rot="5400000">
                                <a:off x="0" y="0"/>
                                <a:ext cx="359542" cy="288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3005AE74" id="Sol Ok 37" o:spid="_x0000_s1026" type="#_x0000_t66" style="position:absolute;margin-left:147pt;margin-top:154.5pt;width:24pt;height:30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" adj="8651" fillcolor="#4f81bd [3204]" strokecolor="#243f60 [1604]" strokeweight="2pt"/>
                  </w:pict>
                </mc:Fallback>
              </mc:AlternateContent>
            </w:r>
          </w:p>
          <w:tbl>
            <w:tblPr>
              <w:tblW w:w="3042" w:type="dxa"/>
              <w:tblCellSpacing w:w="0" w:type="dxa"/>
              <w:tblCellMar>
                <w:left w:w="0" w:type="dxa"/>
                <w:right w:w="0" w:type="dxa"/>
              </w:tblCellMar>
              <w:tblLook w:val="04A0" w:firstRow="1" w:lastRow="0" w:firstColumn="1" w:lastColumn="0" w:noHBand="0" w:noVBand="1"/>
            </w:tblPr>
            <w:tblGrid>
              <w:gridCol w:w="3042"/>
            </w:tblGrid>
            <w:tr w:rsidR="00100491" w:rsidRPr="00100491" w:rsidTr="00753ED9">
              <w:trPr>
                <w:trHeight w:val="362"/>
                <w:tblCellSpacing w:w="0" w:type="dxa"/>
              </w:trPr>
              <w:tc>
                <w:tcPr>
                  <w:tcW w:w="3042" w:type="dxa"/>
                  <w:vMerge w:val="restart"/>
                  <w:tcBorders>
                    <w:top w:val="single" w:sz="8" w:space="0" w:color="auto"/>
                    <w:left w:val="single" w:sz="4" w:space="0" w:color="auto"/>
                    <w:bottom w:val="single" w:sz="12" w:space="0" w:color="000000"/>
                    <w:right w:val="single" w:sz="4" w:space="0" w:color="000000"/>
                  </w:tcBorders>
                  <w:shd w:val="clear" w:color="auto" w:fill="auto"/>
                  <w:vAlign w:val="center"/>
                  <w:hideMark/>
                </w:tcPr>
                <w:p w:rsidR="00100491" w:rsidRPr="00100491" w:rsidRDefault="00100491" w:rsidP="00D22F20">
                  <w:pPr>
                    <w:framePr w:hSpace="141" w:wrap="around" w:hAnchor="page" w:x="1405" w:y="634"/>
                    <w:spacing w:after="0" w:line="240" w:lineRule="auto"/>
                    <w:jc w:val="center"/>
                    <w:rPr>
                      <w:rFonts w:ascii="Cambria" w:eastAsia="Times New Roman" w:hAnsi="Cambria" w:cs="Arial TUR"/>
                      <w:b/>
                      <w:bCs/>
                      <w:i/>
                      <w:iCs/>
                      <w:color w:val="000000"/>
                      <w:sz w:val="28"/>
                      <w:szCs w:val="28"/>
                      <w:lang w:eastAsia="tr-TR"/>
                    </w:rPr>
                  </w:pPr>
                  <w:r w:rsidRPr="00100491">
                    <w:rPr>
                      <w:rFonts w:ascii="Cambria" w:eastAsia="Times New Roman" w:hAnsi="Cambria" w:cs="Arial TUR"/>
                      <w:b/>
                      <w:bCs/>
                      <w:i/>
                      <w:iCs/>
                      <w:color w:val="000000"/>
                      <w:sz w:val="28"/>
                      <w:szCs w:val="28"/>
                      <w:lang w:eastAsia="tr-TR"/>
                    </w:rPr>
                    <w:t>5/A SINIFI</w:t>
                  </w:r>
                </w:p>
              </w:tc>
            </w:tr>
            <w:tr w:rsidR="00100491" w:rsidRPr="00100491" w:rsidTr="00753ED9">
              <w:trPr>
                <w:trHeight w:val="437"/>
                <w:tblCellSpacing w:w="0" w:type="dxa"/>
              </w:trPr>
              <w:tc>
                <w:tcPr>
                  <w:tcW w:w="0" w:type="auto"/>
                  <w:vMerge/>
                  <w:tcBorders>
                    <w:top w:val="single" w:sz="8" w:space="0" w:color="auto"/>
                    <w:left w:val="single" w:sz="4" w:space="0" w:color="auto"/>
                    <w:bottom w:val="single" w:sz="12" w:space="0" w:color="000000"/>
                    <w:right w:val="single" w:sz="4" w:space="0" w:color="000000"/>
                  </w:tcBorders>
                  <w:vAlign w:val="center"/>
                  <w:hideMark/>
                </w:tcPr>
                <w:p w:rsidR="00100491" w:rsidRPr="00100491" w:rsidRDefault="00100491" w:rsidP="00D22F20">
                  <w:pPr>
                    <w:framePr w:hSpace="141" w:wrap="around" w:hAnchor="page" w:x="1405" w:y="634"/>
                    <w:spacing w:after="0" w:line="240" w:lineRule="auto"/>
                    <w:rPr>
                      <w:rFonts w:ascii="Cambria" w:eastAsia="Times New Roman" w:hAnsi="Cambria" w:cs="Arial TUR"/>
                      <w:b/>
                      <w:bCs/>
                      <w:i/>
                      <w:iCs/>
                      <w:color w:val="000000"/>
                      <w:sz w:val="28"/>
                      <w:szCs w:val="28"/>
                      <w:lang w:eastAsia="tr-TR"/>
                    </w:rPr>
                  </w:pPr>
                </w:p>
              </w:tc>
            </w:tr>
          </w:tbl>
          <w:p w:rsidR="00100491" w:rsidRPr="00100491" w:rsidRDefault="00100491" w:rsidP="00753ED9">
            <w:pPr>
              <w:spacing w:after="0" w:line="240" w:lineRule="auto"/>
              <w:rPr>
                <w:rFonts w:ascii="Arial TUR" w:eastAsia="Times New Roman" w:hAnsi="Arial TUR" w:cs="Arial TUR"/>
                <w:sz w:val="20"/>
                <w:szCs w:val="20"/>
                <w:lang w:eastAsia="tr-TR"/>
              </w:rPr>
            </w:pPr>
          </w:p>
        </w:tc>
        <w:tc>
          <w:tcPr>
            <w:tcW w:w="2161" w:type="dxa"/>
            <w:gridSpan w:val="2"/>
            <w:vMerge w:val="restart"/>
            <w:tcBorders>
              <w:top w:val="nil"/>
              <w:left w:val="nil"/>
              <w:bottom w:val="single" w:sz="12" w:space="0" w:color="000000"/>
              <w:right w:val="nil"/>
            </w:tcBorders>
            <w:shd w:val="clear" w:color="auto" w:fill="auto"/>
            <w:noWrap/>
            <w:vAlign w:val="bottom"/>
            <w:hideMark/>
          </w:tcPr>
          <w:p w:rsidR="00100491" w:rsidRPr="00100491" w:rsidRDefault="00100491" w:rsidP="00753ED9">
            <w:pPr>
              <w:spacing w:after="0" w:line="240" w:lineRule="auto"/>
              <w:rPr>
                <w:rFonts w:ascii="Arial TUR" w:eastAsia="Times New Roman" w:hAnsi="Arial TUR" w:cs="Arial TUR"/>
                <w:sz w:val="20"/>
                <w:szCs w:val="20"/>
                <w:lang w:eastAsia="tr-TR"/>
              </w:rPr>
            </w:pPr>
            <w:r w:rsidRPr="00100491">
              <w:rPr>
                <w:rFonts w:ascii="Arial TUR" w:eastAsia="Times New Roman" w:hAnsi="Arial TUR" w:cs="Arial TUR"/>
                <w:noProof/>
                <w:sz w:val="20"/>
                <w:szCs w:val="20"/>
                <w:lang w:eastAsia="tr-TR"/>
              </w:rPr>
              <mc:AlternateContent>
                <mc:Choice Requires="wps">
                  <w:drawing>
                    <wp:anchor distT="0" distB="0" distL="114300" distR="114300" simplePos="0" relativeHeight="251636224" behindDoc="0" locked="0" layoutInCell="1" allowOverlap="1">
                      <wp:simplePos x="0" y="0"/>
                      <wp:positionH relativeFrom="column">
                        <wp:posOffset>114300</wp:posOffset>
                      </wp:positionH>
                      <wp:positionV relativeFrom="paragraph">
                        <wp:posOffset>1971675</wp:posOffset>
                      </wp:positionV>
                      <wp:extent cx="314325" cy="381000"/>
                      <wp:effectExtent l="38100" t="0" r="9525" b="0"/>
                      <wp:wrapNone/>
                      <wp:docPr id="36" name="Sol Ok 36"/>
                      <wp:cNvGraphicFramePr/>
                      <a:graphic xmlns:a="http://schemas.openxmlformats.org/drawingml/2006/main">
                        <a:graphicData uri="http://schemas.microsoft.com/office/word/2010/wordprocessingShape">
                          <wps:wsp>
                            <wps:cNvSpPr/>
                            <wps:spPr>
                              <a:xfrm rot="5400000">
                                <a:off x="0" y="0"/>
                                <a:ext cx="359542" cy="288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065D6E7A" id="Sol Ok 36" o:spid="_x0000_s1026" type="#_x0000_t66" style="position:absolute;margin-left:9pt;margin-top:155.25pt;width:24.75pt;height:30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" adj="8651" fillcolor="#4f81bd [3204]" strokecolor="#243f60 [1604]" strokeweight="2pt"/>
                  </w:pict>
                </mc:Fallback>
              </mc:AlternateContent>
            </w:r>
          </w:p>
          <w:tbl>
            <w:tblPr>
              <w:tblW w:w="2000" w:type="dxa"/>
              <w:tblCellSpacing w:w="0" w:type="dxa"/>
              <w:tblCellMar>
                <w:left w:w="0" w:type="dxa"/>
                <w:right w:w="0" w:type="dxa"/>
              </w:tblCellMar>
              <w:tblLook w:val="04A0" w:firstRow="1" w:lastRow="0" w:firstColumn="1" w:lastColumn="0" w:noHBand="0" w:noVBand="1"/>
            </w:tblPr>
            <w:tblGrid>
              <w:gridCol w:w="2000"/>
            </w:tblGrid>
            <w:tr w:rsidR="00100491" w:rsidRPr="00100491" w:rsidTr="00753ED9">
              <w:trPr>
                <w:trHeight w:val="362"/>
                <w:tblCellSpacing w:w="0" w:type="dxa"/>
              </w:trPr>
              <w:tc>
                <w:tcPr>
                  <w:tcW w:w="2000" w:type="dxa"/>
                  <w:vMerge w:val="restart"/>
                  <w:tcBorders>
                    <w:top w:val="single" w:sz="8" w:space="0" w:color="auto"/>
                    <w:left w:val="single" w:sz="4" w:space="0" w:color="auto"/>
                    <w:bottom w:val="single" w:sz="12" w:space="0" w:color="000000"/>
                    <w:right w:val="single" w:sz="4" w:space="0" w:color="auto"/>
                  </w:tcBorders>
                  <w:shd w:val="clear" w:color="auto" w:fill="auto"/>
                  <w:vAlign w:val="center"/>
                  <w:hideMark/>
                </w:tcPr>
                <w:p w:rsidR="00100491" w:rsidRPr="00100491" w:rsidRDefault="00100491" w:rsidP="00D22F20">
                  <w:pPr>
                    <w:framePr w:hSpace="141" w:wrap="around" w:hAnchor="page" w:x="1405" w:y="634"/>
                    <w:spacing w:after="0" w:line="240" w:lineRule="auto"/>
                    <w:jc w:val="center"/>
                    <w:rPr>
                      <w:rFonts w:ascii="Cambria" w:eastAsia="Times New Roman" w:hAnsi="Cambria" w:cs="Arial TUR"/>
                      <w:b/>
                      <w:bCs/>
                      <w:i/>
                      <w:iCs/>
                      <w:color w:val="000000"/>
                      <w:sz w:val="28"/>
                      <w:szCs w:val="28"/>
                      <w:lang w:eastAsia="tr-TR"/>
                    </w:rPr>
                  </w:pPr>
                  <w:r w:rsidRPr="00100491">
                    <w:rPr>
                      <w:rFonts w:ascii="Cambria" w:eastAsia="Times New Roman" w:hAnsi="Cambria" w:cs="Arial TUR"/>
                      <w:b/>
                      <w:bCs/>
                      <w:i/>
                      <w:iCs/>
                      <w:color w:val="000000"/>
                      <w:sz w:val="28"/>
                      <w:szCs w:val="28"/>
                      <w:lang w:eastAsia="tr-TR"/>
                    </w:rPr>
                    <w:t>WC (Erkek Öğrenci)</w:t>
                  </w:r>
                </w:p>
              </w:tc>
            </w:tr>
            <w:tr w:rsidR="00100491" w:rsidRPr="00100491" w:rsidTr="00753ED9">
              <w:trPr>
                <w:trHeight w:val="437"/>
                <w:tblCellSpacing w:w="0" w:type="dxa"/>
              </w:trPr>
              <w:tc>
                <w:tcPr>
                  <w:tcW w:w="0" w:type="auto"/>
                  <w:vMerge/>
                  <w:tcBorders>
                    <w:top w:val="single" w:sz="8" w:space="0" w:color="auto"/>
                    <w:left w:val="single" w:sz="4" w:space="0" w:color="auto"/>
                    <w:bottom w:val="single" w:sz="12" w:space="0" w:color="000000"/>
                    <w:right w:val="single" w:sz="4" w:space="0" w:color="auto"/>
                  </w:tcBorders>
                  <w:vAlign w:val="center"/>
                  <w:hideMark/>
                </w:tcPr>
                <w:p w:rsidR="00100491" w:rsidRPr="00100491" w:rsidRDefault="00100491" w:rsidP="00D22F20">
                  <w:pPr>
                    <w:framePr w:hSpace="141" w:wrap="around" w:hAnchor="page" w:x="1405" w:y="634"/>
                    <w:spacing w:after="0" w:line="240" w:lineRule="auto"/>
                    <w:rPr>
                      <w:rFonts w:ascii="Cambria" w:eastAsia="Times New Roman" w:hAnsi="Cambria" w:cs="Arial TUR"/>
                      <w:b/>
                      <w:bCs/>
                      <w:i/>
                      <w:iCs/>
                      <w:color w:val="000000"/>
                      <w:sz w:val="28"/>
                      <w:szCs w:val="28"/>
                      <w:lang w:eastAsia="tr-TR"/>
                    </w:rPr>
                  </w:pPr>
                </w:p>
              </w:tc>
            </w:tr>
          </w:tbl>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79" w:type="dxa"/>
            <w:gridSpan w:val="2"/>
            <w:vMerge w:val="restart"/>
            <w:tcBorders>
              <w:top w:val="single" w:sz="8" w:space="0" w:color="auto"/>
              <w:left w:val="nil"/>
              <w:bottom w:val="single" w:sz="12" w:space="0" w:color="000000"/>
              <w:right w:val="single" w:sz="8" w:space="0" w:color="000000"/>
            </w:tcBorders>
            <w:shd w:val="thinHorzStripe" w:color="000000" w:fill="auto"/>
            <w:vAlign w:val="center"/>
            <w:hideMark/>
          </w:tcPr>
          <w:p w:rsidR="00100491" w:rsidRPr="00100491" w:rsidRDefault="00100491" w:rsidP="00753ED9">
            <w:pPr>
              <w:spacing w:after="0" w:line="240" w:lineRule="auto"/>
              <w:jc w:val="center"/>
              <w:rPr>
                <w:rFonts w:ascii="Cambria" w:eastAsia="Times New Roman" w:hAnsi="Cambria" w:cs="Arial TUR"/>
                <w:b/>
                <w:bCs/>
                <w:i/>
                <w:iCs/>
                <w:color w:val="000000"/>
                <w:sz w:val="28"/>
                <w:szCs w:val="28"/>
                <w:lang w:eastAsia="tr-TR"/>
              </w:rPr>
            </w:pPr>
            <w:r w:rsidRPr="00100491">
              <w:rPr>
                <w:rFonts w:ascii="Cambria" w:eastAsia="Times New Roman" w:hAnsi="Cambria" w:cs="Arial TUR"/>
                <w:b/>
                <w:bCs/>
                <w:i/>
                <w:iCs/>
                <w:color w:val="000000"/>
                <w:sz w:val="28"/>
                <w:szCs w:val="28"/>
                <w:lang w:eastAsia="tr-TR"/>
              </w:rPr>
              <w:t>Merdiven</w:t>
            </w: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vMerge/>
            <w:tcBorders>
              <w:top w:val="single" w:sz="8" w:space="0" w:color="auto"/>
              <w:left w:val="nil"/>
              <w:bottom w:val="nil"/>
              <w:right w:val="single" w:sz="12" w:space="0" w:color="auto"/>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80" w:type="dxa"/>
            <w:gridSpan w:val="2"/>
            <w:vMerge/>
            <w:tcBorders>
              <w:top w:val="single" w:sz="8" w:space="0" w:color="auto"/>
              <w:left w:val="single" w:sz="12" w:space="0" w:color="auto"/>
              <w:bottom w:val="single" w:sz="12"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675" w:type="dxa"/>
            <w:vMerge/>
            <w:tcBorders>
              <w:top w:val="single" w:sz="8" w:space="0" w:color="auto"/>
              <w:left w:val="single" w:sz="4" w:space="0" w:color="auto"/>
              <w:bottom w:val="single" w:sz="12" w:space="0" w:color="000000"/>
              <w:right w:val="nil"/>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3602" w:type="dxa"/>
            <w:gridSpan w:val="4"/>
            <w:vMerge/>
            <w:tcBorders>
              <w:top w:val="nil"/>
              <w:left w:val="nil"/>
              <w:bottom w:val="single" w:sz="12"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2161" w:type="dxa"/>
            <w:gridSpan w:val="2"/>
            <w:vMerge/>
            <w:tcBorders>
              <w:top w:val="nil"/>
              <w:left w:val="nil"/>
              <w:bottom w:val="single" w:sz="12" w:space="0" w:color="000000"/>
              <w:right w:val="nil"/>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79" w:type="dxa"/>
            <w:gridSpan w:val="2"/>
            <w:vMerge/>
            <w:tcBorders>
              <w:top w:val="single" w:sz="8" w:space="0" w:color="auto"/>
              <w:left w:val="nil"/>
              <w:bottom w:val="single" w:sz="12"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vMerge/>
            <w:tcBorders>
              <w:top w:val="single" w:sz="8" w:space="0" w:color="auto"/>
              <w:left w:val="nil"/>
              <w:bottom w:val="nil"/>
              <w:right w:val="single" w:sz="12" w:space="0" w:color="auto"/>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80" w:type="dxa"/>
            <w:gridSpan w:val="2"/>
            <w:vMerge/>
            <w:tcBorders>
              <w:top w:val="single" w:sz="8" w:space="0" w:color="auto"/>
              <w:left w:val="single" w:sz="12" w:space="0" w:color="auto"/>
              <w:bottom w:val="single" w:sz="12"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675" w:type="dxa"/>
            <w:vMerge/>
            <w:tcBorders>
              <w:top w:val="single" w:sz="8" w:space="0" w:color="auto"/>
              <w:left w:val="single" w:sz="4" w:space="0" w:color="auto"/>
              <w:bottom w:val="single" w:sz="12" w:space="0" w:color="000000"/>
              <w:right w:val="nil"/>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3602" w:type="dxa"/>
            <w:gridSpan w:val="4"/>
            <w:vMerge/>
            <w:tcBorders>
              <w:top w:val="nil"/>
              <w:left w:val="nil"/>
              <w:bottom w:val="single" w:sz="12"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2161" w:type="dxa"/>
            <w:gridSpan w:val="2"/>
            <w:vMerge/>
            <w:tcBorders>
              <w:top w:val="nil"/>
              <w:left w:val="nil"/>
              <w:bottom w:val="single" w:sz="12" w:space="0" w:color="000000"/>
              <w:right w:val="nil"/>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79" w:type="dxa"/>
            <w:gridSpan w:val="2"/>
            <w:vMerge/>
            <w:tcBorders>
              <w:top w:val="single" w:sz="8" w:space="0" w:color="auto"/>
              <w:left w:val="nil"/>
              <w:bottom w:val="single" w:sz="12"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vMerge/>
            <w:tcBorders>
              <w:top w:val="single" w:sz="8" w:space="0" w:color="auto"/>
              <w:left w:val="nil"/>
              <w:bottom w:val="nil"/>
              <w:right w:val="single" w:sz="12" w:space="0" w:color="auto"/>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80" w:type="dxa"/>
            <w:gridSpan w:val="2"/>
            <w:vMerge/>
            <w:tcBorders>
              <w:top w:val="single" w:sz="8" w:space="0" w:color="auto"/>
              <w:left w:val="single" w:sz="12" w:space="0" w:color="auto"/>
              <w:bottom w:val="single" w:sz="12"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675" w:type="dxa"/>
            <w:vMerge/>
            <w:tcBorders>
              <w:top w:val="single" w:sz="8" w:space="0" w:color="auto"/>
              <w:left w:val="single" w:sz="4" w:space="0" w:color="auto"/>
              <w:bottom w:val="single" w:sz="12" w:space="0" w:color="000000"/>
              <w:right w:val="nil"/>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3602" w:type="dxa"/>
            <w:gridSpan w:val="4"/>
            <w:vMerge/>
            <w:tcBorders>
              <w:top w:val="nil"/>
              <w:left w:val="nil"/>
              <w:bottom w:val="single" w:sz="12"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2161" w:type="dxa"/>
            <w:gridSpan w:val="2"/>
            <w:vMerge/>
            <w:tcBorders>
              <w:top w:val="nil"/>
              <w:left w:val="nil"/>
              <w:bottom w:val="single" w:sz="12" w:space="0" w:color="000000"/>
              <w:right w:val="nil"/>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79" w:type="dxa"/>
            <w:gridSpan w:val="2"/>
            <w:vMerge/>
            <w:tcBorders>
              <w:top w:val="single" w:sz="8" w:space="0" w:color="auto"/>
              <w:left w:val="nil"/>
              <w:bottom w:val="single" w:sz="12"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vMerge/>
            <w:tcBorders>
              <w:top w:val="single" w:sz="8" w:space="0" w:color="auto"/>
              <w:left w:val="nil"/>
              <w:bottom w:val="nil"/>
              <w:right w:val="single" w:sz="12" w:space="0" w:color="auto"/>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80" w:type="dxa"/>
            <w:gridSpan w:val="2"/>
            <w:vMerge/>
            <w:tcBorders>
              <w:top w:val="single" w:sz="8" w:space="0" w:color="auto"/>
              <w:left w:val="single" w:sz="12" w:space="0" w:color="auto"/>
              <w:bottom w:val="single" w:sz="12"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675" w:type="dxa"/>
            <w:vMerge/>
            <w:tcBorders>
              <w:top w:val="single" w:sz="8" w:space="0" w:color="auto"/>
              <w:left w:val="single" w:sz="4" w:space="0" w:color="auto"/>
              <w:bottom w:val="single" w:sz="12" w:space="0" w:color="000000"/>
              <w:right w:val="nil"/>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3602" w:type="dxa"/>
            <w:gridSpan w:val="4"/>
            <w:vMerge/>
            <w:tcBorders>
              <w:top w:val="nil"/>
              <w:left w:val="nil"/>
              <w:bottom w:val="single" w:sz="12"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2161" w:type="dxa"/>
            <w:gridSpan w:val="2"/>
            <w:vMerge/>
            <w:tcBorders>
              <w:top w:val="nil"/>
              <w:left w:val="nil"/>
              <w:bottom w:val="single" w:sz="12" w:space="0" w:color="000000"/>
              <w:right w:val="nil"/>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79" w:type="dxa"/>
            <w:gridSpan w:val="2"/>
            <w:vMerge/>
            <w:tcBorders>
              <w:top w:val="single" w:sz="8" w:space="0" w:color="auto"/>
              <w:left w:val="nil"/>
              <w:bottom w:val="single" w:sz="12"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vMerge/>
            <w:tcBorders>
              <w:top w:val="single" w:sz="8" w:space="0" w:color="auto"/>
              <w:left w:val="nil"/>
              <w:bottom w:val="nil"/>
              <w:right w:val="single" w:sz="12" w:space="0" w:color="auto"/>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80" w:type="dxa"/>
            <w:gridSpan w:val="2"/>
            <w:vMerge/>
            <w:tcBorders>
              <w:top w:val="single" w:sz="8" w:space="0" w:color="auto"/>
              <w:left w:val="single" w:sz="12" w:space="0" w:color="auto"/>
              <w:bottom w:val="single" w:sz="12"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675" w:type="dxa"/>
            <w:vMerge/>
            <w:tcBorders>
              <w:top w:val="single" w:sz="8" w:space="0" w:color="auto"/>
              <w:left w:val="single" w:sz="4" w:space="0" w:color="auto"/>
              <w:bottom w:val="single" w:sz="12" w:space="0" w:color="000000"/>
              <w:right w:val="nil"/>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3602" w:type="dxa"/>
            <w:gridSpan w:val="4"/>
            <w:vMerge/>
            <w:tcBorders>
              <w:top w:val="nil"/>
              <w:left w:val="nil"/>
              <w:bottom w:val="single" w:sz="12"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2161" w:type="dxa"/>
            <w:gridSpan w:val="2"/>
            <w:vMerge/>
            <w:tcBorders>
              <w:top w:val="nil"/>
              <w:left w:val="nil"/>
              <w:bottom w:val="single" w:sz="12" w:space="0" w:color="000000"/>
              <w:right w:val="nil"/>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79" w:type="dxa"/>
            <w:gridSpan w:val="2"/>
            <w:vMerge/>
            <w:tcBorders>
              <w:top w:val="single" w:sz="8" w:space="0" w:color="auto"/>
              <w:left w:val="nil"/>
              <w:bottom w:val="single" w:sz="12"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vMerge/>
            <w:tcBorders>
              <w:top w:val="single" w:sz="8" w:space="0" w:color="auto"/>
              <w:left w:val="nil"/>
              <w:bottom w:val="nil"/>
              <w:right w:val="single" w:sz="12" w:space="0" w:color="auto"/>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80" w:type="dxa"/>
            <w:gridSpan w:val="2"/>
            <w:vMerge/>
            <w:tcBorders>
              <w:top w:val="single" w:sz="8" w:space="0" w:color="auto"/>
              <w:left w:val="single" w:sz="12" w:space="0" w:color="auto"/>
              <w:bottom w:val="single" w:sz="12"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675" w:type="dxa"/>
            <w:vMerge/>
            <w:tcBorders>
              <w:top w:val="single" w:sz="8" w:space="0" w:color="auto"/>
              <w:left w:val="single" w:sz="4" w:space="0" w:color="auto"/>
              <w:bottom w:val="single" w:sz="12" w:space="0" w:color="000000"/>
              <w:right w:val="nil"/>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c>
          <w:tcPr>
            <w:tcW w:w="3602" w:type="dxa"/>
            <w:gridSpan w:val="4"/>
            <w:vMerge/>
            <w:tcBorders>
              <w:top w:val="nil"/>
              <w:left w:val="nil"/>
              <w:bottom w:val="single" w:sz="12"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2161" w:type="dxa"/>
            <w:gridSpan w:val="2"/>
            <w:vMerge/>
            <w:tcBorders>
              <w:top w:val="nil"/>
              <w:left w:val="nil"/>
              <w:bottom w:val="single" w:sz="12" w:space="0" w:color="000000"/>
              <w:right w:val="nil"/>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779" w:type="dxa"/>
            <w:gridSpan w:val="2"/>
            <w:vMerge/>
            <w:tcBorders>
              <w:top w:val="single" w:sz="8" w:space="0" w:color="auto"/>
              <w:left w:val="nil"/>
              <w:bottom w:val="single" w:sz="12"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lang w:eastAsia="tr-TR"/>
              </w:rPr>
            </w:pPr>
          </w:p>
        </w:tc>
      </w:tr>
      <w:tr w:rsidR="00753ED9" w:rsidRPr="00100491" w:rsidTr="00753ED9">
        <w:trPr>
          <w:trHeight w:val="24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9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9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675"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883"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200" w:type="dxa"/>
            <w:tcBorders>
              <w:top w:val="nil"/>
              <w:left w:val="nil"/>
              <w:bottom w:val="nil"/>
              <w:right w:val="nil"/>
            </w:tcBorders>
            <w:shd w:val="clear" w:color="000000" w:fill="F2F2F2"/>
            <w:noWrap/>
            <w:vAlign w:val="center"/>
            <w:hideMark/>
          </w:tcPr>
          <w:p w:rsidR="00100491" w:rsidRPr="00100491" w:rsidRDefault="00100491" w:rsidP="00753ED9">
            <w:pPr>
              <w:spacing w:after="0" w:line="240" w:lineRule="auto"/>
              <w:jc w:val="center"/>
              <w:rPr>
                <w:rFonts w:ascii="Cambria" w:eastAsia="Times New Roman" w:hAnsi="Cambria" w:cs="Arial TUR"/>
                <w:b/>
                <w:bCs/>
                <w:i/>
                <w:iCs/>
                <w:sz w:val="24"/>
                <w:szCs w:val="24"/>
                <w:lang w:eastAsia="tr-TR"/>
              </w:rPr>
            </w:pPr>
            <w:r w:rsidRPr="00100491">
              <w:rPr>
                <w:rFonts w:ascii="Cambria" w:eastAsia="Times New Roman" w:hAnsi="Cambria" w:cs="Arial TUR"/>
                <w:b/>
                <w:bCs/>
                <w:i/>
                <w:iCs/>
                <w:sz w:val="24"/>
                <w:szCs w:val="24"/>
                <w:lang w:eastAsia="tr-TR"/>
              </w:rPr>
              <w:t> </w:t>
            </w:r>
          </w:p>
        </w:tc>
        <w:tc>
          <w:tcPr>
            <w:tcW w:w="191"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326"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69"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1"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0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978" w:type="dxa"/>
            <w:tcBorders>
              <w:top w:val="nil"/>
              <w:left w:val="nil"/>
              <w:bottom w:val="nil"/>
              <w:right w:val="single" w:sz="8" w:space="0" w:color="auto"/>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r>
      <w:tr w:rsidR="00753ED9" w:rsidRPr="00100491" w:rsidTr="00753ED9">
        <w:trPr>
          <w:trHeight w:val="24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9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9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675"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883"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20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1"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326"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69"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1"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0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978" w:type="dxa"/>
            <w:tcBorders>
              <w:top w:val="nil"/>
              <w:left w:val="nil"/>
              <w:bottom w:val="nil"/>
              <w:right w:val="single" w:sz="8" w:space="0" w:color="auto"/>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r>
      <w:tr w:rsidR="00753ED9" w:rsidRPr="00100491" w:rsidTr="00753ED9">
        <w:trPr>
          <w:trHeight w:val="24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9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9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675"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883"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20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1"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326"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69"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1"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0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978" w:type="dxa"/>
            <w:tcBorders>
              <w:top w:val="nil"/>
              <w:left w:val="nil"/>
              <w:bottom w:val="nil"/>
              <w:right w:val="single" w:sz="8" w:space="0" w:color="auto"/>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r>
      <w:tr w:rsidR="00753ED9" w:rsidRPr="00100491" w:rsidTr="00753ED9">
        <w:trPr>
          <w:trHeight w:val="24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9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9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675"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883"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20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1"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326"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69"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1"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0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978" w:type="dxa"/>
            <w:tcBorders>
              <w:top w:val="nil"/>
              <w:left w:val="nil"/>
              <w:bottom w:val="nil"/>
              <w:right w:val="single" w:sz="8" w:space="0" w:color="auto"/>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r>
      <w:tr w:rsidR="00753ED9" w:rsidRPr="00100491" w:rsidTr="00753ED9">
        <w:trPr>
          <w:trHeight w:val="255"/>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826" w:type="dxa"/>
            <w:tcBorders>
              <w:top w:val="nil"/>
              <w:left w:val="nil"/>
              <w:bottom w:val="single" w:sz="12" w:space="0" w:color="auto"/>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90" w:type="dxa"/>
            <w:tcBorders>
              <w:top w:val="nil"/>
              <w:left w:val="nil"/>
              <w:bottom w:val="single" w:sz="12" w:space="0" w:color="auto"/>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90" w:type="dxa"/>
            <w:tcBorders>
              <w:top w:val="nil"/>
              <w:left w:val="nil"/>
              <w:bottom w:val="single" w:sz="12" w:space="0" w:color="auto"/>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675" w:type="dxa"/>
            <w:tcBorders>
              <w:top w:val="nil"/>
              <w:left w:val="nil"/>
              <w:bottom w:val="nil"/>
              <w:right w:val="nil"/>
            </w:tcBorders>
            <w:shd w:val="clear" w:color="auto" w:fill="auto"/>
            <w:noWrap/>
            <w:vAlign w:val="bottom"/>
            <w:hideMark/>
          </w:tcPr>
          <w:p w:rsidR="00100491" w:rsidRPr="00100491" w:rsidRDefault="00100491" w:rsidP="00753ED9">
            <w:pPr>
              <w:spacing w:after="0" w:line="240" w:lineRule="auto"/>
              <w:rPr>
                <w:rFonts w:ascii="Arial TUR" w:eastAsia="Times New Roman" w:hAnsi="Arial TUR" w:cs="Arial TUR"/>
                <w:sz w:val="20"/>
                <w:szCs w:val="20"/>
                <w:lang w:eastAsia="tr-TR"/>
              </w:rPr>
            </w:pPr>
            <w:r w:rsidRPr="00100491">
              <w:rPr>
                <w:rFonts w:ascii="Arial TUR" w:eastAsia="Times New Roman" w:hAnsi="Arial TUR" w:cs="Arial TUR"/>
                <w:noProof/>
                <w:sz w:val="20"/>
                <w:szCs w:val="20"/>
                <w:lang w:eastAsia="tr-TR"/>
              </w:rPr>
              <mc:AlternateContent>
                <mc:Choice Requires="wps">
                  <w:drawing>
                    <wp:anchor distT="0" distB="0" distL="114300" distR="114300" simplePos="0" relativeHeight="251635200" behindDoc="0" locked="0" layoutInCell="1" allowOverlap="1">
                      <wp:simplePos x="0" y="0"/>
                      <wp:positionH relativeFrom="column">
                        <wp:posOffset>19050</wp:posOffset>
                      </wp:positionH>
                      <wp:positionV relativeFrom="paragraph">
                        <wp:posOffset>95250</wp:posOffset>
                      </wp:positionV>
                      <wp:extent cx="314325" cy="390525"/>
                      <wp:effectExtent l="38100" t="0" r="28575" b="0"/>
                      <wp:wrapNone/>
                      <wp:docPr id="35" name="Sol Ok 35"/>
                      <wp:cNvGraphicFramePr/>
                      <a:graphic xmlns:a="http://schemas.openxmlformats.org/drawingml/2006/main">
                        <a:graphicData uri="http://schemas.microsoft.com/office/word/2010/wordprocessingShape">
                          <wps:wsp>
                            <wps:cNvSpPr/>
                            <wps:spPr>
                              <a:xfrm rot="16200000">
                                <a:off x="0" y="0"/>
                                <a:ext cx="360458" cy="288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041E6285" id="Sol Ok 35" o:spid="_x0000_s1026" type="#_x0000_t66" style="position:absolute;margin-left:1.5pt;margin-top:7.5pt;width:24.75pt;height:30.7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" adj="8629" fillcolor="#4f81bd [3204]" strokecolor="#243f60 [1604]" strokeweight="2pt"/>
                  </w:pict>
                </mc:Fallback>
              </mc:AlternateContent>
            </w:r>
          </w:p>
          <w:tbl>
            <w:tblPr>
              <w:tblW w:w="530" w:type="dxa"/>
              <w:tblCellSpacing w:w="0" w:type="dxa"/>
              <w:tblCellMar>
                <w:left w:w="0" w:type="dxa"/>
                <w:right w:w="0" w:type="dxa"/>
              </w:tblCellMar>
              <w:tblLook w:val="04A0" w:firstRow="1" w:lastRow="0" w:firstColumn="1" w:lastColumn="0" w:noHBand="0" w:noVBand="1"/>
            </w:tblPr>
            <w:tblGrid>
              <w:gridCol w:w="530"/>
            </w:tblGrid>
            <w:tr w:rsidR="00100491" w:rsidRPr="00100491" w:rsidTr="00753ED9">
              <w:trPr>
                <w:trHeight w:val="255"/>
                <w:tblCellSpacing w:w="0" w:type="dxa"/>
              </w:trPr>
              <w:tc>
                <w:tcPr>
                  <w:tcW w:w="530" w:type="dxa"/>
                  <w:tcBorders>
                    <w:top w:val="nil"/>
                    <w:left w:val="nil"/>
                    <w:bottom w:val="single" w:sz="12" w:space="0" w:color="auto"/>
                    <w:right w:val="nil"/>
                  </w:tcBorders>
                  <w:shd w:val="clear" w:color="000000" w:fill="F2F2F2"/>
                  <w:noWrap/>
                  <w:vAlign w:val="bottom"/>
                  <w:hideMark/>
                </w:tcPr>
                <w:p w:rsidR="00100491" w:rsidRPr="00100491" w:rsidRDefault="00100491" w:rsidP="00D22F20">
                  <w:pPr>
                    <w:framePr w:hSpace="141" w:wrap="around" w:hAnchor="page" w:x="1405" w:y="634"/>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r>
          </w:tbl>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883" w:type="dxa"/>
            <w:tcBorders>
              <w:top w:val="nil"/>
              <w:left w:val="nil"/>
              <w:bottom w:val="nil"/>
              <w:right w:val="nil"/>
            </w:tcBorders>
            <w:shd w:val="clear" w:color="auto" w:fill="auto"/>
            <w:noWrap/>
            <w:vAlign w:val="bottom"/>
            <w:hideMark/>
          </w:tcPr>
          <w:p w:rsidR="00100491" w:rsidRPr="00100491" w:rsidRDefault="00100491" w:rsidP="00753ED9">
            <w:pPr>
              <w:spacing w:after="0" w:line="240" w:lineRule="auto"/>
              <w:rPr>
                <w:rFonts w:ascii="Arial TUR" w:eastAsia="Times New Roman" w:hAnsi="Arial TUR" w:cs="Arial TUR"/>
                <w:sz w:val="20"/>
                <w:szCs w:val="20"/>
                <w:lang w:eastAsia="tr-TR"/>
              </w:rPr>
            </w:pPr>
            <w:r w:rsidRPr="00100491">
              <w:rPr>
                <w:rFonts w:ascii="Arial TUR" w:eastAsia="Times New Roman" w:hAnsi="Arial TUR" w:cs="Arial TUR"/>
                <w:noProof/>
                <w:sz w:val="20"/>
                <w:szCs w:val="20"/>
                <w:lang w:eastAsia="tr-TR"/>
              </w:rPr>
              <mc:AlternateContent>
                <mc:Choice Requires="wps">
                  <w:drawing>
                    <wp:anchor distT="0" distB="0" distL="114300" distR="114300" simplePos="0" relativeHeight="251637248" behindDoc="0" locked="0" layoutInCell="1" allowOverlap="1">
                      <wp:simplePos x="0" y="0"/>
                      <wp:positionH relativeFrom="column">
                        <wp:posOffset>38100</wp:posOffset>
                      </wp:positionH>
                      <wp:positionV relativeFrom="paragraph">
                        <wp:posOffset>76200</wp:posOffset>
                      </wp:positionV>
                      <wp:extent cx="304800" cy="400050"/>
                      <wp:effectExtent l="57150" t="0" r="38100" b="0"/>
                      <wp:wrapNone/>
                      <wp:docPr id="34" name="Sol Ok 34"/>
                      <wp:cNvGraphicFramePr/>
                      <a:graphic xmlns:a="http://schemas.openxmlformats.org/drawingml/2006/main">
                        <a:graphicData uri="http://schemas.microsoft.com/office/word/2010/wordprocessingShape">
                          <wps:wsp>
                            <wps:cNvSpPr/>
                            <wps:spPr>
                              <a:xfrm rot="16200000">
                                <a:off x="0" y="0"/>
                                <a:ext cx="360458" cy="288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47E9C98B" id="Sol Ok 34" o:spid="_x0000_s1026" type="#_x0000_t66" style="position:absolute;margin-left:3pt;margin-top:6pt;width:24pt;height:31.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" adj="8629" fillcolor="#4f81bd [3204]" strokecolor="#243f60 [1604]"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89"/>
            </w:tblGrid>
            <w:tr w:rsidR="00100491" w:rsidRPr="00100491" w:rsidTr="00753ED9">
              <w:trPr>
                <w:trHeight w:val="255"/>
                <w:tblCellSpacing w:w="0" w:type="dxa"/>
              </w:trPr>
              <w:tc>
                <w:tcPr>
                  <w:tcW w:w="989" w:type="dxa"/>
                  <w:tcBorders>
                    <w:top w:val="nil"/>
                    <w:left w:val="nil"/>
                    <w:bottom w:val="single" w:sz="12" w:space="0" w:color="auto"/>
                    <w:right w:val="nil"/>
                  </w:tcBorders>
                  <w:shd w:val="clear" w:color="000000" w:fill="F2F2F2"/>
                  <w:noWrap/>
                  <w:vAlign w:val="bottom"/>
                  <w:hideMark/>
                </w:tcPr>
                <w:p w:rsidR="00100491" w:rsidRPr="00100491" w:rsidRDefault="00100491" w:rsidP="00D22F20">
                  <w:pPr>
                    <w:framePr w:hSpace="141" w:wrap="around" w:hAnchor="page" w:x="1405" w:y="634"/>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r>
          </w:tbl>
          <w:p w:rsidR="00100491" w:rsidRPr="00100491" w:rsidRDefault="00100491" w:rsidP="00753ED9">
            <w:pPr>
              <w:spacing w:after="0" w:line="240" w:lineRule="auto"/>
              <w:rPr>
                <w:rFonts w:ascii="Arial TUR" w:eastAsia="Times New Roman" w:hAnsi="Arial TUR" w:cs="Arial TUR"/>
                <w:sz w:val="20"/>
                <w:szCs w:val="20"/>
                <w:lang w:eastAsia="tr-TR"/>
              </w:rPr>
            </w:pPr>
          </w:p>
        </w:tc>
        <w:tc>
          <w:tcPr>
            <w:tcW w:w="200" w:type="dxa"/>
            <w:tcBorders>
              <w:top w:val="nil"/>
              <w:left w:val="nil"/>
              <w:bottom w:val="single" w:sz="12" w:space="0" w:color="auto"/>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91" w:type="dxa"/>
            <w:tcBorders>
              <w:top w:val="nil"/>
              <w:left w:val="nil"/>
              <w:bottom w:val="single" w:sz="12" w:space="0" w:color="auto"/>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1326" w:type="dxa"/>
            <w:tcBorders>
              <w:top w:val="nil"/>
              <w:left w:val="nil"/>
              <w:bottom w:val="nil"/>
              <w:right w:val="nil"/>
            </w:tcBorders>
            <w:shd w:val="clear" w:color="auto" w:fill="auto"/>
            <w:noWrap/>
            <w:vAlign w:val="bottom"/>
            <w:hideMark/>
          </w:tcPr>
          <w:p w:rsidR="00100491" w:rsidRPr="00100491" w:rsidRDefault="00100491" w:rsidP="00753ED9">
            <w:pPr>
              <w:spacing w:after="0" w:line="240" w:lineRule="auto"/>
              <w:rPr>
                <w:rFonts w:ascii="Arial TUR" w:eastAsia="Times New Roman" w:hAnsi="Arial TUR" w:cs="Arial TUR"/>
                <w:sz w:val="20"/>
                <w:szCs w:val="20"/>
                <w:lang w:eastAsia="tr-TR"/>
              </w:rPr>
            </w:pPr>
            <w:r w:rsidRPr="00100491">
              <w:rPr>
                <w:rFonts w:ascii="Arial TUR" w:eastAsia="Times New Roman" w:hAnsi="Arial TUR" w:cs="Arial TUR"/>
                <w:noProof/>
                <w:sz w:val="20"/>
                <w:szCs w:val="20"/>
                <w:lang w:eastAsia="tr-TR"/>
              </w:rPr>
              <mc:AlternateContent>
                <mc:Choice Requires="wps">
                  <w:drawing>
                    <wp:anchor distT="0" distB="0" distL="114300" distR="114300" simplePos="0" relativeHeight="251643392" behindDoc="0" locked="0" layoutInCell="1" allowOverlap="1">
                      <wp:simplePos x="0" y="0"/>
                      <wp:positionH relativeFrom="column">
                        <wp:posOffset>38100</wp:posOffset>
                      </wp:positionH>
                      <wp:positionV relativeFrom="paragraph">
                        <wp:posOffset>95250</wp:posOffset>
                      </wp:positionV>
                      <wp:extent cx="314325" cy="390525"/>
                      <wp:effectExtent l="38100" t="0" r="28575" b="0"/>
                      <wp:wrapNone/>
                      <wp:docPr id="33" name="Sol Ok 33"/>
                      <wp:cNvGraphicFramePr/>
                      <a:graphic xmlns:a="http://schemas.openxmlformats.org/drawingml/2006/main">
                        <a:graphicData uri="http://schemas.microsoft.com/office/word/2010/wordprocessingShape">
                          <wps:wsp>
                            <wps:cNvSpPr/>
                            <wps:spPr>
                              <a:xfrm rot="16200000">
                                <a:off x="0" y="0"/>
                                <a:ext cx="360458" cy="288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5FC2555E" id="Sol Ok 33" o:spid="_x0000_s1026" type="#_x0000_t66" style="position:absolute;margin-left:3pt;margin-top:7.5pt;width:24.75pt;height:30.7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" adj="8629" fillcolor="#4f81bd [3204]" strokecolor="#243f60 [1604]"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30"/>
            </w:tblGrid>
            <w:tr w:rsidR="00100491" w:rsidRPr="00100491" w:rsidTr="00753ED9">
              <w:trPr>
                <w:trHeight w:val="255"/>
                <w:tblCellSpacing w:w="0" w:type="dxa"/>
              </w:trPr>
              <w:tc>
                <w:tcPr>
                  <w:tcW w:w="530" w:type="dxa"/>
                  <w:tcBorders>
                    <w:top w:val="nil"/>
                    <w:left w:val="nil"/>
                    <w:bottom w:val="single" w:sz="12" w:space="0" w:color="auto"/>
                    <w:right w:val="nil"/>
                  </w:tcBorders>
                  <w:shd w:val="clear" w:color="000000" w:fill="F2F2F2"/>
                  <w:noWrap/>
                  <w:vAlign w:val="bottom"/>
                  <w:hideMark/>
                </w:tcPr>
                <w:p w:rsidR="00100491" w:rsidRPr="00100491" w:rsidRDefault="00100491" w:rsidP="00D22F20">
                  <w:pPr>
                    <w:framePr w:hSpace="141" w:wrap="around" w:hAnchor="page" w:x="1405" w:y="634"/>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r>
          </w:tbl>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969" w:type="dxa"/>
            <w:tcBorders>
              <w:top w:val="nil"/>
              <w:left w:val="nil"/>
              <w:bottom w:val="nil"/>
              <w:right w:val="nil"/>
            </w:tcBorders>
            <w:shd w:val="clear" w:color="auto" w:fill="auto"/>
            <w:noWrap/>
            <w:vAlign w:val="bottom"/>
            <w:hideMark/>
          </w:tcPr>
          <w:p w:rsidR="00100491" w:rsidRPr="00100491" w:rsidRDefault="00100491" w:rsidP="00753ED9">
            <w:pPr>
              <w:spacing w:after="0" w:line="240" w:lineRule="auto"/>
              <w:rPr>
                <w:rFonts w:ascii="Arial TUR" w:eastAsia="Times New Roman" w:hAnsi="Arial TUR" w:cs="Arial TUR"/>
                <w:sz w:val="20"/>
                <w:szCs w:val="20"/>
                <w:lang w:eastAsia="tr-TR"/>
              </w:rPr>
            </w:pPr>
            <w:r w:rsidRPr="00100491">
              <w:rPr>
                <w:rFonts w:ascii="Arial TUR" w:eastAsia="Times New Roman" w:hAnsi="Arial TUR" w:cs="Arial TUR"/>
                <w:noProof/>
                <w:sz w:val="20"/>
                <w:szCs w:val="20"/>
                <w:lang w:eastAsia="tr-TR"/>
              </w:rPr>
              <mc:AlternateContent>
                <mc:Choice Requires="wps">
                  <w:drawing>
                    <wp:anchor distT="0" distB="0" distL="114300" distR="114300" simplePos="0" relativeHeight="251640320" behindDoc="0" locked="0" layoutInCell="1" allowOverlap="1">
                      <wp:simplePos x="0" y="0"/>
                      <wp:positionH relativeFrom="column">
                        <wp:posOffset>47625</wp:posOffset>
                      </wp:positionH>
                      <wp:positionV relativeFrom="paragraph">
                        <wp:posOffset>85725</wp:posOffset>
                      </wp:positionV>
                      <wp:extent cx="314325" cy="400050"/>
                      <wp:effectExtent l="38100" t="0" r="28575" b="0"/>
                      <wp:wrapNone/>
                      <wp:docPr id="32" name="Sol Ok 32"/>
                      <wp:cNvGraphicFramePr/>
                      <a:graphic xmlns:a="http://schemas.openxmlformats.org/drawingml/2006/main">
                        <a:graphicData uri="http://schemas.microsoft.com/office/word/2010/wordprocessingShape">
                          <wps:wsp>
                            <wps:cNvSpPr/>
                            <wps:spPr>
                              <a:xfrm rot="16200000">
                                <a:off x="0" y="0"/>
                                <a:ext cx="360458" cy="288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12D99782" id="Sol Ok 32" o:spid="_x0000_s1026" type="#_x0000_t66" style="position:absolute;margin-left:3.75pt;margin-top:6.75pt;width:24.75pt;height:31.5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" adj="8629" fillcolor="#4f81bd [3204]" strokecolor="#243f60 [1604]"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89"/>
            </w:tblGrid>
            <w:tr w:rsidR="00100491" w:rsidRPr="00100491" w:rsidTr="00753ED9">
              <w:trPr>
                <w:trHeight w:val="255"/>
                <w:tblCellSpacing w:w="0" w:type="dxa"/>
              </w:trPr>
              <w:tc>
                <w:tcPr>
                  <w:tcW w:w="989" w:type="dxa"/>
                  <w:tcBorders>
                    <w:top w:val="nil"/>
                    <w:left w:val="nil"/>
                    <w:bottom w:val="nil"/>
                    <w:right w:val="nil"/>
                  </w:tcBorders>
                  <w:shd w:val="clear" w:color="000000" w:fill="F2F2F2"/>
                  <w:noWrap/>
                  <w:vAlign w:val="bottom"/>
                  <w:hideMark/>
                </w:tcPr>
                <w:p w:rsidR="00100491" w:rsidRPr="00100491" w:rsidRDefault="00100491" w:rsidP="00D22F20">
                  <w:pPr>
                    <w:framePr w:hSpace="141" w:wrap="around" w:hAnchor="page" w:x="1405" w:y="634"/>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r>
          </w:tbl>
          <w:p w:rsidR="00100491" w:rsidRPr="00100491" w:rsidRDefault="00100491" w:rsidP="00753ED9">
            <w:pPr>
              <w:spacing w:after="0" w:line="240" w:lineRule="auto"/>
              <w:rPr>
                <w:rFonts w:ascii="Arial TUR" w:eastAsia="Times New Roman" w:hAnsi="Arial TUR" w:cs="Arial TUR"/>
                <w:sz w:val="20"/>
                <w:szCs w:val="20"/>
                <w:lang w:eastAsia="tr-TR"/>
              </w:rPr>
            </w:pPr>
          </w:p>
        </w:tc>
        <w:tc>
          <w:tcPr>
            <w:tcW w:w="191"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800" w:type="dxa"/>
            <w:tcBorders>
              <w:top w:val="nil"/>
              <w:left w:val="nil"/>
              <w:bottom w:val="nil"/>
              <w:right w:val="nil"/>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c>
          <w:tcPr>
            <w:tcW w:w="978" w:type="dxa"/>
            <w:tcBorders>
              <w:top w:val="nil"/>
              <w:left w:val="nil"/>
              <w:bottom w:val="nil"/>
              <w:right w:val="single" w:sz="8" w:space="0" w:color="auto"/>
            </w:tcBorders>
            <w:shd w:val="clear" w:color="000000" w:fill="F2F2F2"/>
            <w:noWrap/>
            <w:vAlign w:val="bottom"/>
            <w:hideMark/>
          </w:tcPr>
          <w:p w:rsidR="00100491" w:rsidRPr="00100491" w:rsidRDefault="00100491" w:rsidP="00753ED9">
            <w:pPr>
              <w:spacing w:after="0" w:line="240" w:lineRule="auto"/>
              <w:rPr>
                <w:rFonts w:ascii="Cambria" w:eastAsia="Times New Roman" w:hAnsi="Cambria" w:cs="Arial TUR"/>
                <w:i/>
                <w:iCs/>
                <w:sz w:val="20"/>
                <w:szCs w:val="20"/>
                <w:lang w:eastAsia="tr-TR"/>
              </w:rPr>
            </w:pPr>
            <w:r w:rsidRPr="00100491">
              <w:rPr>
                <w:rFonts w:ascii="Cambria" w:eastAsia="Times New Roman" w:hAnsi="Cambria" w:cs="Arial TUR"/>
                <w:i/>
                <w:iCs/>
                <w:sz w:val="20"/>
                <w:szCs w:val="20"/>
                <w:lang w:eastAsia="tr-TR"/>
              </w:rPr>
              <w:t> </w:t>
            </w: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3282" w:type="dxa"/>
            <w:gridSpan w:val="4"/>
            <w:vMerge w:val="restart"/>
            <w:tcBorders>
              <w:top w:val="nil"/>
              <w:left w:val="nil"/>
              <w:bottom w:val="single" w:sz="8" w:space="0" w:color="000000"/>
              <w:right w:val="single" w:sz="4" w:space="0" w:color="000000"/>
            </w:tcBorders>
            <w:shd w:val="clear" w:color="auto" w:fill="auto"/>
            <w:vAlign w:val="center"/>
            <w:hideMark/>
          </w:tcPr>
          <w:p w:rsidR="00100491" w:rsidRPr="00100491" w:rsidRDefault="00100491" w:rsidP="00753ED9">
            <w:pPr>
              <w:spacing w:after="0" w:line="240" w:lineRule="auto"/>
              <w:jc w:val="center"/>
              <w:rPr>
                <w:rFonts w:ascii="Cambria" w:eastAsia="Times New Roman" w:hAnsi="Cambria" w:cs="Arial TUR"/>
                <w:b/>
                <w:bCs/>
                <w:i/>
                <w:iCs/>
                <w:color w:val="000000"/>
                <w:sz w:val="28"/>
                <w:szCs w:val="28"/>
                <w:u w:val="single"/>
                <w:lang w:eastAsia="tr-TR"/>
              </w:rPr>
            </w:pPr>
            <w:r w:rsidRPr="00100491">
              <w:rPr>
                <w:rFonts w:ascii="Cambria" w:eastAsia="Times New Roman" w:hAnsi="Cambria" w:cs="Arial TUR"/>
                <w:b/>
                <w:bCs/>
                <w:i/>
                <w:iCs/>
                <w:color w:val="000000"/>
                <w:sz w:val="28"/>
                <w:szCs w:val="28"/>
                <w:u w:val="single"/>
                <w:lang w:eastAsia="tr-TR"/>
              </w:rPr>
              <w:t>İDARE ODASI</w:t>
            </w:r>
          </w:p>
        </w:tc>
        <w:tc>
          <w:tcPr>
            <w:tcW w:w="2083"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100491" w:rsidRPr="00100491" w:rsidRDefault="00100491" w:rsidP="00753ED9">
            <w:pPr>
              <w:spacing w:after="0" w:line="240" w:lineRule="auto"/>
              <w:jc w:val="center"/>
              <w:rPr>
                <w:rFonts w:ascii="Cambria" w:eastAsia="Times New Roman" w:hAnsi="Cambria" w:cs="Arial TUR"/>
                <w:b/>
                <w:bCs/>
                <w:i/>
                <w:iCs/>
                <w:color w:val="000000"/>
                <w:sz w:val="28"/>
                <w:szCs w:val="28"/>
                <w:u w:val="single"/>
                <w:lang w:eastAsia="tr-TR"/>
              </w:rPr>
            </w:pPr>
            <w:r w:rsidRPr="00100491">
              <w:rPr>
                <w:rFonts w:ascii="Cambria" w:eastAsia="Times New Roman" w:hAnsi="Cambria" w:cs="Arial TUR"/>
                <w:b/>
                <w:bCs/>
                <w:i/>
                <w:iCs/>
                <w:color w:val="000000"/>
                <w:sz w:val="28"/>
                <w:szCs w:val="28"/>
                <w:u w:val="single"/>
                <w:lang w:eastAsia="tr-TR"/>
              </w:rPr>
              <w:t>SPOR ODASI</w:t>
            </w:r>
          </w:p>
        </w:tc>
        <w:tc>
          <w:tcPr>
            <w:tcW w:w="1518"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100491" w:rsidRPr="00100491" w:rsidRDefault="00100491" w:rsidP="00753ED9">
            <w:pPr>
              <w:spacing w:after="0" w:line="240" w:lineRule="auto"/>
              <w:jc w:val="center"/>
              <w:rPr>
                <w:rFonts w:ascii="Cambria" w:eastAsia="Times New Roman" w:hAnsi="Cambria" w:cs="Arial TUR"/>
                <w:b/>
                <w:bCs/>
                <w:i/>
                <w:iCs/>
                <w:color w:val="000000"/>
                <w:sz w:val="28"/>
                <w:szCs w:val="28"/>
                <w:u w:val="single"/>
                <w:lang w:eastAsia="tr-TR"/>
              </w:rPr>
            </w:pPr>
            <w:r w:rsidRPr="00100491">
              <w:rPr>
                <w:rFonts w:ascii="Cambria" w:eastAsia="Times New Roman" w:hAnsi="Cambria" w:cs="Arial TUR"/>
                <w:b/>
                <w:bCs/>
                <w:i/>
                <w:iCs/>
                <w:color w:val="000000"/>
                <w:sz w:val="28"/>
                <w:szCs w:val="28"/>
                <w:u w:val="single"/>
                <w:lang w:eastAsia="tr-TR"/>
              </w:rPr>
              <w:t>ERKEK MESCİDİ</w:t>
            </w:r>
          </w:p>
        </w:tc>
        <w:tc>
          <w:tcPr>
            <w:tcW w:w="3940" w:type="dxa"/>
            <w:gridSpan w:val="4"/>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100491" w:rsidRPr="00100491" w:rsidRDefault="00100491" w:rsidP="00753ED9">
            <w:pPr>
              <w:spacing w:after="0" w:line="240" w:lineRule="auto"/>
              <w:jc w:val="center"/>
              <w:rPr>
                <w:rFonts w:ascii="Cambria" w:eastAsia="Times New Roman" w:hAnsi="Cambria" w:cs="Arial TUR"/>
                <w:b/>
                <w:bCs/>
                <w:i/>
                <w:iCs/>
                <w:color w:val="000000"/>
                <w:sz w:val="28"/>
                <w:szCs w:val="28"/>
                <w:u w:val="single"/>
                <w:lang w:eastAsia="tr-TR"/>
              </w:rPr>
            </w:pPr>
            <w:r w:rsidRPr="00100491">
              <w:rPr>
                <w:rFonts w:ascii="Cambria" w:eastAsia="Times New Roman" w:hAnsi="Cambria" w:cs="Arial TUR"/>
                <w:b/>
                <w:bCs/>
                <w:i/>
                <w:iCs/>
                <w:color w:val="000000"/>
                <w:sz w:val="28"/>
                <w:szCs w:val="28"/>
                <w:u w:val="single"/>
                <w:lang w:eastAsia="tr-TR"/>
              </w:rPr>
              <w:t xml:space="preserve"> 8/A SINIFI</w:t>
            </w: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3282" w:type="dxa"/>
            <w:gridSpan w:val="4"/>
            <w:vMerge/>
            <w:tcBorders>
              <w:top w:val="nil"/>
              <w:left w:val="nil"/>
              <w:bottom w:val="single" w:sz="8" w:space="0" w:color="000000"/>
              <w:right w:val="single" w:sz="4"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2083"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1518"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3940" w:type="dxa"/>
            <w:gridSpan w:val="4"/>
            <w:vMerge/>
            <w:tcBorders>
              <w:top w:val="single" w:sz="4" w:space="0" w:color="auto"/>
              <w:left w:val="single" w:sz="4" w:space="0" w:color="auto"/>
              <w:bottom w:val="single" w:sz="8"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3282" w:type="dxa"/>
            <w:gridSpan w:val="4"/>
            <w:vMerge/>
            <w:tcBorders>
              <w:top w:val="nil"/>
              <w:left w:val="nil"/>
              <w:bottom w:val="single" w:sz="8" w:space="0" w:color="000000"/>
              <w:right w:val="single" w:sz="4"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2083"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1518"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3940" w:type="dxa"/>
            <w:gridSpan w:val="4"/>
            <w:vMerge/>
            <w:tcBorders>
              <w:top w:val="single" w:sz="4" w:space="0" w:color="auto"/>
              <w:left w:val="single" w:sz="4" w:space="0" w:color="auto"/>
              <w:bottom w:val="single" w:sz="8"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3282" w:type="dxa"/>
            <w:gridSpan w:val="4"/>
            <w:vMerge/>
            <w:tcBorders>
              <w:top w:val="nil"/>
              <w:left w:val="nil"/>
              <w:bottom w:val="single" w:sz="8" w:space="0" w:color="000000"/>
              <w:right w:val="single" w:sz="4"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2083"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1518"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3940" w:type="dxa"/>
            <w:gridSpan w:val="4"/>
            <w:vMerge/>
            <w:tcBorders>
              <w:top w:val="single" w:sz="4" w:space="0" w:color="auto"/>
              <w:left w:val="single" w:sz="4" w:space="0" w:color="auto"/>
              <w:bottom w:val="single" w:sz="8"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3282" w:type="dxa"/>
            <w:gridSpan w:val="4"/>
            <w:vMerge/>
            <w:tcBorders>
              <w:top w:val="nil"/>
              <w:left w:val="nil"/>
              <w:bottom w:val="single" w:sz="8" w:space="0" w:color="000000"/>
              <w:right w:val="single" w:sz="4"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2083"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1518"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3940" w:type="dxa"/>
            <w:gridSpan w:val="4"/>
            <w:vMerge/>
            <w:tcBorders>
              <w:top w:val="single" w:sz="4" w:space="0" w:color="auto"/>
              <w:left w:val="single" w:sz="4" w:space="0" w:color="auto"/>
              <w:bottom w:val="single" w:sz="8"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3282" w:type="dxa"/>
            <w:gridSpan w:val="4"/>
            <w:vMerge/>
            <w:tcBorders>
              <w:top w:val="nil"/>
              <w:left w:val="nil"/>
              <w:bottom w:val="single" w:sz="8" w:space="0" w:color="000000"/>
              <w:right w:val="single" w:sz="4"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2083"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1518"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3940" w:type="dxa"/>
            <w:gridSpan w:val="4"/>
            <w:vMerge/>
            <w:tcBorders>
              <w:top w:val="single" w:sz="4" w:space="0" w:color="auto"/>
              <w:left w:val="single" w:sz="4" w:space="0" w:color="auto"/>
              <w:bottom w:val="single" w:sz="8"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r>
      <w:tr w:rsidR="00100491" w:rsidRPr="00100491" w:rsidTr="00753ED9">
        <w:trPr>
          <w:trHeight w:val="470"/>
        </w:trPr>
        <w:tc>
          <w:tcPr>
            <w:tcW w:w="2584" w:type="dxa"/>
            <w:vMerge/>
            <w:tcBorders>
              <w:top w:val="nil"/>
              <w:left w:val="nil"/>
              <w:bottom w:val="single" w:sz="4" w:space="0" w:color="000000"/>
              <w:right w:val="single" w:sz="4" w:space="0" w:color="000000"/>
            </w:tcBorders>
            <w:vAlign w:val="center"/>
            <w:hideMark/>
          </w:tcPr>
          <w:p w:rsidR="00100491" w:rsidRPr="00100491" w:rsidRDefault="00100491" w:rsidP="00753ED9">
            <w:pPr>
              <w:spacing w:after="0" w:line="240" w:lineRule="auto"/>
              <w:rPr>
                <w:rFonts w:ascii="Arial TUR" w:eastAsia="Times New Roman" w:hAnsi="Arial TUR" w:cs="Arial TUR"/>
                <w:sz w:val="20"/>
                <w:szCs w:val="20"/>
                <w:lang w:eastAsia="tr-TR"/>
              </w:rPr>
            </w:pPr>
          </w:p>
        </w:tc>
        <w:tc>
          <w:tcPr>
            <w:tcW w:w="3282" w:type="dxa"/>
            <w:gridSpan w:val="4"/>
            <w:vMerge/>
            <w:tcBorders>
              <w:top w:val="nil"/>
              <w:left w:val="nil"/>
              <w:bottom w:val="single" w:sz="8" w:space="0" w:color="000000"/>
              <w:right w:val="single" w:sz="4"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2083"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1518" w:type="dxa"/>
            <w:gridSpan w:val="2"/>
            <w:vMerge/>
            <w:tcBorders>
              <w:top w:val="nil"/>
              <w:left w:val="single" w:sz="4" w:space="0" w:color="auto"/>
              <w:bottom w:val="single" w:sz="8" w:space="0" w:color="000000"/>
              <w:right w:val="single" w:sz="4" w:space="0" w:color="auto"/>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c>
          <w:tcPr>
            <w:tcW w:w="3940" w:type="dxa"/>
            <w:gridSpan w:val="4"/>
            <w:vMerge/>
            <w:tcBorders>
              <w:top w:val="single" w:sz="4" w:space="0" w:color="auto"/>
              <w:left w:val="single" w:sz="4" w:space="0" w:color="auto"/>
              <w:bottom w:val="single" w:sz="8" w:space="0" w:color="000000"/>
              <w:right w:val="single" w:sz="8" w:space="0" w:color="000000"/>
            </w:tcBorders>
            <w:vAlign w:val="center"/>
            <w:hideMark/>
          </w:tcPr>
          <w:p w:rsidR="00100491" w:rsidRPr="00100491" w:rsidRDefault="00100491" w:rsidP="00753ED9">
            <w:pPr>
              <w:spacing w:after="0" w:line="240" w:lineRule="auto"/>
              <w:rPr>
                <w:rFonts w:ascii="Cambria" w:eastAsia="Times New Roman" w:hAnsi="Cambria" w:cs="Arial TUR"/>
                <w:b/>
                <w:bCs/>
                <w:i/>
                <w:iCs/>
                <w:color w:val="000000"/>
                <w:sz w:val="28"/>
                <w:szCs w:val="28"/>
                <w:u w:val="single"/>
                <w:lang w:eastAsia="tr-TR"/>
              </w:rPr>
            </w:pPr>
          </w:p>
        </w:tc>
      </w:tr>
    </w:tbl>
    <w:p w:rsidR="00C14B41" w:rsidRPr="00AE2FAF" w:rsidRDefault="00EF6A09" w:rsidP="003A45FB">
      <w:pPr>
        <w:rPr>
          <w:rFonts w:asciiTheme="majorHAnsi" w:hAnsiTheme="majorHAnsi"/>
        </w:rPr>
        <w:sectPr w:rsidR="00C14B41" w:rsidRPr="00AE2FAF" w:rsidSect="006B04AA">
          <w:pgSz w:w="16838" w:h="11906" w:orient="landscape"/>
          <w:pgMar w:top="992" w:right="851" w:bottom="1559"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Pr>
          <w:rFonts w:asciiTheme="majorHAnsi" w:hAnsiTheme="majorHAnsi"/>
          <w:noProof/>
          <w:lang w:eastAsia="tr-TR"/>
        </w:rPr>
        <w:pict>
          <v:shape id="_x0000_s13357" type="#_x0000_t202" style="position:absolute;margin-left:51.35pt;margin-top:495.4pt;width:254.6pt;height:20.4pt;z-index:251660800;mso-position-horizontal-relative:text;mso-position-vertical-relative:text" stroked="f">
            <v:textbox style="mso-next-textbox:#_x0000_s13357">
              <w:txbxContent>
                <w:p w:rsidR="009A2101" w:rsidRPr="005E2C82" w:rsidRDefault="009A2101" w:rsidP="00C14B41">
                  <w:pPr>
                    <w:spacing w:after="0" w:line="360" w:lineRule="auto"/>
                    <w:jc w:val="both"/>
                    <w:rPr>
                      <w:rFonts w:asciiTheme="majorHAnsi" w:hAnsiTheme="majorHAnsi"/>
                      <w:sz w:val="18"/>
                    </w:rPr>
                  </w:pPr>
                  <w:r>
                    <w:rPr>
                      <w:rFonts w:asciiTheme="majorHAnsi" w:eastAsia="Times New Roman" w:hAnsiTheme="majorHAnsi"/>
                      <w:bCs/>
                      <w:sz w:val="18"/>
                      <w:szCs w:val="18"/>
                    </w:rPr>
                    <w:t>Şekil 4: Okul 1.Kat</w:t>
                  </w:r>
                  <w:r w:rsidRPr="005E2C82">
                    <w:rPr>
                      <w:rFonts w:asciiTheme="majorHAnsi" w:eastAsia="Times New Roman" w:hAnsiTheme="majorHAnsi"/>
                      <w:bCs/>
                      <w:sz w:val="18"/>
                      <w:szCs w:val="18"/>
                    </w:rPr>
                    <w:t xml:space="preserve"> Yerleşim</w:t>
                  </w:r>
                  <w:r w:rsidRPr="005E2C82">
                    <w:rPr>
                      <w:rFonts w:ascii="Times New Roman" w:eastAsia="Times New Roman" w:hAnsi="Times New Roman"/>
                      <w:bCs/>
                      <w:sz w:val="18"/>
                      <w:szCs w:val="18"/>
                    </w:rPr>
                    <w:t xml:space="preserve"> </w:t>
                  </w:r>
                  <w:r w:rsidRPr="005E2C82">
                    <w:rPr>
                      <w:rFonts w:asciiTheme="majorHAnsi" w:eastAsia="Times New Roman" w:hAnsiTheme="majorHAnsi"/>
                      <w:bCs/>
                      <w:sz w:val="18"/>
                      <w:szCs w:val="18"/>
                    </w:rPr>
                    <w:t>Planı</w:t>
                  </w:r>
                </w:p>
                <w:p w:rsidR="009A2101" w:rsidRDefault="009A2101" w:rsidP="00C14B41"/>
              </w:txbxContent>
            </v:textbox>
          </v:shape>
        </w:pict>
      </w:r>
      <w:r>
        <w:rPr>
          <w:noProof/>
          <w:lang w:eastAsia="tr-TR"/>
        </w:rPr>
        <w:pict>
          <v:shape id="_x0000_s14048" type="#_x0000_t202" style="position:absolute;margin-left:51.35pt;margin-top:-19.8pt;width:318pt;height:20.65pt;z-index:251670016;mso-position-horizontal-relative:text;mso-position-vertical-relative:text" fillcolor="white [3201]" strokecolor="#95b3d7 [1940]" strokeweight="1pt">
            <v:fill color2="#b8cce4 [1300]" o:opacity2="1966f" rotate="t" focusposition="1" focussize="" focus="100%" type="gradient"/>
            <v:shadow on="t" type="perspective" color="#243f60 [1604]" opacity=".5" offset="1pt" offset2="-3pt"/>
            <v:textbox style="mso-next-textbox:#_x0000_s14048">
              <w:txbxContent>
                <w:p w:rsidR="009A2101" w:rsidRPr="00BB48B8" w:rsidRDefault="009A2101" w:rsidP="00B4767A">
                  <w:pPr>
                    <w:shd w:val="clear" w:color="auto" w:fill="D6E3BC" w:themeFill="accent3" w:themeFillTint="66"/>
                    <w:rPr>
                      <w:rFonts w:ascii="Times New Roman" w:hAnsi="Times New Roman"/>
                      <w:b/>
                      <w:bCs/>
                      <w:sz w:val="28"/>
                      <w:szCs w:val="28"/>
                    </w:rPr>
                  </w:pPr>
                  <w:r>
                    <w:rPr>
                      <w:rFonts w:asciiTheme="majorHAnsi" w:hAnsiTheme="majorHAnsi"/>
                      <w:b/>
                      <w:bCs/>
                      <w:sz w:val="24"/>
                      <w:szCs w:val="28"/>
                    </w:rPr>
                    <w:t>1.3.2. Okul Yerleşim Planı</w:t>
                  </w:r>
                </w:p>
              </w:txbxContent>
            </v:textbox>
            <w10:anchorlock/>
          </v:shape>
        </w:pict>
      </w:r>
      <w:r>
        <w:rPr>
          <w:rFonts w:asciiTheme="majorHAnsi" w:hAnsiTheme="majorHAnsi"/>
          <w:noProof/>
        </w:rPr>
        <w:pict>
          <v:shape id="_x0000_s13353" type="#_x0000_t202" style="position:absolute;margin-left:51.35pt;margin-top:8pt;width:318pt;height:26.95pt;z-index:251658752;mso-position-horizontal-relative:text;mso-position-vertical-relative:text" fillcolor="white [3201]" strokecolor="#95b3d7 [1940]" strokeweight="1pt">
            <v:fill color2="#b8cce4 [1300]" o:opacity2="1966f" rotate="t" focusposition="1" focussize="" focus="100%" type="gradient"/>
            <v:shadow on="t" type="perspective" color="#243f60 [1604]" opacity=".5" offset="1pt" offset2="-3pt"/>
            <v:textbox style="mso-next-textbox:#_x0000_s13353">
              <w:txbxContent>
                <w:p w:rsidR="009A2101" w:rsidRPr="00BB48B8" w:rsidRDefault="009A2101" w:rsidP="00C56FDE">
                  <w:pPr>
                    <w:shd w:val="clear" w:color="auto" w:fill="FBD4B4" w:themeFill="accent6" w:themeFillTint="66"/>
                    <w:jc w:val="center"/>
                    <w:rPr>
                      <w:rFonts w:ascii="Times New Roman" w:hAnsi="Times New Roman"/>
                      <w:b/>
                      <w:bCs/>
                      <w:sz w:val="28"/>
                      <w:szCs w:val="28"/>
                    </w:rPr>
                  </w:pPr>
                  <w:bookmarkStart w:id="28" w:name="OLE_LINK1"/>
                  <w:bookmarkStart w:id="29" w:name="OLE_LINK2"/>
                  <w:bookmarkStart w:id="30" w:name="_Hlk262201172"/>
                  <w:r>
                    <w:rPr>
                      <w:rFonts w:asciiTheme="majorHAnsi" w:hAnsiTheme="majorHAnsi"/>
                      <w:b/>
                      <w:bCs/>
                      <w:sz w:val="24"/>
                      <w:szCs w:val="28"/>
                    </w:rPr>
                    <w:t>1.3.2.1. Okul 1. Kat</w:t>
                  </w:r>
                  <w:r w:rsidRPr="00591CF9">
                    <w:rPr>
                      <w:rFonts w:asciiTheme="majorHAnsi" w:hAnsiTheme="majorHAnsi"/>
                      <w:b/>
                      <w:bCs/>
                      <w:sz w:val="24"/>
                      <w:szCs w:val="28"/>
                    </w:rPr>
                    <w:t xml:space="preserve"> Yerleşim</w:t>
                  </w:r>
                  <w:r w:rsidRPr="00591CF9">
                    <w:rPr>
                      <w:rFonts w:ascii="Times New Roman" w:hAnsi="Times New Roman"/>
                      <w:b/>
                      <w:bCs/>
                      <w:sz w:val="24"/>
                      <w:szCs w:val="28"/>
                    </w:rPr>
                    <w:t xml:space="preserve"> </w:t>
                  </w:r>
                  <w:r w:rsidRPr="00BB48B8">
                    <w:rPr>
                      <w:rFonts w:ascii="Times New Roman" w:hAnsi="Times New Roman"/>
                      <w:b/>
                      <w:bCs/>
                      <w:sz w:val="28"/>
                      <w:szCs w:val="28"/>
                    </w:rPr>
                    <w:t>Planı</w:t>
                  </w:r>
                  <w:bookmarkEnd w:id="28"/>
                  <w:bookmarkEnd w:id="29"/>
                  <w:bookmarkEnd w:id="30"/>
                </w:p>
              </w:txbxContent>
            </v:textbox>
            <w10:anchorlock/>
          </v:shape>
        </w:pict>
      </w:r>
    </w:p>
    <w:tbl>
      <w:tblPr>
        <w:tblpPr w:leftFromText="141" w:rightFromText="141" w:vertAnchor="text" w:horzAnchor="margin" w:tblpXSpec="center" w:tblpY="299"/>
        <w:tblW w:w="13764" w:type="dxa"/>
        <w:tblCellMar>
          <w:left w:w="70" w:type="dxa"/>
          <w:right w:w="70" w:type="dxa"/>
        </w:tblCellMar>
        <w:tblLook w:val="04A0" w:firstRow="1" w:lastRow="0" w:firstColumn="1" w:lastColumn="0" w:noHBand="0" w:noVBand="1"/>
      </w:tblPr>
      <w:tblGrid>
        <w:gridCol w:w="2638"/>
        <w:gridCol w:w="847"/>
        <w:gridCol w:w="911"/>
        <w:gridCol w:w="911"/>
        <w:gridCol w:w="682"/>
        <w:gridCol w:w="1927"/>
        <w:gridCol w:w="193"/>
        <w:gridCol w:w="185"/>
        <w:gridCol w:w="1356"/>
        <w:gridCol w:w="2015"/>
        <w:gridCol w:w="185"/>
        <w:gridCol w:w="1729"/>
        <w:gridCol w:w="185"/>
      </w:tblGrid>
      <w:tr w:rsidR="004822F0" w:rsidRPr="004822F0" w:rsidTr="004822F0">
        <w:trPr>
          <w:trHeight w:val="509"/>
        </w:trPr>
        <w:tc>
          <w:tcPr>
            <w:tcW w:w="2638" w:type="dxa"/>
            <w:vMerge w:val="restart"/>
            <w:tcBorders>
              <w:top w:val="nil"/>
              <w:left w:val="nil"/>
              <w:bottom w:val="single" w:sz="4" w:space="0" w:color="000000"/>
              <w:right w:val="nil"/>
            </w:tcBorders>
            <w:shd w:val="clear" w:color="auto" w:fill="auto"/>
            <w:noWrap/>
            <w:vAlign w:val="bottom"/>
            <w:hideMark/>
          </w:tcPr>
          <w:p w:rsidR="004822F0" w:rsidRPr="004822F0" w:rsidRDefault="00EF6A09" w:rsidP="004822F0">
            <w:pPr>
              <w:spacing w:after="0" w:line="240" w:lineRule="auto"/>
              <w:rPr>
                <w:rFonts w:ascii="Arial TUR" w:eastAsia="Times New Roman" w:hAnsi="Arial TUR" w:cs="Arial TUR"/>
                <w:sz w:val="20"/>
                <w:szCs w:val="20"/>
                <w:lang w:eastAsia="tr-TR"/>
              </w:rPr>
            </w:pPr>
            <w:r>
              <w:rPr>
                <w:noProof/>
              </w:rPr>
              <w:lastRenderedPageBreak/>
              <w:pict>
                <v:shape id="Sol Ok 57" o:spid="_x0000_s14108" type="#_x0000_t66" style="position:absolute;margin-left:124.5pt;margin-top:174.75pt;width:30.75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" adj="8640" fillcolor="#4f81bd [3204]" strokecolor="#243f60 [1604]" strokeweight="2pt"/>
              </w:pict>
            </w:r>
          </w:p>
          <w:tbl>
            <w:tblPr>
              <w:tblW w:w="2482" w:type="dxa"/>
              <w:tblCellSpacing w:w="0" w:type="dxa"/>
              <w:tblCellMar>
                <w:left w:w="0" w:type="dxa"/>
                <w:right w:w="0" w:type="dxa"/>
              </w:tblCellMar>
              <w:tblLook w:val="04A0" w:firstRow="1" w:lastRow="0" w:firstColumn="1" w:lastColumn="0" w:noHBand="0" w:noVBand="1"/>
            </w:tblPr>
            <w:tblGrid>
              <w:gridCol w:w="2482"/>
            </w:tblGrid>
            <w:tr w:rsidR="004822F0" w:rsidRPr="004822F0" w:rsidTr="009A2101">
              <w:trPr>
                <w:trHeight w:val="563"/>
                <w:tblCellSpacing w:w="0" w:type="dxa"/>
              </w:trPr>
              <w:tc>
                <w:tcPr>
                  <w:tcW w:w="2482" w:type="dxa"/>
                  <w:vMerge w:val="restart"/>
                  <w:tcBorders>
                    <w:top w:val="single" w:sz="12" w:space="0" w:color="auto"/>
                    <w:left w:val="single" w:sz="12" w:space="0" w:color="auto"/>
                    <w:bottom w:val="single" w:sz="4" w:space="0" w:color="000000"/>
                    <w:right w:val="nil"/>
                  </w:tcBorders>
                  <w:shd w:val="clear" w:color="auto" w:fill="auto"/>
                  <w:vAlign w:val="center"/>
                  <w:hideMark/>
                </w:tcPr>
                <w:p w:rsidR="004822F0" w:rsidRPr="004822F0" w:rsidRDefault="004822F0" w:rsidP="00D22F20">
                  <w:pPr>
                    <w:framePr w:hSpace="141" w:wrap="around" w:vAnchor="text" w:hAnchor="margin" w:xAlign="center" w:y="299"/>
                    <w:spacing w:after="0" w:line="240" w:lineRule="auto"/>
                    <w:jc w:val="center"/>
                    <w:rPr>
                      <w:rFonts w:ascii="Cambria" w:eastAsia="Times New Roman" w:hAnsi="Cambria" w:cs="Arial TUR"/>
                      <w:b/>
                      <w:bCs/>
                      <w:i/>
                      <w:iCs/>
                      <w:sz w:val="48"/>
                      <w:szCs w:val="48"/>
                      <w:u w:val="double"/>
                      <w:lang w:eastAsia="tr-TR"/>
                    </w:rPr>
                  </w:pPr>
                  <w:r w:rsidRPr="004822F0">
                    <w:rPr>
                      <w:rFonts w:ascii="Cambria" w:eastAsia="Times New Roman" w:hAnsi="Cambria" w:cs="Arial TUR"/>
                      <w:b/>
                      <w:bCs/>
                      <w:i/>
                      <w:iCs/>
                      <w:sz w:val="48"/>
                      <w:szCs w:val="48"/>
                      <w:u w:val="double"/>
                      <w:lang w:eastAsia="tr-TR"/>
                    </w:rPr>
                    <w:t>7/B</w:t>
                  </w:r>
                  <w:r w:rsidRPr="004822F0">
                    <w:rPr>
                      <w:rFonts w:ascii="Cambria" w:eastAsia="Times New Roman" w:hAnsi="Cambria" w:cs="Arial TUR"/>
                      <w:b/>
                      <w:bCs/>
                      <w:i/>
                      <w:iCs/>
                      <w:sz w:val="48"/>
                      <w:szCs w:val="48"/>
                      <w:u w:val="double"/>
                      <w:lang w:eastAsia="tr-TR"/>
                    </w:rPr>
                    <w:br/>
                    <w:t>Sınıfı</w:t>
                  </w:r>
                </w:p>
              </w:tc>
            </w:tr>
            <w:tr w:rsidR="004822F0" w:rsidRPr="004822F0" w:rsidTr="009A2101">
              <w:trPr>
                <w:trHeight w:val="563"/>
                <w:tblCellSpacing w:w="0" w:type="dxa"/>
              </w:trPr>
              <w:tc>
                <w:tcPr>
                  <w:tcW w:w="0" w:type="auto"/>
                  <w:vMerge/>
                  <w:tcBorders>
                    <w:top w:val="single" w:sz="12" w:space="0" w:color="auto"/>
                    <w:left w:val="single" w:sz="12" w:space="0" w:color="auto"/>
                    <w:bottom w:val="single" w:sz="4" w:space="0" w:color="000000"/>
                    <w:right w:val="nil"/>
                  </w:tcBorders>
                  <w:vAlign w:val="center"/>
                  <w:hideMark/>
                </w:tcPr>
                <w:p w:rsidR="004822F0" w:rsidRPr="004822F0" w:rsidRDefault="004822F0" w:rsidP="00D22F20">
                  <w:pPr>
                    <w:framePr w:hSpace="141" w:wrap="around" w:vAnchor="text" w:hAnchor="margin" w:xAlign="center" w:y="299"/>
                    <w:spacing w:after="0" w:line="240" w:lineRule="auto"/>
                    <w:rPr>
                      <w:rFonts w:ascii="Cambria" w:eastAsia="Times New Roman" w:hAnsi="Cambria" w:cs="Arial TUR"/>
                      <w:b/>
                      <w:bCs/>
                      <w:i/>
                      <w:iCs/>
                      <w:sz w:val="48"/>
                      <w:szCs w:val="48"/>
                      <w:u w:val="double"/>
                      <w:lang w:eastAsia="tr-TR"/>
                    </w:rPr>
                  </w:pPr>
                </w:p>
              </w:tc>
            </w:tr>
          </w:tbl>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vMerge w:val="restart"/>
            <w:tcBorders>
              <w:top w:val="single" w:sz="12" w:space="0" w:color="auto"/>
              <w:left w:val="single" w:sz="12" w:space="0" w:color="auto"/>
              <w:bottom w:val="nil"/>
              <w:right w:val="single" w:sz="12" w:space="0" w:color="auto"/>
            </w:tcBorders>
            <w:shd w:val="clear" w:color="000000" w:fill="F2F2F2"/>
            <w:noWrap/>
            <w:vAlign w:val="bottom"/>
            <w:hideMark/>
          </w:tcPr>
          <w:p w:rsidR="004822F0" w:rsidRPr="004822F0" w:rsidRDefault="004822F0" w:rsidP="004822F0">
            <w:pPr>
              <w:spacing w:after="0" w:line="240" w:lineRule="auto"/>
              <w:rPr>
                <w:rFonts w:ascii="Arial TUR" w:eastAsia="Times New Roman" w:hAnsi="Arial TUR" w:cs="Arial TUR"/>
                <w:sz w:val="20"/>
                <w:szCs w:val="20"/>
                <w:lang w:eastAsia="tr-TR"/>
              </w:rPr>
            </w:pPr>
            <w:r w:rsidRPr="004822F0">
              <w:rPr>
                <w:rFonts w:ascii="Arial TUR" w:eastAsia="Times New Roman" w:hAnsi="Arial TUR" w:cs="Arial TUR"/>
                <w:sz w:val="20"/>
                <w:szCs w:val="20"/>
                <w:lang w:eastAsia="tr-TR"/>
              </w:rPr>
              <w:t> </w:t>
            </w:r>
          </w:p>
        </w:tc>
        <w:tc>
          <w:tcPr>
            <w:tcW w:w="1822" w:type="dxa"/>
            <w:gridSpan w:val="2"/>
            <w:vMerge w:val="restart"/>
            <w:tcBorders>
              <w:top w:val="single" w:sz="12" w:space="0" w:color="auto"/>
              <w:left w:val="single" w:sz="12" w:space="0" w:color="auto"/>
              <w:bottom w:val="single" w:sz="12" w:space="0" w:color="000000"/>
              <w:right w:val="single" w:sz="4" w:space="0" w:color="auto"/>
            </w:tcBorders>
            <w:shd w:val="thinHorzStripe" w:color="000000" w:fill="auto"/>
            <w:vAlign w:val="center"/>
            <w:hideMark/>
          </w:tcPr>
          <w:p w:rsidR="004822F0" w:rsidRPr="004822F0" w:rsidRDefault="004822F0" w:rsidP="004822F0">
            <w:pPr>
              <w:spacing w:after="0" w:line="240" w:lineRule="auto"/>
              <w:jc w:val="center"/>
              <w:rPr>
                <w:rFonts w:ascii="Cambria" w:eastAsia="Times New Roman" w:hAnsi="Cambria" w:cs="Arial TUR"/>
                <w:b/>
                <w:bCs/>
                <w:i/>
                <w:iCs/>
                <w:color w:val="000000"/>
                <w:sz w:val="28"/>
                <w:szCs w:val="28"/>
                <w:lang w:eastAsia="tr-TR"/>
              </w:rPr>
            </w:pPr>
            <w:r w:rsidRPr="004822F0">
              <w:rPr>
                <w:rFonts w:ascii="Cambria" w:eastAsia="Times New Roman" w:hAnsi="Cambria" w:cs="Arial TUR"/>
                <w:b/>
                <w:bCs/>
                <w:i/>
                <w:iCs/>
                <w:color w:val="000000"/>
                <w:sz w:val="28"/>
                <w:szCs w:val="28"/>
                <w:lang w:eastAsia="tr-TR"/>
              </w:rPr>
              <w:t>Merdiven</w:t>
            </w:r>
          </w:p>
        </w:tc>
        <w:tc>
          <w:tcPr>
            <w:tcW w:w="682" w:type="dxa"/>
            <w:vMerge w:val="restart"/>
            <w:tcBorders>
              <w:top w:val="single" w:sz="12" w:space="0" w:color="auto"/>
              <w:left w:val="single" w:sz="4" w:space="0" w:color="auto"/>
              <w:bottom w:val="single" w:sz="12" w:space="0" w:color="000000"/>
              <w:right w:val="nil"/>
            </w:tcBorders>
            <w:shd w:val="clear" w:color="auto" w:fill="auto"/>
            <w:vAlign w:val="center"/>
            <w:hideMark/>
          </w:tcPr>
          <w:p w:rsidR="004822F0" w:rsidRPr="004822F0" w:rsidRDefault="004822F0" w:rsidP="004822F0">
            <w:pPr>
              <w:spacing w:after="0" w:line="240" w:lineRule="auto"/>
              <w:jc w:val="center"/>
              <w:rPr>
                <w:rFonts w:ascii="Cambria" w:eastAsia="Times New Roman" w:hAnsi="Cambria" w:cs="Arial TUR"/>
                <w:b/>
                <w:bCs/>
                <w:i/>
                <w:iCs/>
                <w:color w:val="000000"/>
                <w:sz w:val="28"/>
                <w:szCs w:val="28"/>
                <w:lang w:eastAsia="tr-TR"/>
              </w:rPr>
            </w:pPr>
            <w:r w:rsidRPr="004822F0">
              <w:rPr>
                <w:rFonts w:ascii="Cambria" w:eastAsia="Times New Roman" w:hAnsi="Cambria" w:cs="Arial TUR"/>
                <w:b/>
                <w:bCs/>
                <w:i/>
                <w:iCs/>
                <w:color w:val="000000"/>
                <w:sz w:val="28"/>
                <w:szCs w:val="28"/>
                <w:lang w:eastAsia="tr-TR"/>
              </w:rPr>
              <w:t> </w:t>
            </w:r>
          </w:p>
        </w:tc>
        <w:tc>
          <w:tcPr>
            <w:tcW w:w="3661" w:type="dxa"/>
            <w:gridSpan w:val="4"/>
            <w:vMerge w:val="restart"/>
            <w:tcBorders>
              <w:top w:val="nil"/>
              <w:left w:val="nil"/>
              <w:bottom w:val="single" w:sz="12" w:space="0" w:color="000000"/>
              <w:right w:val="single" w:sz="4" w:space="0" w:color="000000"/>
            </w:tcBorders>
            <w:shd w:val="clear" w:color="auto" w:fill="auto"/>
            <w:noWrap/>
            <w:vAlign w:val="bottom"/>
            <w:hideMark/>
          </w:tcPr>
          <w:p w:rsidR="004822F0" w:rsidRPr="004822F0" w:rsidRDefault="00EF6A09" w:rsidP="004822F0">
            <w:pPr>
              <w:spacing w:after="0" w:line="240" w:lineRule="auto"/>
              <w:rPr>
                <w:rFonts w:ascii="Arial TUR" w:eastAsia="Times New Roman" w:hAnsi="Arial TUR" w:cs="Arial TUR"/>
                <w:sz w:val="20"/>
                <w:szCs w:val="20"/>
                <w:lang w:eastAsia="tr-TR"/>
              </w:rPr>
            </w:pPr>
            <w:r>
              <w:rPr>
                <w:noProof/>
              </w:rPr>
              <w:pict>
                <v:shape id="Sol Ok 56" o:spid="_x0000_s14116" type="#_x0000_t66" style="position:absolute;margin-left:147pt;margin-top:153.75pt;width:24pt;height:30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" adj="8640" fillcolor="#4f81bd [3204]" strokecolor="#243f60 [1604]" strokeweight="2pt"/>
              </w:pict>
            </w:r>
          </w:p>
          <w:tbl>
            <w:tblPr>
              <w:tblW w:w="3114" w:type="dxa"/>
              <w:tblCellSpacing w:w="0" w:type="dxa"/>
              <w:tblCellMar>
                <w:left w:w="0" w:type="dxa"/>
                <w:right w:w="0" w:type="dxa"/>
              </w:tblCellMar>
              <w:tblLook w:val="04A0" w:firstRow="1" w:lastRow="0" w:firstColumn="1" w:lastColumn="0" w:noHBand="0" w:noVBand="1"/>
            </w:tblPr>
            <w:tblGrid>
              <w:gridCol w:w="3114"/>
            </w:tblGrid>
            <w:tr w:rsidR="004822F0" w:rsidRPr="004822F0" w:rsidTr="009A2101">
              <w:trPr>
                <w:trHeight w:val="563"/>
                <w:tblCellSpacing w:w="0" w:type="dxa"/>
              </w:trPr>
              <w:tc>
                <w:tcPr>
                  <w:tcW w:w="3114" w:type="dxa"/>
                  <w:vMerge w:val="restart"/>
                  <w:tcBorders>
                    <w:top w:val="single" w:sz="12" w:space="0" w:color="auto"/>
                    <w:left w:val="single" w:sz="4" w:space="0" w:color="auto"/>
                    <w:bottom w:val="single" w:sz="12" w:space="0" w:color="000000"/>
                    <w:right w:val="single" w:sz="4" w:space="0" w:color="000000"/>
                  </w:tcBorders>
                  <w:shd w:val="clear" w:color="auto" w:fill="auto"/>
                  <w:vAlign w:val="center"/>
                  <w:hideMark/>
                </w:tcPr>
                <w:p w:rsidR="004822F0" w:rsidRPr="004822F0" w:rsidRDefault="004822F0" w:rsidP="00D22F20">
                  <w:pPr>
                    <w:framePr w:hSpace="141" w:wrap="around" w:vAnchor="text" w:hAnchor="margin" w:xAlign="center" w:y="299"/>
                    <w:spacing w:after="0" w:line="240" w:lineRule="auto"/>
                    <w:jc w:val="center"/>
                    <w:rPr>
                      <w:rFonts w:ascii="Cambria" w:eastAsia="Times New Roman" w:hAnsi="Cambria" w:cs="Arial TUR"/>
                      <w:b/>
                      <w:bCs/>
                      <w:i/>
                      <w:iCs/>
                      <w:color w:val="000000"/>
                      <w:sz w:val="48"/>
                      <w:szCs w:val="48"/>
                      <w:lang w:eastAsia="tr-TR"/>
                    </w:rPr>
                  </w:pPr>
                  <w:r w:rsidRPr="004822F0">
                    <w:rPr>
                      <w:rFonts w:ascii="Cambria" w:eastAsia="Times New Roman" w:hAnsi="Cambria" w:cs="Arial TUR"/>
                      <w:b/>
                      <w:bCs/>
                      <w:i/>
                      <w:iCs/>
                      <w:color w:val="000000"/>
                      <w:sz w:val="48"/>
                      <w:szCs w:val="48"/>
                      <w:lang w:eastAsia="tr-TR"/>
                    </w:rPr>
                    <w:t>7/A SINIFI</w:t>
                  </w:r>
                </w:p>
              </w:tc>
            </w:tr>
            <w:tr w:rsidR="004822F0" w:rsidRPr="004822F0" w:rsidTr="009A2101">
              <w:trPr>
                <w:trHeight w:val="563"/>
                <w:tblCellSpacing w:w="0" w:type="dxa"/>
              </w:trPr>
              <w:tc>
                <w:tcPr>
                  <w:tcW w:w="0" w:type="auto"/>
                  <w:vMerge/>
                  <w:tcBorders>
                    <w:top w:val="single" w:sz="12" w:space="0" w:color="auto"/>
                    <w:left w:val="single" w:sz="4" w:space="0" w:color="auto"/>
                    <w:bottom w:val="single" w:sz="12" w:space="0" w:color="000000"/>
                    <w:right w:val="single" w:sz="4" w:space="0" w:color="000000"/>
                  </w:tcBorders>
                  <w:vAlign w:val="center"/>
                  <w:hideMark/>
                </w:tcPr>
                <w:p w:rsidR="004822F0" w:rsidRPr="004822F0" w:rsidRDefault="004822F0" w:rsidP="00D22F20">
                  <w:pPr>
                    <w:framePr w:hSpace="141" w:wrap="around" w:vAnchor="text" w:hAnchor="margin" w:xAlign="center" w:y="299"/>
                    <w:spacing w:after="0" w:line="240" w:lineRule="auto"/>
                    <w:rPr>
                      <w:rFonts w:ascii="Cambria" w:eastAsia="Times New Roman" w:hAnsi="Cambria" w:cs="Arial TUR"/>
                      <w:b/>
                      <w:bCs/>
                      <w:i/>
                      <w:iCs/>
                      <w:color w:val="000000"/>
                      <w:sz w:val="48"/>
                      <w:szCs w:val="48"/>
                      <w:lang w:eastAsia="tr-TR"/>
                    </w:rPr>
                  </w:pPr>
                </w:p>
              </w:tc>
            </w:tr>
          </w:tbl>
          <w:p w:rsidR="004822F0" w:rsidRPr="004822F0" w:rsidRDefault="004822F0" w:rsidP="004822F0">
            <w:pPr>
              <w:spacing w:after="0" w:line="240" w:lineRule="auto"/>
              <w:rPr>
                <w:rFonts w:ascii="Arial TUR" w:eastAsia="Times New Roman" w:hAnsi="Arial TUR" w:cs="Arial TUR"/>
                <w:sz w:val="20"/>
                <w:szCs w:val="20"/>
                <w:lang w:eastAsia="tr-TR"/>
              </w:rPr>
            </w:pPr>
          </w:p>
        </w:tc>
        <w:tc>
          <w:tcPr>
            <w:tcW w:w="2200" w:type="dxa"/>
            <w:gridSpan w:val="2"/>
            <w:vMerge w:val="restart"/>
            <w:tcBorders>
              <w:top w:val="nil"/>
              <w:left w:val="nil"/>
              <w:bottom w:val="single" w:sz="12" w:space="0" w:color="000000"/>
              <w:right w:val="nil"/>
            </w:tcBorders>
            <w:shd w:val="clear" w:color="auto" w:fill="auto"/>
            <w:noWrap/>
            <w:vAlign w:val="bottom"/>
            <w:hideMark/>
          </w:tcPr>
          <w:p w:rsidR="004822F0" w:rsidRPr="004822F0" w:rsidRDefault="00EF6A09" w:rsidP="004822F0">
            <w:pPr>
              <w:spacing w:after="0" w:line="240" w:lineRule="auto"/>
              <w:rPr>
                <w:rFonts w:ascii="Arial TUR" w:eastAsia="Times New Roman" w:hAnsi="Arial TUR" w:cs="Arial TUR"/>
                <w:sz w:val="20"/>
                <w:szCs w:val="20"/>
                <w:lang w:eastAsia="tr-TR"/>
              </w:rPr>
            </w:pPr>
            <w:r>
              <w:rPr>
                <w:noProof/>
              </w:rPr>
              <w:pict>
                <v:shape id="Sol Ok 55" o:spid="_x0000_s14110" type="#_x0000_t66" style="position:absolute;margin-left:9pt;margin-top:154.5pt;width:24.75pt;height:30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" adj="8651" fillcolor="#4f81bd [3204]" strokecolor="#243f60 [1604]" strokeweight="2pt"/>
              </w:pict>
            </w:r>
          </w:p>
          <w:tbl>
            <w:tblPr>
              <w:tblW w:w="2048" w:type="dxa"/>
              <w:tblCellSpacing w:w="0" w:type="dxa"/>
              <w:tblCellMar>
                <w:left w:w="0" w:type="dxa"/>
                <w:right w:w="0" w:type="dxa"/>
              </w:tblCellMar>
              <w:tblLook w:val="04A0" w:firstRow="1" w:lastRow="0" w:firstColumn="1" w:lastColumn="0" w:noHBand="0" w:noVBand="1"/>
            </w:tblPr>
            <w:tblGrid>
              <w:gridCol w:w="2048"/>
            </w:tblGrid>
            <w:tr w:rsidR="004822F0" w:rsidRPr="004822F0" w:rsidTr="009A2101">
              <w:trPr>
                <w:trHeight w:val="328"/>
                <w:tblCellSpacing w:w="0" w:type="dxa"/>
              </w:trPr>
              <w:tc>
                <w:tcPr>
                  <w:tcW w:w="2048"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rsidR="004822F0" w:rsidRPr="004822F0" w:rsidRDefault="004822F0" w:rsidP="00D22F20">
                  <w:pPr>
                    <w:framePr w:hSpace="141" w:wrap="around" w:vAnchor="text" w:hAnchor="margin" w:xAlign="center" w:y="299"/>
                    <w:spacing w:after="0" w:line="240" w:lineRule="auto"/>
                    <w:jc w:val="center"/>
                    <w:rPr>
                      <w:rFonts w:ascii="Cambria" w:eastAsia="Times New Roman" w:hAnsi="Cambria" w:cs="Arial TUR"/>
                      <w:b/>
                      <w:bCs/>
                      <w:i/>
                      <w:iCs/>
                      <w:color w:val="000000"/>
                      <w:sz w:val="28"/>
                      <w:szCs w:val="28"/>
                      <w:lang w:eastAsia="tr-TR"/>
                    </w:rPr>
                  </w:pPr>
                  <w:r w:rsidRPr="004822F0">
                    <w:rPr>
                      <w:rFonts w:ascii="Cambria" w:eastAsia="Times New Roman" w:hAnsi="Cambria" w:cs="Arial TUR"/>
                      <w:b/>
                      <w:bCs/>
                      <w:i/>
                      <w:iCs/>
                      <w:color w:val="000000"/>
                      <w:sz w:val="28"/>
                      <w:szCs w:val="28"/>
                      <w:lang w:eastAsia="tr-TR"/>
                    </w:rPr>
                    <w:t>WC (Kız Öğrenci)</w:t>
                  </w:r>
                </w:p>
              </w:tc>
            </w:tr>
            <w:tr w:rsidR="004822F0" w:rsidRPr="004822F0" w:rsidTr="009A2101">
              <w:trPr>
                <w:trHeight w:val="442"/>
                <w:tblCellSpacing w:w="0" w:type="dxa"/>
              </w:trPr>
              <w:tc>
                <w:tcPr>
                  <w:tcW w:w="0" w:type="auto"/>
                  <w:vMerge/>
                  <w:tcBorders>
                    <w:top w:val="single" w:sz="12" w:space="0" w:color="auto"/>
                    <w:left w:val="single" w:sz="4" w:space="0" w:color="auto"/>
                    <w:bottom w:val="single" w:sz="12" w:space="0" w:color="000000"/>
                    <w:right w:val="single" w:sz="4" w:space="0" w:color="auto"/>
                  </w:tcBorders>
                  <w:vAlign w:val="center"/>
                  <w:hideMark/>
                </w:tcPr>
                <w:p w:rsidR="004822F0" w:rsidRPr="004822F0" w:rsidRDefault="004822F0" w:rsidP="00D22F20">
                  <w:pPr>
                    <w:framePr w:hSpace="141" w:wrap="around" w:vAnchor="text" w:hAnchor="margin" w:xAlign="center" w:y="299"/>
                    <w:spacing w:after="0" w:line="240" w:lineRule="auto"/>
                    <w:rPr>
                      <w:rFonts w:ascii="Cambria" w:eastAsia="Times New Roman" w:hAnsi="Cambria" w:cs="Arial TUR"/>
                      <w:b/>
                      <w:bCs/>
                      <w:i/>
                      <w:iCs/>
                      <w:color w:val="000000"/>
                      <w:sz w:val="28"/>
                      <w:szCs w:val="28"/>
                      <w:lang w:eastAsia="tr-TR"/>
                    </w:rPr>
                  </w:pPr>
                </w:p>
              </w:tc>
            </w:tr>
          </w:tbl>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914" w:type="dxa"/>
            <w:gridSpan w:val="2"/>
            <w:vMerge w:val="restart"/>
            <w:tcBorders>
              <w:top w:val="single" w:sz="12" w:space="0" w:color="auto"/>
              <w:left w:val="nil"/>
              <w:bottom w:val="single" w:sz="12" w:space="0" w:color="000000"/>
              <w:right w:val="single" w:sz="12" w:space="0" w:color="000000"/>
            </w:tcBorders>
            <w:shd w:val="thinHorzStripe" w:color="000000" w:fill="auto"/>
            <w:vAlign w:val="center"/>
            <w:hideMark/>
          </w:tcPr>
          <w:p w:rsidR="004822F0" w:rsidRPr="004822F0" w:rsidRDefault="004822F0" w:rsidP="004822F0">
            <w:pPr>
              <w:spacing w:after="0" w:line="240" w:lineRule="auto"/>
              <w:jc w:val="center"/>
              <w:rPr>
                <w:rFonts w:ascii="Cambria" w:eastAsia="Times New Roman" w:hAnsi="Cambria" w:cs="Arial TUR"/>
                <w:b/>
                <w:bCs/>
                <w:i/>
                <w:iCs/>
                <w:color w:val="000000"/>
                <w:sz w:val="28"/>
                <w:szCs w:val="28"/>
                <w:lang w:eastAsia="tr-TR"/>
              </w:rPr>
            </w:pPr>
            <w:r w:rsidRPr="004822F0">
              <w:rPr>
                <w:rFonts w:ascii="Cambria" w:eastAsia="Times New Roman" w:hAnsi="Cambria" w:cs="Arial TUR"/>
                <w:b/>
                <w:bCs/>
                <w:i/>
                <w:iCs/>
                <w:color w:val="000000"/>
                <w:sz w:val="28"/>
                <w:szCs w:val="28"/>
                <w:lang w:eastAsia="tr-TR"/>
              </w:rPr>
              <w:t>Merdiven</w:t>
            </w:r>
          </w:p>
        </w:tc>
      </w:tr>
      <w:tr w:rsidR="004822F0" w:rsidRPr="004822F0" w:rsidTr="004822F0">
        <w:trPr>
          <w:trHeight w:val="474"/>
        </w:trPr>
        <w:tc>
          <w:tcPr>
            <w:tcW w:w="2638" w:type="dxa"/>
            <w:vMerge/>
            <w:tcBorders>
              <w:top w:val="nil"/>
              <w:left w:val="nil"/>
              <w:bottom w:val="single" w:sz="4"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vMerge/>
            <w:tcBorders>
              <w:top w:val="single" w:sz="12" w:space="0" w:color="auto"/>
              <w:left w:val="single" w:sz="12" w:space="0" w:color="auto"/>
              <w:bottom w:val="nil"/>
              <w:right w:val="single" w:sz="12" w:space="0" w:color="auto"/>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822" w:type="dxa"/>
            <w:gridSpan w:val="2"/>
            <w:vMerge/>
            <w:tcBorders>
              <w:top w:val="single" w:sz="12" w:space="0" w:color="auto"/>
              <w:left w:val="single" w:sz="12"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682" w:type="dxa"/>
            <w:vMerge/>
            <w:tcBorders>
              <w:top w:val="single" w:sz="12" w:space="0" w:color="auto"/>
              <w:left w:val="single" w:sz="4" w:space="0" w:color="auto"/>
              <w:bottom w:val="single" w:sz="12" w:space="0" w:color="000000"/>
              <w:right w:val="nil"/>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3661" w:type="dxa"/>
            <w:gridSpan w:val="4"/>
            <w:vMerge/>
            <w:tcBorders>
              <w:top w:val="nil"/>
              <w:left w:val="nil"/>
              <w:bottom w:val="single" w:sz="12" w:space="0" w:color="000000"/>
              <w:right w:val="single" w:sz="4" w:space="0" w:color="000000"/>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2200" w:type="dxa"/>
            <w:gridSpan w:val="2"/>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914" w:type="dxa"/>
            <w:gridSpan w:val="2"/>
            <w:vMerge/>
            <w:tcBorders>
              <w:top w:val="single" w:sz="12" w:space="0" w:color="auto"/>
              <w:left w:val="nil"/>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r>
      <w:tr w:rsidR="004822F0" w:rsidRPr="004822F0" w:rsidTr="004822F0">
        <w:trPr>
          <w:trHeight w:val="474"/>
        </w:trPr>
        <w:tc>
          <w:tcPr>
            <w:tcW w:w="2638" w:type="dxa"/>
            <w:vMerge/>
            <w:tcBorders>
              <w:top w:val="nil"/>
              <w:left w:val="nil"/>
              <w:bottom w:val="single" w:sz="4"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vMerge/>
            <w:tcBorders>
              <w:top w:val="single" w:sz="12" w:space="0" w:color="auto"/>
              <w:left w:val="single" w:sz="12" w:space="0" w:color="auto"/>
              <w:bottom w:val="nil"/>
              <w:right w:val="single" w:sz="12" w:space="0" w:color="auto"/>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822" w:type="dxa"/>
            <w:gridSpan w:val="2"/>
            <w:vMerge/>
            <w:tcBorders>
              <w:top w:val="single" w:sz="12" w:space="0" w:color="auto"/>
              <w:left w:val="single" w:sz="12"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682" w:type="dxa"/>
            <w:vMerge/>
            <w:tcBorders>
              <w:top w:val="single" w:sz="12" w:space="0" w:color="auto"/>
              <w:left w:val="single" w:sz="4" w:space="0" w:color="auto"/>
              <w:bottom w:val="single" w:sz="12" w:space="0" w:color="000000"/>
              <w:right w:val="nil"/>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3661" w:type="dxa"/>
            <w:gridSpan w:val="4"/>
            <w:vMerge/>
            <w:tcBorders>
              <w:top w:val="nil"/>
              <w:left w:val="nil"/>
              <w:bottom w:val="single" w:sz="12" w:space="0" w:color="000000"/>
              <w:right w:val="single" w:sz="4" w:space="0" w:color="000000"/>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2200" w:type="dxa"/>
            <w:gridSpan w:val="2"/>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914" w:type="dxa"/>
            <w:gridSpan w:val="2"/>
            <w:vMerge/>
            <w:tcBorders>
              <w:top w:val="single" w:sz="12" w:space="0" w:color="auto"/>
              <w:left w:val="nil"/>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r>
      <w:tr w:rsidR="004822F0" w:rsidRPr="004822F0" w:rsidTr="004822F0">
        <w:trPr>
          <w:trHeight w:val="474"/>
        </w:trPr>
        <w:tc>
          <w:tcPr>
            <w:tcW w:w="2638" w:type="dxa"/>
            <w:vMerge/>
            <w:tcBorders>
              <w:top w:val="nil"/>
              <w:left w:val="nil"/>
              <w:bottom w:val="single" w:sz="4"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vMerge/>
            <w:tcBorders>
              <w:top w:val="single" w:sz="12" w:space="0" w:color="auto"/>
              <w:left w:val="single" w:sz="12" w:space="0" w:color="auto"/>
              <w:bottom w:val="nil"/>
              <w:right w:val="single" w:sz="12" w:space="0" w:color="auto"/>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822" w:type="dxa"/>
            <w:gridSpan w:val="2"/>
            <w:vMerge/>
            <w:tcBorders>
              <w:top w:val="single" w:sz="12" w:space="0" w:color="auto"/>
              <w:left w:val="single" w:sz="12"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682" w:type="dxa"/>
            <w:vMerge/>
            <w:tcBorders>
              <w:top w:val="single" w:sz="12" w:space="0" w:color="auto"/>
              <w:left w:val="single" w:sz="4" w:space="0" w:color="auto"/>
              <w:bottom w:val="single" w:sz="12" w:space="0" w:color="000000"/>
              <w:right w:val="nil"/>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3661" w:type="dxa"/>
            <w:gridSpan w:val="4"/>
            <w:vMerge/>
            <w:tcBorders>
              <w:top w:val="nil"/>
              <w:left w:val="nil"/>
              <w:bottom w:val="single" w:sz="12" w:space="0" w:color="000000"/>
              <w:right w:val="single" w:sz="4" w:space="0" w:color="000000"/>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2200" w:type="dxa"/>
            <w:gridSpan w:val="2"/>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914" w:type="dxa"/>
            <w:gridSpan w:val="2"/>
            <w:vMerge/>
            <w:tcBorders>
              <w:top w:val="single" w:sz="12" w:space="0" w:color="auto"/>
              <w:left w:val="nil"/>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r>
      <w:tr w:rsidR="004822F0" w:rsidRPr="004822F0" w:rsidTr="004822F0">
        <w:trPr>
          <w:trHeight w:val="474"/>
        </w:trPr>
        <w:tc>
          <w:tcPr>
            <w:tcW w:w="2638" w:type="dxa"/>
            <w:vMerge/>
            <w:tcBorders>
              <w:top w:val="nil"/>
              <w:left w:val="nil"/>
              <w:bottom w:val="single" w:sz="4"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vMerge/>
            <w:tcBorders>
              <w:top w:val="single" w:sz="12" w:space="0" w:color="auto"/>
              <w:left w:val="single" w:sz="12" w:space="0" w:color="auto"/>
              <w:bottom w:val="nil"/>
              <w:right w:val="single" w:sz="12" w:space="0" w:color="auto"/>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822" w:type="dxa"/>
            <w:gridSpan w:val="2"/>
            <w:vMerge/>
            <w:tcBorders>
              <w:top w:val="single" w:sz="12" w:space="0" w:color="auto"/>
              <w:left w:val="single" w:sz="12"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682" w:type="dxa"/>
            <w:vMerge/>
            <w:tcBorders>
              <w:top w:val="single" w:sz="12" w:space="0" w:color="auto"/>
              <w:left w:val="single" w:sz="4" w:space="0" w:color="auto"/>
              <w:bottom w:val="single" w:sz="12" w:space="0" w:color="000000"/>
              <w:right w:val="nil"/>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3661" w:type="dxa"/>
            <w:gridSpan w:val="4"/>
            <w:vMerge/>
            <w:tcBorders>
              <w:top w:val="nil"/>
              <w:left w:val="nil"/>
              <w:bottom w:val="single" w:sz="12" w:space="0" w:color="000000"/>
              <w:right w:val="single" w:sz="4" w:space="0" w:color="000000"/>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2200" w:type="dxa"/>
            <w:gridSpan w:val="2"/>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914" w:type="dxa"/>
            <w:gridSpan w:val="2"/>
            <w:vMerge/>
            <w:tcBorders>
              <w:top w:val="single" w:sz="12" w:space="0" w:color="auto"/>
              <w:left w:val="nil"/>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r>
      <w:tr w:rsidR="004822F0" w:rsidRPr="004822F0" w:rsidTr="004822F0">
        <w:trPr>
          <w:trHeight w:val="474"/>
        </w:trPr>
        <w:tc>
          <w:tcPr>
            <w:tcW w:w="2638" w:type="dxa"/>
            <w:vMerge/>
            <w:tcBorders>
              <w:top w:val="nil"/>
              <w:left w:val="nil"/>
              <w:bottom w:val="single" w:sz="4"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vMerge/>
            <w:tcBorders>
              <w:top w:val="single" w:sz="12" w:space="0" w:color="auto"/>
              <w:left w:val="single" w:sz="12" w:space="0" w:color="auto"/>
              <w:bottom w:val="nil"/>
              <w:right w:val="single" w:sz="12" w:space="0" w:color="auto"/>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822" w:type="dxa"/>
            <w:gridSpan w:val="2"/>
            <w:vMerge/>
            <w:tcBorders>
              <w:top w:val="single" w:sz="12" w:space="0" w:color="auto"/>
              <w:left w:val="single" w:sz="12"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682" w:type="dxa"/>
            <w:vMerge/>
            <w:tcBorders>
              <w:top w:val="single" w:sz="12" w:space="0" w:color="auto"/>
              <w:left w:val="single" w:sz="4" w:space="0" w:color="auto"/>
              <w:bottom w:val="single" w:sz="12" w:space="0" w:color="000000"/>
              <w:right w:val="nil"/>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3661" w:type="dxa"/>
            <w:gridSpan w:val="4"/>
            <w:vMerge/>
            <w:tcBorders>
              <w:top w:val="nil"/>
              <w:left w:val="nil"/>
              <w:bottom w:val="single" w:sz="12" w:space="0" w:color="000000"/>
              <w:right w:val="single" w:sz="4" w:space="0" w:color="000000"/>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2200" w:type="dxa"/>
            <w:gridSpan w:val="2"/>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914" w:type="dxa"/>
            <w:gridSpan w:val="2"/>
            <w:vMerge/>
            <w:tcBorders>
              <w:top w:val="single" w:sz="12" w:space="0" w:color="auto"/>
              <w:left w:val="nil"/>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r>
      <w:tr w:rsidR="004822F0" w:rsidRPr="004822F0" w:rsidTr="004822F0">
        <w:trPr>
          <w:trHeight w:val="474"/>
        </w:trPr>
        <w:tc>
          <w:tcPr>
            <w:tcW w:w="2638" w:type="dxa"/>
            <w:vMerge/>
            <w:tcBorders>
              <w:top w:val="nil"/>
              <w:left w:val="nil"/>
              <w:bottom w:val="single" w:sz="4"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vMerge/>
            <w:tcBorders>
              <w:top w:val="single" w:sz="12" w:space="0" w:color="auto"/>
              <w:left w:val="single" w:sz="12" w:space="0" w:color="auto"/>
              <w:bottom w:val="nil"/>
              <w:right w:val="single" w:sz="12" w:space="0" w:color="auto"/>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822" w:type="dxa"/>
            <w:gridSpan w:val="2"/>
            <w:vMerge/>
            <w:tcBorders>
              <w:top w:val="single" w:sz="12" w:space="0" w:color="auto"/>
              <w:left w:val="single" w:sz="12"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682" w:type="dxa"/>
            <w:vMerge/>
            <w:tcBorders>
              <w:top w:val="single" w:sz="12" w:space="0" w:color="auto"/>
              <w:left w:val="single" w:sz="4" w:space="0" w:color="auto"/>
              <w:bottom w:val="single" w:sz="12" w:space="0" w:color="000000"/>
              <w:right w:val="nil"/>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c>
          <w:tcPr>
            <w:tcW w:w="3661" w:type="dxa"/>
            <w:gridSpan w:val="4"/>
            <w:vMerge/>
            <w:tcBorders>
              <w:top w:val="nil"/>
              <w:left w:val="nil"/>
              <w:bottom w:val="single" w:sz="12" w:space="0" w:color="000000"/>
              <w:right w:val="single" w:sz="4" w:space="0" w:color="000000"/>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2200" w:type="dxa"/>
            <w:gridSpan w:val="2"/>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914" w:type="dxa"/>
            <w:gridSpan w:val="2"/>
            <w:vMerge/>
            <w:tcBorders>
              <w:top w:val="single" w:sz="12" w:space="0" w:color="auto"/>
              <w:left w:val="nil"/>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lang w:eastAsia="tr-TR"/>
              </w:rPr>
            </w:pPr>
          </w:p>
        </w:tc>
      </w:tr>
      <w:tr w:rsidR="004822F0" w:rsidRPr="004822F0" w:rsidTr="004822F0">
        <w:trPr>
          <w:trHeight w:val="313"/>
        </w:trPr>
        <w:tc>
          <w:tcPr>
            <w:tcW w:w="2638" w:type="dxa"/>
            <w:vMerge/>
            <w:tcBorders>
              <w:top w:val="nil"/>
              <w:left w:val="nil"/>
              <w:bottom w:val="single" w:sz="4"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tcBorders>
              <w:top w:val="nil"/>
              <w:left w:val="single" w:sz="12" w:space="0" w:color="auto"/>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911"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911"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682"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927"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93" w:type="dxa"/>
            <w:tcBorders>
              <w:top w:val="nil"/>
              <w:left w:val="nil"/>
              <w:bottom w:val="nil"/>
              <w:right w:val="nil"/>
            </w:tcBorders>
            <w:shd w:val="clear" w:color="000000" w:fill="F2F2F2"/>
            <w:noWrap/>
            <w:vAlign w:val="center"/>
            <w:hideMark/>
          </w:tcPr>
          <w:p w:rsidR="004822F0" w:rsidRPr="004822F0" w:rsidRDefault="004822F0" w:rsidP="004822F0">
            <w:pPr>
              <w:spacing w:after="0" w:line="240" w:lineRule="auto"/>
              <w:jc w:val="center"/>
              <w:rPr>
                <w:rFonts w:ascii="Cambria" w:eastAsia="Times New Roman" w:hAnsi="Cambria" w:cs="Arial TUR"/>
                <w:b/>
                <w:bCs/>
                <w:i/>
                <w:iCs/>
                <w:sz w:val="24"/>
                <w:szCs w:val="24"/>
                <w:lang w:eastAsia="tr-TR"/>
              </w:rPr>
            </w:pPr>
            <w:r w:rsidRPr="004822F0">
              <w:rPr>
                <w:rFonts w:ascii="Cambria" w:eastAsia="Times New Roman" w:hAnsi="Cambria" w:cs="Arial TUR"/>
                <w:b/>
                <w:bCs/>
                <w:i/>
                <w:iCs/>
                <w:sz w:val="24"/>
                <w:szCs w:val="24"/>
                <w:lang w:eastAsia="tr-TR"/>
              </w:rPr>
              <w:t> </w:t>
            </w:r>
          </w:p>
        </w:tc>
        <w:tc>
          <w:tcPr>
            <w:tcW w:w="18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356"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201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729"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nil"/>
              <w:right w:val="single" w:sz="12" w:space="0" w:color="auto"/>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r>
      <w:tr w:rsidR="004822F0" w:rsidRPr="004822F0" w:rsidTr="004822F0">
        <w:trPr>
          <w:trHeight w:val="242"/>
        </w:trPr>
        <w:tc>
          <w:tcPr>
            <w:tcW w:w="2638" w:type="dxa"/>
            <w:vMerge/>
            <w:tcBorders>
              <w:top w:val="nil"/>
              <w:left w:val="nil"/>
              <w:bottom w:val="single" w:sz="4"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tcBorders>
              <w:top w:val="nil"/>
              <w:left w:val="single" w:sz="12" w:space="0" w:color="auto"/>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911"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911"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682"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927"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93"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356"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201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729"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nil"/>
              <w:right w:val="single" w:sz="12" w:space="0" w:color="auto"/>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r>
      <w:tr w:rsidR="004822F0" w:rsidRPr="004822F0" w:rsidTr="004822F0">
        <w:trPr>
          <w:trHeight w:val="242"/>
        </w:trPr>
        <w:tc>
          <w:tcPr>
            <w:tcW w:w="2638" w:type="dxa"/>
            <w:vMerge w:val="restart"/>
            <w:tcBorders>
              <w:top w:val="nil"/>
              <w:left w:val="nil"/>
              <w:bottom w:val="single" w:sz="12" w:space="0" w:color="000000"/>
              <w:right w:val="nil"/>
            </w:tcBorders>
            <w:shd w:val="clear" w:color="auto" w:fill="auto"/>
            <w:noWrap/>
            <w:vAlign w:val="bottom"/>
            <w:hideMark/>
          </w:tcPr>
          <w:p w:rsidR="004822F0" w:rsidRPr="004822F0" w:rsidRDefault="00EF6A09" w:rsidP="004822F0">
            <w:pPr>
              <w:spacing w:after="0" w:line="240" w:lineRule="auto"/>
              <w:rPr>
                <w:rFonts w:ascii="Arial TUR" w:eastAsia="Times New Roman" w:hAnsi="Arial TUR" w:cs="Arial TUR"/>
                <w:sz w:val="20"/>
                <w:szCs w:val="20"/>
                <w:lang w:eastAsia="tr-TR"/>
              </w:rPr>
            </w:pPr>
            <w:r>
              <w:rPr>
                <w:noProof/>
              </w:rPr>
              <w:pict>
                <v:shape id="Sol Ok 54" o:spid="_x0000_s14114" type="#_x0000_t66" style="position:absolute;margin-left:125.25pt;margin-top:10.5pt;width:30pt;height:2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" adj="8640" fillcolor="#4f81bd [3204]" strokecolor="#243f60 [1604]" strokeweight="2pt"/>
              </w:pict>
            </w:r>
          </w:p>
          <w:tbl>
            <w:tblPr>
              <w:tblW w:w="2478" w:type="dxa"/>
              <w:tblCellSpacing w:w="0" w:type="dxa"/>
              <w:tblCellMar>
                <w:left w:w="0" w:type="dxa"/>
                <w:right w:w="0" w:type="dxa"/>
              </w:tblCellMar>
              <w:tblLook w:val="04A0" w:firstRow="1" w:lastRow="0" w:firstColumn="1" w:lastColumn="0" w:noHBand="0" w:noVBand="1"/>
            </w:tblPr>
            <w:tblGrid>
              <w:gridCol w:w="2478"/>
            </w:tblGrid>
            <w:tr w:rsidR="004822F0" w:rsidRPr="004822F0" w:rsidTr="009A2101">
              <w:trPr>
                <w:trHeight w:val="563"/>
                <w:tblCellSpacing w:w="0" w:type="dxa"/>
              </w:trPr>
              <w:tc>
                <w:tcPr>
                  <w:tcW w:w="2478" w:type="dxa"/>
                  <w:vMerge w:val="restart"/>
                  <w:tcBorders>
                    <w:top w:val="single" w:sz="4" w:space="0" w:color="auto"/>
                    <w:left w:val="single" w:sz="12" w:space="0" w:color="auto"/>
                    <w:bottom w:val="single" w:sz="12" w:space="0" w:color="000000"/>
                    <w:right w:val="single" w:sz="4" w:space="0" w:color="auto"/>
                  </w:tcBorders>
                  <w:shd w:val="clear" w:color="auto" w:fill="auto"/>
                  <w:vAlign w:val="center"/>
                  <w:hideMark/>
                </w:tcPr>
                <w:p w:rsidR="004822F0" w:rsidRPr="004822F0" w:rsidRDefault="004822F0" w:rsidP="00D22F20">
                  <w:pPr>
                    <w:framePr w:hSpace="141" w:wrap="around" w:vAnchor="text" w:hAnchor="margin" w:xAlign="center" w:y="299"/>
                    <w:spacing w:after="0" w:line="240" w:lineRule="auto"/>
                    <w:jc w:val="center"/>
                    <w:rPr>
                      <w:rFonts w:ascii="Cambria" w:eastAsia="Times New Roman" w:hAnsi="Cambria" w:cs="Arial TUR"/>
                      <w:b/>
                      <w:bCs/>
                      <w:i/>
                      <w:iCs/>
                      <w:color w:val="000000"/>
                      <w:sz w:val="48"/>
                      <w:szCs w:val="48"/>
                      <w:u w:val="double"/>
                      <w:lang w:eastAsia="tr-TR"/>
                    </w:rPr>
                  </w:pPr>
                  <w:r w:rsidRPr="004822F0">
                    <w:rPr>
                      <w:rFonts w:ascii="Cambria" w:eastAsia="Times New Roman" w:hAnsi="Cambria" w:cs="Arial TUR"/>
                      <w:b/>
                      <w:bCs/>
                      <w:i/>
                      <w:iCs/>
                      <w:color w:val="000000"/>
                      <w:sz w:val="48"/>
                      <w:szCs w:val="48"/>
                      <w:u w:val="double"/>
                      <w:lang w:eastAsia="tr-TR"/>
                    </w:rPr>
                    <w:t>6/A SINIFI</w:t>
                  </w:r>
                </w:p>
              </w:tc>
            </w:tr>
            <w:tr w:rsidR="004822F0" w:rsidRPr="004822F0" w:rsidTr="009A2101">
              <w:trPr>
                <w:trHeight w:val="563"/>
                <w:tblCellSpacing w:w="0" w:type="dxa"/>
              </w:trPr>
              <w:tc>
                <w:tcPr>
                  <w:tcW w:w="0" w:type="auto"/>
                  <w:vMerge/>
                  <w:tcBorders>
                    <w:top w:val="single" w:sz="4" w:space="0" w:color="auto"/>
                    <w:left w:val="single" w:sz="12" w:space="0" w:color="auto"/>
                    <w:bottom w:val="single" w:sz="12" w:space="0" w:color="000000"/>
                    <w:right w:val="single" w:sz="4" w:space="0" w:color="auto"/>
                  </w:tcBorders>
                  <w:vAlign w:val="center"/>
                  <w:hideMark/>
                </w:tcPr>
                <w:p w:rsidR="004822F0" w:rsidRPr="004822F0" w:rsidRDefault="004822F0" w:rsidP="00D22F20">
                  <w:pPr>
                    <w:framePr w:hSpace="141" w:wrap="around" w:vAnchor="text" w:hAnchor="margin" w:xAlign="center" w:y="299"/>
                    <w:spacing w:after="0" w:line="240" w:lineRule="auto"/>
                    <w:rPr>
                      <w:rFonts w:ascii="Cambria" w:eastAsia="Times New Roman" w:hAnsi="Cambria" w:cs="Arial TUR"/>
                      <w:b/>
                      <w:bCs/>
                      <w:i/>
                      <w:iCs/>
                      <w:color w:val="000000"/>
                      <w:sz w:val="48"/>
                      <w:szCs w:val="48"/>
                      <w:u w:val="double"/>
                      <w:lang w:eastAsia="tr-TR"/>
                    </w:rPr>
                  </w:pPr>
                </w:p>
              </w:tc>
            </w:tr>
          </w:tbl>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tcBorders>
              <w:top w:val="nil"/>
              <w:left w:val="single" w:sz="12" w:space="0" w:color="auto"/>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911"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911"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682"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927"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93"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356"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201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729"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nil"/>
              <w:right w:val="single" w:sz="12" w:space="0" w:color="auto"/>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r>
      <w:tr w:rsidR="004822F0" w:rsidRPr="004822F0" w:rsidTr="004822F0">
        <w:trPr>
          <w:trHeight w:val="242"/>
        </w:trPr>
        <w:tc>
          <w:tcPr>
            <w:tcW w:w="2638" w:type="dxa"/>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tcBorders>
              <w:top w:val="nil"/>
              <w:left w:val="single" w:sz="12" w:space="0" w:color="auto"/>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911"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911"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682"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927"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93"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356"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201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729" w:type="dxa"/>
            <w:tcBorders>
              <w:top w:val="nil"/>
              <w:left w:val="nil"/>
              <w:bottom w:val="nil"/>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nil"/>
              <w:right w:val="single" w:sz="12" w:space="0" w:color="auto"/>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r>
      <w:tr w:rsidR="004822F0" w:rsidRPr="004822F0" w:rsidTr="004822F0">
        <w:trPr>
          <w:trHeight w:val="242"/>
        </w:trPr>
        <w:tc>
          <w:tcPr>
            <w:tcW w:w="2638" w:type="dxa"/>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847" w:type="dxa"/>
            <w:tcBorders>
              <w:top w:val="nil"/>
              <w:left w:val="single" w:sz="12" w:space="0" w:color="auto"/>
              <w:bottom w:val="single" w:sz="12" w:space="0" w:color="auto"/>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911" w:type="dxa"/>
            <w:tcBorders>
              <w:top w:val="nil"/>
              <w:left w:val="nil"/>
              <w:bottom w:val="single" w:sz="12" w:space="0" w:color="auto"/>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911" w:type="dxa"/>
            <w:tcBorders>
              <w:top w:val="nil"/>
              <w:left w:val="nil"/>
              <w:bottom w:val="single" w:sz="12" w:space="0" w:color="auto"/>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682" w:type="dxa"/>
            <w:tcBorders>
              <w:top w:val="nil"/>
              <w:left w:val="nil"/>
              <w:bottom w:val="nil"/>
              <w:right w:val="nil"/>
            </w:tcBorders>
            <w:shd w:val="clear" w:color="auto" w:fill="auto"/>
            <w:noWrap/>
            <w:vAlign w:val="bottom"/>
            <w:hideMark/>
          </w:tcPr>
          <w:p w:rsidR="004822F0" w:rsidRPr="004822F0" w:rsidRDefault="00EF6A09" w:rsidP="004822F0">
            <w:pPr>
              <w:spacing w:after="0" w:line="240" w:lineRule="auto"/>
              <w:rPr>
                <w:rFonts w:ascii="Arial TUR" w:eastAsia="Times New Roman" w:hAnsi="Arial TUR" w:cs="Arial TUR"/>
                <w:sz w:val="20"/>
                <w:szCs w:val="20"/>
                <w:lang w:eastAsia="tr-TR"/>
              </w:rPr>
            </w:pPr>
            <w:r>
              <w:rPr>
                <w:noProof/>
              </w:rPr>
              <w:pict>
                <v:shape id="Sol Ok 53" o:spid="_x0000_s14109" type="#_x0000_t66" style="position:absolute;margin-left:1.5pt;margin-top:6.75pt;width:24.75pt;height:30.7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" adj="8629" fillcolor="#4f81bd [3204]" strokecolor="#243f60 [1604]" strokeweight="2pt"/>
              </w:pict>
            </w:r>
          </w:p>
          <w:tbl>
            <w:tblPr>
              <w:tblW w:w="542" w:type="dxa"/>
              <w:tblCellSpacing w:w="0" w:type="dxa"/>
              <w:tblCellMar>
                <w:left w:w="0" w:type="dxa"/>
                <w:right w:w="0" w:type="dxa"/>
              </w:tblCellMar>
              <w:tblLook w:val="04A0" w:firstRow="1" w:lastRow="0" w:firstColumn="1" w:lastColumn="0" w:noHBand="0" w:noVBand="1"/>
            </w:tblPr>
            <w:tblGrid>
              <w:gridCol w:w="542"/>
            </w:tblGrid>
            <w:tr w:rsidR="004822F0" w:rsidRPr="004822F0" w:rsidTr="009A2101">
              <w:trPr>
                <w:trHeight w:val="242"/>
                <w:tblCellSpacing w:w="0" w:type="dxa"/>
              </w:trPr>
              <w:tc>
                <w:tcPr>
                  <w:tcW w:w="542" w:type="dxa"/>
                  <w:tcBorders>
                    <w:top w:val="nil"/>
                    <w:left w:val="nil"/>
                    <w:bottom w:val="single" w:sz="12" w:space="0" w:color="auto"/>
                    <w:right w:val="nil"/>
                  </w:tcBorders>
                  <w:shd w:val="clear" w:color="000000" w:fill="F2F2F2"/>
                  <w:noWrap/>
                  <w:vAlign w:val="bottom"/>
                  <w:hideMark/>
                </w:tcPr>
                <w:p w:rsidR="004822F0" w:rsidRPr="004822F0" w:rsidRDefault="004822F0" w:rsidP="00D22F20">
                  <w:pPr>
                    <w:framePr w:hSpace="141" w:wrap="around" w:vAnchor="text" w:hAnchor="margin" w:xAlign="center" w:y="299"/>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r>
          </w:tbl>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927" w:type="dxa"/>
            <w:tcBorders>
              <w:top w:val="nil"/>
              <w:left w:val="nil"/>
              <w:bottom w:val="nil"/>
              <w:right w:val="nil"/>
            </w:tcBorders>
            <w:shd w:val="clear" w:color="auto" w:fill="auto"/>
            <w:noWrap/>
            <w:vAlign w:val="bottom"/>
            <w:hideMark/>
          </w:tcPr>
          <w:p w:rsidR="004822F0" w:rsidRPr="004822F0" w:rsidRDefault="00EF6A09" w:rsidP="004822F0">
            <w:pPr>
              <w:spacing w:after="0" w:line="240" w:lineRule="auto"/>
              <w:rPr>
                <w:rFonts w:ascii="Arial TUR" w:eastAsia="Times New Roman" w:hAnsi="Arial TUR" w:cs="Arial TUR"/>
                <w:sz w:val="20"/>
                <w:szCs w:val="20"/>
                <w:lang w:eastAsia="tr-TR"/>
              </w:rPr>
            </w:pPr>
            <w:r>
              <w:rPr>
                <w:noProof/>
              </w:rPr>
              <w:pict>
                <v:shape id="Sol Ok 52" o:spid="_x0000_s14111" type="#_x0000_t66" style="position:absolute;margin-left:3pt;margin-top:6pt;width:24pt;height:30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" adj="8640" fillcolor="#4f81bd [3204]" strokecolor="#243f60 [1604]" strokeweight="2pt"/>
              </w:pict>
            </w:r>
          </w:p>
          <w:tbl>
            <w:tblPr>
              <w:tblW w:w="0" w:type="auto"/>
              <w:tblCellSpacing w:w="0" w:type="dxa"/>
              <w:tblCellMar>
                <w:left w:w="0" w:type="dxa"/>
                <w:right w:w="0" w:type="dxa"/>
              </w:tblCellMar>
              <w:tblLook w:val="04A0" w:firstRow="1" w:lastRow="0" w:firstColumn="1" w:lastColumn="0" w:noHBand="0" w:noVBand="1"/>
            </w:tblPr>
            <w:tblGrid>
              <w:gridCol w:w="1013"/>
            </w:tblGrid>
            <w:tr w:rsidR="004822F0" w:rsidRPr="004822F0" w:rsidTr="009A2101">
              <w:trPr>
                <w:trHeight w:val="242"/>
                <w:tblCellSpacing w:w="0" w:type="dxa"/>
              </w:trPr>
              <w:tc>
                <w:tcPr>
                  <w:tcW w:w="1013" w:type="dxa"/>
                  <w:tcBorders>
                    <w:top w:val="nil"/>
                    <w:left w:val="nil"/>
                    <w:bottom w:val="single" w:sz="12" w:space="0" w:color="auto"/>
                    <w:right w:val="nil"/>
                  </w:tcBorders>
                  <w:shd w:val="clear" w:color="000000" w:fill="F2F2F2"/>
                  <w:noWrap/>
                  <w:vAlign w:val="bottom"/>
                  <w:hideMark/>
                </w:tcPr>
                <w:p w:rsidR="004822F0" w:rsidRPr="004822F0" w:rsidRDefault="004822F0" w:rsidP="00D22F20">
                  <w:pPr>
                    <w:framePr w:hSpace="141" w:wrap="around" w:vAnchor="text" w:hAnchor="margin" w:xAlign="center" w:y="299"/>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r>
          </w:tbl>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93" w:type="dxa"/>
            <w:tcBorders>
              <w:top w:val="nil"/>
              <w:left w:val="nil"/>
              <w:bottom w:val="single" w:sz="12" w:space="0" w:color="auto"/>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85" w:type="dxa"/>
            <w:tcBorders>
              <w:top w:val="nil"/>
              <w:left w:val="nil"/>
              <w:bottom w:val="single" w:sz="12" w:space="0" w:color="auto"/>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356" w:type="dxa"/>
            <w:tcBorders>
              <w:top w:val="nil"/>
              <w:left w:val="nil"/>
              <w:bottom w:val="nil"/>
              <w:right w:val="nil"/>
            </w:tcBorders>
            <w:shd w:val="clear" w:color="auto" w:fill="auto"/>
            <w:noWrap/>
            <w:vAlign w:val="bottom"/>
            <w:hideMark/>
          </w:tcPr>
          <w:p w:rsidR="004822F0" w:rsidRPr="004822F0" w:rsidRDefault="00EF6A09" w:rsidP="004822F0">
            <w:pPr>
              <w:spacing w:after="0" w:line="240" w:lineRule="auto"/>
              <w:rPr>
                <w:rFonts w:ascii="Arial TUR" w:eastAsia="Times New Roman" w:hAnsi="Arial TUR" w:cs="Arial TUR"/>
                <w:sz w:val="20"/>
                <w:szCs w:val="20"/>
                <w:lang w:eastAsia="tr-TR"/>
              </w:rPr>
            </w:pPr>
            <w:r>
              <w:rPr>
                <w:noProof/>
              </w:rPr>
              <w:pict>
                <v:shape id="Sol Ok 51" o:spid="_x0000_s14115" type="#_x0000_t66" style="position:absolute;margin-left:3pt;margin-top:6.75pt;width:24.75pt;height:30.75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" adj="8640" fillcolor="#4f81bd [3204]" strokecolor="#243f60 [1604]" strokeweight="2pt"/>
              </w:pict>
            </w:r>
          </w:p>
          <w:tbl>
            <w:tblPr>
              <w:tblW w:w="0" w:type="auto"/>
              <w:tblCellSpacing w:w="0" w:type="dxa"/>
              <w:tblCellMar>
                <w:left w:w="0" w:type="dxa"/>
                <w:right w:w="0" w:type="dxa"/>
              </w:tblCellMar>
              <w:tblLook w:val="04A0" w:firstRow="1" w:lastRow="0" w:firstColumn="1" w:lastColumn="0" w:noHBand="0" w:noVBand="1"/>
            </w:tblPr>
            <w:tblGrid>
              <w:gridCol w:w="542"/>
            </w:tblGrid>
            <w:tr w:rsidR="004822F0" w:rsidRPr="004822F0" w:rsidTr="009A2101">
              <w:trPr>
                <w:trHeight w:val="242"/>
                <w:tblCellSpacing w:w="0" w:type="dxa"/>
              </w:trPr>
              <w:tc>
                <w:tcPr>
                  <w:tcW w:w="542" w:type="dxa"/>
                  <w:tcBorders>
                    <w:top w:val="nil"/>
                    <w:left w:val="nil"/>
                    <w:bottom w:val="single" w:sz="12" w:space="0" w:color="auto"/>
                    <w:right w:val="nil"/>
                  </w:tcBorders>
                  <w:shd w:val="clear" w:color="000000" w:fill="F2F2F2"/>
                  <w:noWrap/>
                  <w:vAlign w:val="bottom"/>
                  <w:hideMark/>
                </w:tcPr>
                <w:p w:rsidR="004822F0" w:rsidRPr="004822F0" w:rsidRDefault="004822F0" w:rsidP="00D22F20">
                  <w:pPr>
                    <w:framePr w:hSpace="141" w:wrap="around" w:vAnchor="text" w:hAnchor="margin" w:xAlign="center" w:y="299"/>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r>
          </w:tbl>
          <w:p w:rsidR="004822F0" w:rsidRPr="004822F0" w:rsidRDefault="004822F0" w:rsidP="004822F0">
            <w:pPr>
              <w:spacing w:after="0" w:line="240" w:lineRule="auto"/>
              <w:rPr>
                <w:rFonts w:ascii="Arial TUR" w:eastAsia="Times New Roman" w:hAnsi="Arial TUR" w:cs="Arial TUR"/>
                <w:sz w:val="20"/>
                <w:szCs w:val="20"/>
                <w:lang w:eastAsia="tr-TR"/>
              </w:rPr>
            </w:pPr>
          </w:p>
        </w:tc>
        <w:tc>
          <w:tcPr>
            <w:tcW w:w="2015" w:type="dxa"/>
            <w:tcBorders>
              <w:top w:val="nil"/>
              <w:left w:val="nil"/>
              <w:bottom w:val="nil"/>
              <w:right w:val="nil"/>
            </w:tcBorders>
            <w:shd w:val="clear" w:color="auto" w:fill="auto"/>
            <w:noWrap/>
            <w:vAlign w:val="bottom"/>
            <w:hideMark/>
          </w:tcPr>
          <w:p w:rsidR="004822F0" w:rsidRPr="004822F0" w:rsidRDefault="00EF6A09" w:rsidP="004822F0">
            <w:pPr>
              <w:spacing w:after="0" w:line="240" w:lineRule="auto"/>
              <w:rPr>
                <w:rFonts w:ascii="Arial TUR" w:eastAsia="Times New Roman" w:hAnsi="Arial TUR" w:cs="Arial TUR"/>
                <w:sz w:val="20"/>
                <w:szCs w:val="20"/>
                <w:lang w:eastAsia="tr-TR"/>
              </w:rPr>
            </w:pPr>
            <w:r>
              <w:rPr>
                <w:noProof/>
              </w:rPr>
              <w:pict>
                <v:shape id="Sol Ok 50" o:spid="_x0000_s14112" type="#_x0000_t66" style="position:absolute;margin-left:3.75pt;margin-top:6.75pt;width:24.75pt;height:30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" adj="8640" fillcolor="#4f81bd [3204]" strokecolor="#243f60 [1604]" strokeweight="2pt"/>
              </w:pict>
            </w:r>
          </w:p>
          <w:tbl>
            <w:tblPr>
              <w:tblW w:w="0" w:type="auto"/>
              <w:tblCellSpacing w:w="0" w:type="dxa"/>
              <w:tblCellMar>
                <w:left w:w="0" w:type="dxa"/>
                <w:right w:w="0" w:type="dxa"/>
              </w:tblCellMar>
              <w:tblLook w:val="04A0" w:firstRow="1" w:lastRow="0" w:firstColumn="1" w:lastColumn="0" w:noHBand="0" w:noVBand="1"/>
            </w:tblPr>
            <w:tblGrid>
              <w:gridCol w:w="1013"/>
            </w:tblGrid>
            <w:tr w:rsidR="004822F0" w:rsidRPr="004822F0" w:rsidTr="009A2101">
              <w:trPr>
                <w:trHeight w:val="242"/>
                <w:tblCellSpacing w:w="0" w:type="dxa"/>
              </w:trPr>
              <w:tc>
                <w:tcPr>
                  <w:tcW w:w="1013" w:type="dxa"/>
                  <w:tcBorders>
                    <w:top w:val="nil"/>
                    <w:left w:val="nil"/>
                    <w:bottom w:val="single" w:sz="12" w:space="0" w:color="auto"/>
                    <w:right w:val="nil"/>
                  </w:tcBorders>
                  <w:shd w:val="clear" w:color="000000" w:fill="F2F2F2"/>
                  <w:noWrap/>
                  <w:vAlign w:val="bottom"/>
                  <w:hideMark/>
                </w:tcPr>
                <w:p w:rsidR="004822F0" w:rsidRPr="004822F0" w:rsidRDefault="004822F0" w:rsidP="00D22F20">
                  <w:pPr>
                    <w:framePr w:hSpace="141" w:wrap="around" w:vAnchor="text" w:hAnchor="margin" w:xAlign="center" w:y="299"/>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r>
          </w:tbl>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85" w:type="dxa"/>
            <w:tcBorders>
              <w:top w:val="nil"/>
              <w:left w:val="nil"/>
              <w:bottom w:val="single" w:sz="12" w:space="0" w:color="auto"/>
              <w:right w:val="nil"/>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c>
          <w:tcPr>
            <w:tcW w:w="1729" w:type="dxa"/>
            <w:tcBorders>
              <w:top w:val="nil"/>
              <w:left w:val="nil"/>
              <w:bottom w:val="nil"/>
              <w:right w:val="nil"/>
            </w:tcBorders>
            <w:shd w:val="clear" w:color="auto" w:fill="auto"/>
            <w:noWrap/>
            <w:vAlign w:val="bottom"/>
            <w:hideMark/>
          </w:tcPr>
          <w:p w:rsidR="004822F0" w:rsidRPr="004822F0" w:rsidRDefault="00EF6A09" w:rsidP="004822F0">
            <w:pPr>
              <w:spacing w:after="0" w:line="240" w:lineRule="auto"/>
              <w:rPr>
                <w:rFonts w:ascii="Arial TUR" w:eastAsia="Times New Roman" w:hAnsi="Arial TUR" w:cs="Arial TUR"/>
                <w:sz w:val="20"/>
                <w:szCs w:val="20"/>
                <w:lang w:eastAsia="tr-TR"/>
              </w:rPr>
            </w:pPr>
            <w:r>
              <w:rPr>
                <w:noProof/>
              </w:rPr>
              <w:pict>
                <v:shape id="Sol Ok 49" o:spid="_x0000_s14113" type="#_x0000_t66" style="position:absolute;margin-left:3.75pt;margin-top:6pt;width:24.75pt;height:30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" adj="8640" fillcolor="#4f81bd [3204]" strokecolor="#243f60 [1604]" strokeweight="2pt"/>
              </w:pict>
            </w:r>
          </w:p>
          <w:tbl>
            <w:tblPr>
              <w:tblW w:w="0" w:type="auto"/>
              <w:tblCellSpacing w:w="0" w:type="dxa"/>
              <w:tblCellMar>
                <w:left w:w="0" w:type="dxa"/>
                <w:right w:w="0" w:type="dxa"/>
              </w:tblCellMar>
              <w:tblLook w:val="04A0" w:firstRow="1" w:lastRow="0" w:firstColumn="1" w:lastColumn="0" w:noHBand="0" w:noVBand="1"/>
            </w:tblPr>
            <w:tblGrid>
              <w:gridCol w:w="1013"/>
            </w:tblGrid>
            <w:tr w:rsidR="004822F0" w:rsidRPr="004822F0" w:rsidTr="009A2101">
              <w:trPr>
                <w:trHeight w:val="242"/>
                <w:tblCellSpacing w:w="0" w:type="dxa"/>
              </w:trPr>
              <w:tc>
                <w:tcPr>
                  <w:tcW w:w="1013" w:type="dxa"/>
                  <w:tcBorders>
                    <w:top w:val="nil"/>
                    <w:left w:val="nil"/>
                    <w:bottom w:val="single" w:sz="12" w:space="0" w:color="auto"/>
                    <w:right w:val="nil"/>
                  </w:tcBorders>
                  <w:shd w:val="clear" w:color="000000" w:fill="F2F2F2"/>
                  <w:noWrap/>
                  <w:vAlign w:val="bottom"/>
                  <w:hideMark/>
                </w:tcPr>
                <w:p w:rsidR="004822F0" w:rsidRPr="004822F0" w:rsidRDefault="004822F0" w:rsidP="00D22F20">
                  <w:pPr>
                    <w:framePr w:hSpace="141" w:wrap="around" w:vAnchor="text" w:hAnchor="margin" w:xAlign="center" w:y="299"/>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r>
          </w:tbl>
          <w:p w:rsidR="004822F0" w:rsidRPr="004822F0" w:rsidRDefault="004822F0" w:rsidP="004822F0">
            <w:pPr>
              <w:spacing w:after="0" w:line="240" w:lineRule="auto"/>
              <w:rPr>
                <w:rFonts w:ascii="Arial TUR" w:eastAsia="Times New Roman" w:hAnsi="Arial TUR" w:cs="Arial TUR"/>
                <w:sz w:val="20"/>
                <w:szCs w:val="20"/>
                <w:lang w:eastAsia="tr-TR"/>
              </w:rPr>
            </w:pPr>
          </w:p>
        </w:tc>
        <w:tc>
          <w:tcPr>
            <w:tcW w:w="185" w:type="dxa"/>
            <w:tcBorders>
              <w:top w:val="nil"/>
              <w:left w:val="nil"/>
              <w:bottom w:val="single" w:sz="12" w:space="0" w:color="auto"/>
              <w:right w:val="single" w:sz="12" w:space="0" w:color="auto"/>
            </w:tcBorders>
            <w:shd w:val="clear" w:color="000000" w:fill="F2F2F2"/>
            <w:noWrap/>
            <w:vAlign w:val="bottom"/>
            <w:hideMark/>
          </w:tcPr>
          <w:p w:rsidR="004822F0" w:rsidRPr="004822F0" w:rsidRDefault="004822F0" w:rsidP="004822F0">
            <w:pPr>
              <w:spacing w:after="0" w:line="240" w:lineRule="auto"/>
              <w:rPr>
                <w:rFonts w:ascii="Cambria" w:eastAsia="Times New Roman" w:hAnsi="Cambria" w:cs="Arial TUR"/>
                <w:i/>
                <w:iCs/>
                <w:sz w:val="20"/>
                <w:szCs w:val="20"/>
                <w:lang w:eastAsia="tr-TR"/>
              </w:rPr>
            </w:pPr>
            <w:r w:rsidRPr="004822F0">
              <w:rPr>
                <w:rFonts w:ascii="Cambria" w:eastAsia="Times New Roman" w:hAnsi="Cambria" w:cs="Arial TUR"/>
                <w:i/>
                <w:iCs/>
                <w:sz w:val="20"/>
                <w:szCs w:val="20"/>
                <w:lang w:eastAsia="tr-TR"/>
              </w:rPr>
              <w:t> </w:t>
            </w:r>
          </w:p>
        </w:tc>
      </w:tr>
      <w:tr w:rsidR="004822F0" w:rsidRPr="004822F0" w:rsidTr="004822F0">
        <w:trPr>
          <w:trHeight w:val="474"/>
        </w:trPr>
        <w:tc>
          <w:tcPr>
            <w:tcW w:w="2638" w:type="dxa"/>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3351" w:type="dxa"/>
            <w:gridSpan w:val="4"/>
            <w:vMerge w:val="restart"/>
            <w:tcBorders>
              <w:top w:val="nil"/>
              <w:left w:val="single" w:sz="4" w:space="0" w:color="auto"/>
              <w:bottom w:val="single" w:sz="12" w:space="0" w:color="000000"/>
              <w:right w:val="single" w:sz="4" w:space="0" w:color="000000"/>
            </w:tcBorders>
            <w:shd w:val="clear" w:color="auto" w:fill="auto"/>
            <w:vAlign w:val="center"/>
            <w:hideMark/>
          </w:tcPr>
          <w:p w:rsidR="004822F0" w:rsidRPr="004822F0" w:rsidRDefault="004822F0" w:rsidP="004822F0">
            <w:pPr>
              <w:spacing w:after="0" w:line="240" w:lineRule="auto"/>
              <w:jc w:val="center"/>
              <w:rPr>
                <w:rFonts w:ascii="Cambria" w:eastAsia="Times New Roman" w:hAnsi="Cambria" w:cs="Arial TUR"/>
                <w:b/>
                <w:bCs/>
                <w:i/>
                <w:iCs/>
                <w:color w:val="000000"/>
                <w:sz w:val="28"/>
                <w:szCs w:val="28"/>
                <w:u w:val="single"/>
                <w:lang w:eastAsia="tr-TR"/>
              </w:rPr>
            </w:pPr>
            <w:r w:rsidRPr="004822F0">
              <w:rPr>
                <w:rFonts w:ascii="Cambria" w:eastAsia="Times New Roman" w:hAnsi="Cambria" w:cs="Arial TUR"/>
                <w:b/>
                <w:bCs/>
                <w:i/>
                <w:iCs/>
                <w:color w:val="000000"/>
                <w:sz w:val="28"/>
                <w:szCs w:val="28"/>
                <w:u w:val="single"/>
                <w:lang w:eastAsia="tr-TR"/>
              </w:rPr>
              <w:t>Öğretmenler</w:t>
            </w:r>
            <w:r w:rsidRPr="004822F0">
              <w:rPr>
                <w:rFonts w:ascii="Cambria" w:eastAsia="Times New Roman" w:hAnsi="Cambria" w:cs="Arial TUR"/>
                <w:b/>
                <w:bCs/>
                <w:i/>
                <w:iCs/>
                <w:color w:val="000000"/>
                <w:sz w:val="28"/>
                <w:szCs w:val="28"/>
                <w:u w:val="single"/>
                <w:lang w:eastAsia="tr-TR"/>
              </w:rPr>
              <w:br/>
              <w:t>Odası</w:t>
            </w:r>
          </w:p>
        </w:tc>
        <w:tc>
          <w:tcPr>
            <w:tcW w:w="2120" w:type="dxa"/>
            <w:gridSpan w:val="2"/>
            <w:vMerge w:val="restart"/>
            <w:tcBorders>
              <w:top w:val="nil"/>
              <w:left w:val="single" w:sz="4" w:space="0" w:color="auto"/>
              <w:bottom w:val="single" w:sz="12" w:space="0" w:color="000000"/>
              <w:right w:val="single" w:sz="4" w:space="0" w:color="auto"/>
            </w:tcBorders>
            <w:shd w:val="clear" w:color="auto" w:fill="auto"/>
            <w:vAlign w:val="center"/>
            <w:hideMark/>
          </w:tcPr>
          <w:p w:rsidR="004822F0" w:rsidRPr="004822F0" w:rsidRDefault="004822F0" w:rsidP="004822F0">
            <w:pPr>
              <w:spacing w:after="0" w:line="240" w:lineRule="auto"/>
              <w:jc w:val="center"/>
              <w:rPr>
                <w:rFonts w:ascii="Cambria" w:eastAsia="Times New Roman" w:hAnsi="Cambria" w:cs="Arial TUR"/>
                <w:b/>
                <w:bCs/>
                <w:i/>
                <w:iCs/>
                <w:color w:val="000000"/>
                <w:sz w:val="28"/>
                <w:szCs w:val="28"/>
                <w:u w:val="single"/>
                <w:lang w:eastAsia="tr-TR"/>
              </w:rPr>
            </w:pPr>
            <w:r w:rsidRPr="004822F0">
              <w:rPr>
                <w:rFonts w:ascii="Cambria" w:eastAsia="Times New Roman" w:hAnsi="Cambria" w:cs="Arial TUR"/>
                <w:b/>
                <w:bCs/>
                <w:i/>
                <w:iCs/>
                <w:color w:val="000000"/>
                <w:sz w:val="28"/>
                <w:szCs w:val="28"/>
                <w:u w:val="single"/>
                <w:lang w:eastAsia="tr-TR"/>
              </w:rPr>
              <w:t>Müdür Yardımcısı Odası</w:t>
            </w:r>
          </w:p>
        </w:tc>
        <w:tc>
          <w:tcPr>
            <w:tcW w:w="1541" w:type="dxa"/>
            <w:gridSpan w:val="2"/>
            <w:vMerge w:val="restart"/>
            <w:tcBorders>
              <w:top w:val="nil"/>
              <w:left w:val="single" w:sz="4" w:space="0" w:color="auto"/>
              <w:bottom w:val="single" w:sz="12" w:space="0" w:color="000000"/>
              <w:right w:val="single" w:sz="4" w:space="0" w:color="auto"/>
            </w:tcBorders>
            <w:shd w:val="clear" w:color="auto" w:fill="auto"/>
            <w:vAlign w:val="center"/>
            <w:hideMark/>
          </w:tcPr>
          <w:p w:rsidR="004822F0" w:rsidRPr="004822F0" w:rsidRDefault="004822F0" w:rsidP="004822F0">
            <w:pPr>
              <w:spacing w:after="0" w:line="240" w:lineRule="auto"/>
              <w:jc w:val="center"/>
              <w:rPr>
                <w:rFonts w:ascii="Cambria" w:eastAsia="Times New Roman" w:hAnsi="Cambria" w:cs="Arial TUR"/>
                <w:b/>
                <w:bCs/>
                <w:i/>
                <w:iCs/>
                <w:color w:val="000000"/>
                <w:sz w:val="28"/>
                <w:szCs w:val="28"/>
                <w:u w:val="single"/>
                <w:lang w:eastAsia="tr-TR"/>
              </w:rPr>
            </w:pPr>
            <w:r w:rsidRPr="004822F0">
              <w:rPr>
                <w:rFonts w:ascii="Cambria" w:eastAsia="Times New Roman" w:hAnsi="Cambria" w:cs="Arial TUR"/>
                <w:b/>
                <w:bCs/>
                <w:i/>
                <w:iCs/>
                <w:color w:val="000000"/>
                <w:sz w:val="28"/>
                <w:szCs w:val="28"/>
                <w:u w:val="single"/>
                <w:lang w:eastAsia="tr-TR"/>
              </w:rPr>
              <w:t>Depo</w:t>
            </w:r>
          </w:p>
        </w:tc>
        <w:tc>
          <w:tcPr>
            <w:tcW w:w="2200" w:type="dxa"/>
            <w:gridSpan w:val="2"/>
            <w:vMerge w:val="restart"/>
            <w:tcBorders>
              <w:top w:val="nil"/>
              <w:left w:val="single" w:sz="4" w:space="0" w:color="auto"/>
              <w:bottom w:val="single" w:sz="12" w:space="0" w:color="000000"/>
              <w:right w:val="single" w:sz="4" w:space="0" w:color="000000"/>
            </w:tcBorders>
            <w:shd w:val="clear" w:color="auto" w:fill="auto"/>
            <w:vAlign w:val="center"/>
            <w:hideMark/>
          </w:tcPr>
          <w:p w:rsidR="004822F0" w:rsidRPr="004822F0" w:rsidRDefault="004822F0" w:rsidP="004822F0">
            <w:pPr>
              <w:spacing w:after="0" w:line="240" w:lineRule="auto"/>
              <w:jc w:val="center"/>
              <w:rPr>
                <w:rFonts w:ascii="Cambria" w:eastAsia="Times New Roman" w:hAnsi="Cambria" w:cs="Arial TUR"/>
                <w:b/>
                <w:bCs/>
                <w:i/>
                <w:iCs/>
                <w:color w:val="000000"/>
                <w:sz w:val="28"/>
                <w:szCs w:val="28"/>
                <w:u w:val="single"/>
                <w:lang w:eastAsia="tr-TR"/>
              </w:rPr>
            </w:pPr>
            <w:r w:rsidRPr="004822F0">
              <w:rPr>
                <w:rFonts w:ascii="Cambria" w:eastAsia="Times New Roman" w:hAnsi="Cambria" w:cs="Arial TUR"/>
                <w:b/>
                <w:bCs/>
                <w:i/>
                <w:iCs/>
                <w:color w:val="000000"/>
                <w:sz w:val="28"/>
                <w:szCs w:val="28"/>
                <w:u w:val="single"/>
                <w:lang w:eastAsia="tr-TR"/>
              </w:rPr>
              <w:t>Mescit (Kız)</w:t>
            </w:r>
          </w:p>
        </w:tc>
        <w:tc>
          <w:tcPr>
            <w:tcW w:w="1914" w:type="dxa"/>
            <w:gridSpan w:val="2"/>
            <w:vMerge w:val="restart"/>
            <w:tcBorders>
              <w:top w:val="nil"/>
              <w:left w:val="single" w:sz="4" w:space="0" w:color="auto"/>
              <w:bottom w:val="single" w:sz="12" w:space="0" w:color="000000"/>
              <w:right w:val="single" w:sz="12" w:space="0" w:color="000000"/>
            </w:tcBorders>
            <w:shd w:val="clear" w:color="auto" w:fill="auto"/>
            <w:vAlign w:val="center"/>
            <w:hideMark/>
          </w:tcPr>
          <w:p w:rsidR="004822F0" w:rsidRPr="004822F0" w:rsidRDefault="004822F0" w:rsidP="004822F0">
            <w:pPr>
              <w:spacing w:after="0" w:line="240" w:lineRule="auto"/>
              <w:jc w:val="center"/>
              <w:rPr>
                <w:rFonts w:ascii="Cambria" w:eastAsia="Times New Roman" w:hAnsi="Cambria" w:cs="Arial TUR"/>
                <w:b/>
                <w:bCs/>
                <w:i/>
                <w:iCs/>
                <w:color w:val="000000"/>
                <w:sz w:val="28"/>
                <w:szCs w:val="28"/>
                <w:u w:val="single"/>
                <w:lang w:eastAsia="tr-TR"/>
              </w:rPr>
            </w:pPr>
            <w:r w:rsidRPr="004822F0">
              <w:rPr>
                <w:rFonts w:ascii="Cambria" w:eastAsia="Times New Roman" w:hAnsi="Cambria" w:cs="Arial TUR"/>
                <w:b/>
                <w:bCs/>
                <w:i/>
                <w:iCs/>
                <w:color w:val="000000"/>
                <w:sz w:val="28"/>
                <w:szCs w:val="28"/>
                <w:u w:val="single"/>
                <w:lang w:eastAsia="tr-TR"/>
              </w:rPr>
              <w:t>Arşiv</w:t>
            </w:r>
          </w:p>
        </w:tc>
      </w:tr>
      <w:tr w:rsidR="004822F0" w:rsidRPr="004822F0" w:rsidTr="004822F0">
        <w:trPr>
          <w:trHeight w:val="474"/>
        </w:trPr>
        <w:tc>
          <w:tcPr>
            <w:tcW w:w="2638" w:type="dxa"/>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3351" w:type="dxa"/>
            <w:gridSpan w:val="4"/>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120"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541"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200" w:type="dxa"/>
            <w:gridSpan w:val="2"/>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914" w:type="dxa"/>
            <w:gridSpan w:val="2"/>
            <w:vMerge/>
            <w:tcBorders>
              <w:top w:val="nil"/>
              <w:left w:val="single" w:sz="4" w:space="0" w:color="auto"/>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r>
      <w:tr w:rsidR="004822F0" w:rsidRPr="004822F0" w:rsidTr="004822F0">
        <w:trPr>
          <w:trHeight w:val="474"/>
        </w:trPr>
        <w:tc>
          <w:tcPr>
            <w:tcW w:w="2638" w:type="dxa"/>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3351" w:type="dxa"/>
            <w:gridSpan w:val="4"/>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120"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541"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200" w:type="dxa"/>
            <w:gridSpan w:val="2"/>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914" w:type="dxa"/>
            <w:gridSpan w:val="2"/>
            <w:vMerge/>
            <w:tcBorders>
              <w:top w:val="nil"/>
              <w:left w:val="single" w:sz="4" w:space="0" w:color="auto"/>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r>
      <w:tr w:rsidR="004822F0" w:rsidRPr="004822F0" w:rsidTr="004822F0">
        <w:trPr>
          <w:trHeight w:val="471"/>
        </w:trPr>
        <w:tc>
          <w:tcPr>
            <w:tcW w:w="2638" w:type="dxa"/>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3351" w:type="dxa"/>
            <w:gridSpan w:val="4"/>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120"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541"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200" w:type="dxa"/>
            <w:gridSpan w:val="2"/>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914" w:type="dxa"/>
            <w:gridSpan w:val="2"/>
            <w:vMerge/>
            <w:tcBorders>
              <w:top w:val="nil"/>
              <w:left w:val="single" w:sz="4" w:space="0" w:color="auto"/>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r>
      <w:tr w:rsidR="004822F0" w:rsidRPr="004822F0" w:rsidTr="004822F0">
        <w:trPr>
          <w:trHeight w:val="471"/>
        </w:trPr>
        <w:tc>
          <w:tcPr>
            <w:tcW w:w="2638" w:type="dxa"/>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3351" w:type="dxa"/>
            <w:gridSpan w:val="4"/>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120"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541"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200" w:type="dxa"/>
            <w:gridSpan w:val="2"/>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914" w:type="dxa"/>
            <w:gridSpan w:val="2"/>
            <w:vMerge/>
            <w:tcBorders>
              <w:top w:val="nil"/>
              <w:left w:val="single" w:sz="4" w:space="0" w:color="auto"/>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r>
      <w:tr w:rsidR="004822F0" w:rsidRPr="004822F0" w:rsidTr="004822F0">
        <w:trPr>
          <w:trHeight w:val="471"/>
        </w:trPr>
        <w:tc>
          <w:tcPr>
            <w:tcW w:w="2638" w:type="dxa"/>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3351" w:type="dxa"/>
            <w:gridSpan w:val="4"/>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120"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541"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200" w:type="dxa"/>
            <w:gridSpan w:val="2"/>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914" w:type="dxa"/>
            <w:gridSpan w:val="2"/>
            <w:vMerge/>
            <w:tcBorders>
              <w:top w:val="nil"/>
              <w:left w:val="single" w:sz="4" w:space="0" w:color="auto"/>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r>
      <w:tr w:rsidR="004822F0" w:rsidRPr="004822F0" w:rsidTr="004822F0">
        <w:trPr>
          <w:trHeight w:val="471"/>
        </w:trPr>
        <w:tc>
          <w:tcPr>
            <w:tcW w:w="2638" w:type="dxa"/>
            <w:vMerge/>
            <w:tcBorders>
              <w:top w:val="nil"/>
              <w:left w:val="nil"/>
              <w:bottom w:val="single" w:sz="12" w:space="0" w:color="000000"/>
              <w:right w:val="nil"/>
            </w:tcBorders>
            <w:vAlign w:val="center"/>
            <w:hideMark/>
          </w:tcPr>
          <w:p w:rsidR="004822F0" w:rsidRPr="004822F0" w:rsidRDefault="004822F0" w:rsidP="004822F0">
            <w:pPr>
              <w:spacing w:after="0" w:line="240" w:lineRule="auto"/>
              <w:rPr>
                <w:rFonts w:ascii="Arial TUR" w:eastAsia="Times New Roman" w:hAnsi="Arial TUR" w:cs="Arial TUR"/>
                <w:sz w:val="20"/>
                <w:szCs w:val="20"/>
                <w:lang w:eastAsia="tr-TR"/>
              </w:rPr>
            </w:pPr>
          </w:p>
        </w:tc>
        <w:tc>
          <w:tcPr>
            <w:tcW w:w="3351" w:type="dxa"/>
            <w:gridSpan w:val="4"/>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120"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541" w:type="dxa"/>
            <w:gridSpan w:val="2"/>
            <w:vMerge/>
            <w:tcBorders>
              <w:top w:val="nil"/>
              <w:left w:val="single" w:sz="4" w:space="0" w:color="auto"/>
              <w:bottom w:val="single" w:sz="12" w:space="0" w:color="000000"/>
              <w:right w:val="single" w:sz="4" w:space="0" w:color="auto"/>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2200" w:type="dxa"/>
            <w:gridSpan w:val="2"/>
            <w:vMerge/>
            <w:tcBorders>
              <w:top w:val="nil"/>
              <w:left w:val="single" w:sz="4" w:space="0" w:color="auto"/>
              <w:bottom w:val="single" w:sz="12" w:space="0" w:color="000000"/>
              <w:right w:val="single" w:sz="4"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c>
          <w:tcPr>
            <w:tcW w:w="1914" w:type="dxa"/>
            <w:gridSpan w:val="2"/>
            <w:vMerge/>
            <w:tcBorders>
              <w:top w:val="nil"/>
              <w:left w:val="single" w:sz="4" w:space="0" w:color="auto"/>
              <w:bottom w:val="single" w:sz="12" w:space="0" w:color="000000"/>
              <w:right w:val="single" w:sz="12" w:space="0" w:color="000000"/>
            </w:tcBorders>
            <w:vAlign w:val="center"/>
            <w:hideMark/>
          </w:tcPr>
          <w:p w:rsidR="004822F0" w:rsidRPr="004822F0" w:rsidRDefault="004822F0" w:rsidP="004822F0">
            <w:pPr>
              <w:spacing w:after="0" w:line="240" w:lineRule="auto"/>
              <w:rPr>
                <w:rFonts w:ascii="Cambria" w:eastAsia="Times New Roman" w:hAnsi="Cambria" w:cs="Arial TUR"/>
                <w:b/>
                <w:bCs/>
                <w:i/>
                <w:iCs/>
                <w:color w:val="000000"/>
                <w:sz w:val="28"/>
                <w:szCs w:val="28"/>
                <w:u w:val="single"/>
                <w:lang w:eastAsia="tr-TR"/>
              </w:rPr>
            </w:pPr>
          </w:p>
        </w:tc>
      </w:tr>
    </w:tbl>
    <w:p w:rsidR="00881385" w:rsidRPr="00753ED9" w:rsidRDefault="00EF6A09" w:rsidP="003A45FB">
      <w:pPr>
        <w:rPr>
          <w:rFonts w:asciiTheme="majorHAnsi" w:hAnsiTheme="majorHAnsi"/>
        </w:rPr>
      </w:pPr>
      <w:r>
        <w:rPr>
          <w:rFonts w:asciiTheme="majorHAnsi" w:hAnsiTheme="majorHAnsi"/>
          <w:noProof/>
          <w:lang w:eastAsia="tr-TR"/>
        </w:rPr>
        <w:pict>
          <v:shape id="_x0000_s13358" type="#_x0000_t202" style="position:absolute;margin-left:52.9pt;margin-top:464.05pt;width:253.4pt;height:20.4pt;z-index:251661824;mso-position-horizontal-relative:text;mso-position-vertical-relative:text" stroked="f">
            <v:textbox style="mso-next-textbox:#_x0000_s13358">
              <w:txbxContent>
                <w:p w:rsidR="009A2101" w:rsidRPr="005E2C82" w:rsidRDefault="009A2101" w:rsidP="00C14B41">
                  <w:pPr>
                    <w:spacing w:after="0" w:line="360" w:lineRule="auto"/>
                    <w:jc w:val="both"/>
                    <w:rPr>
                      <w:rFonts w:asciiTheme="majorHAnsi" w:hAnsiTheme="majorHAnsi"/>
                    </w:rPr>
                  </w:pPr>
                  <w:r>
                    <w:rPr>
                      <w:rFonts w:asciiTheme="majorHAnsi" w:eastAsia="Times New Roman" w:hAnsiTheme="majorHAnsi"/>
                      <w:bCs/>
                      <w:sz w:val="18"/>
                      <w:szCs w:val="18"/>
                    </w:rPr>
                    <w:t>Şekil 5: Okul 2</w:t>
                  </w:r>
                  <w:r w:rsidRPr="005E2C82">
                    <w:rPr>
                      <w:rFonts w:asciiTheme="majorHAnsi" w:eastAsia="Times New Roman" w:hAnsiTheme="majorHAnsi"/>
                      <w:bCs/>
                      <w:sz w:val="18"/>
                      <w:szCs w:val="18"/>
                    </w:rPr>
                    <w:t>.Kat Yerleşim Planı</w:t>
                  </w:r>
                </w:p>
                <w:p w:rsidR="009A2101" w:rsidRDefault="009A2101" w:rsidP="00C14B41"/>
              </w:txbxContent>
            </v:textbox>
          </v:shape>
        </w:pict>
      </w:r>
      <w:r>
        <w:rPr>
          <w:rFonts w:asciiTheme="majorHAnsi" w:hAnsiTheme="majorHAnsi"/>
          <w:noProof/>
        </w:rPr>
        <w:pict>
          <v:shape id="_x0000_s13354" type="#_x0000_t202" style="position:absolute;margin-left:52.9pt;margin-top:-18.6pt;width:318pt;height:25.95pt;z-index:251659776;mso-position-horizontal-relative:text;mso-position-vertical-relative:text" fillcolor="white [3201]" strokecolor="#95b3d7 [1940]" strokeweight="1pt">
            <v:fill color2="#b8cce4 [1300]" o:opacity2="1966f" rotate="t" focusposition="1" focussize="" focus="100%" type="gradient"/>
            <v:shadow on="t" type="perspective" color="#243f60 [1604]" opacity=".5" offset="1pt" offset2="-3pt"/>
            <v:textbox style="mso-next-textbox:#_x0000_s13354">
              <w:txbxContent>
                <w:p w:rsidR="009A2101" w:rsidRPr="00591CF9" w:rsidRDefault="009A2101" w:rsidP="00C56FDE">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1.3.2.2. Okul 2</w:t>
                  </w:r>
                  <w:r w:rsidRPr="00591CF9">
                    <w:rPr>
                      <w:rFonts w:asciiTheme="majorHAnsi" w:hAnsiTheme="majorHAnsi"/>
                      <w:b/>
                      <w:bCs/>
                      <w:sz w:val="24"/>
                      <w:szCs w:val="28"/>
                    </w:rPr>
                    <w:t>. Kat Yerleşim Planı</w:t>
                  </w:r>
                </w:p>
              </w:txbxContent>
            </v:textbox>
            <w10:anchorlock/>
          </v:shape>
        </w:pict>
      </w:r>
    </w:p>
    <w:p w:rsidR="00C14B41" w:rsidRPr="00591CF9" w:rsidRDefault="00C14B41" w:rsidP="00C56FDE">
      <w:pPr>
        <w:tabs>
          <w:tab w:val="left" w:pos="2061"/>
        </w:tabs>
        <w:rPr>
          <w:rFonts w:asciiTheme="majorHAnsi" w:hAnsiTheme="majorHAnsi"/>
        </w:rPr>
        <w:sectPr w:rsidR="00C14B41" w:rsidRPr="00591CF9" w:rsidSect="006B04AA">
          <w:pgSz w:w="16838" w:h="11906" w:orient="landscape"/>
          <w:pgMar w:top="992" w:right="851" w:bottom="1559"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816009" w:rsidRPr="00881385" w:rsidRDefault="00881385" w:rsidP="007548F0">
      <w:pPr>
        <w:shd w:val="clear" w:color="auto" w:fill="B8CCE4" w:themeFill="accent1" w:themeFillTint="66"/>
        <w:spacing w:after="0" w:line="360" w:lineRule="auto"/>
        <w:ind w:firstLine="709"/>
        <w:jc w:val="both"/>
        <w:rPr>
          <w:rFonts w:asciiTheme="majorHAnsi" w:hAnsiTheme="majorHAnsi"/>
          <w:b/>
          <w:sz w:val="24"/>
          <w:szCs w:val="24"/>
        </w:rPr>
      </w:pPr>
      <w:r>
        <w:rPr>
          <w:rFonts w:asciiTheme="majorHAnsi" w:hAnsiTheme="majorHAnsi"/>
          <w:b/>
          <w:sz w:val="24"/>
          <w:szCs w:val="24"/>
        </w:rPr>
        <w:lastRenderedPageBreak/>
        <w:t xml:space="preserve">1.4. </w:t>
      </w:r>
      <w:r w:rsidRPr="00881385">
        <w:rPr>
          <w:rFonts w:asciiTheme="majorHAnsi" w:hAnsiTheme="majorHAnsi"/>
          <w:b/>
          <w:sz w:val="24"/>
          <w:szCs w:val="24"/>
        </w:rPr>
        <w:t>İnsan Kaynakları</w:t>
      </w:r>
    </w:p>
    <w:p w:rsidR="001F0B69" w:rsidRPr="00950C6B" w:rsidRDefault="001F0B69" w:rsidP="00F41708">
      <w:pPr>
        <w:spacing w:after="0" w:line="360" w:lineRule="auto"/>
        <w:jc w:val="both"/>
        <w:rPr>
          <w:rFonts w:asciiTheme="majorHAnsi" w:hAnsiTheme="majorHAnsi"/>
          <w:b/>
          <w:i/>
          <w:color w:val="548DD4" w:themeColor="text2" w:themeTint="99"/>
          <w:sz w:val="24"/>
          <w:szCs w:val="24"/>
        </w:rPr>
      </w:pPr>
    </w:p>
    <w:p w:rsidR="00950C6B" w:rsidRPr="00C14B41" w:rsidRDefault="00950C6B" w:rsidP="00950C6B">
      <w:pPr>
        <w:pStyle w:val="Balk2"/>
        <w:numPr>
          <w:ilvl w:val="0"/>
          <w:numId w:val="0"/>
        </w:numPr>
        <w:shd w:val="clear" w:color="auto" w:fill="D6E3BC" w:themeFill="accent3" w:themeFillTint="66"/>
        <w:ind w:left="643" w:hanging="643"/>
        <w:rPr>
          <w:rFonts w:asciiTheme="majorHAnsi" w:hAnsiTheme="majorHAnsi"/>
        </w:rPr>
      </w:pPr>
      <w:r>
        <w:rPr>
          <w:rFonts w:asciiTheme="majorHAnsi" w:hAnsiTheme="majorHAnsi"/>
        </w:rPr>
        <w:t>1.4.1. İnsan Kaynakları Dağılımı</w:t>
      </w:r>
    </w:p>
    <w:tbl>
      <w:tblPr>
        <w:tblStyle w:val="TabloKlavuzu"/>
        <w:tblW w:w="9664"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426"/>
        <w:gridCol w:w="981"/>
        <w:gridCol w:w="1488"/>
        <w:gridCol w:w="1425"/>
        <w:gridCol w:w="1129"/>
        <w:gridCol w:w="1215"/>
      </w:tblGrid>
      <w:tr w:rsidR="002C3111" w:rsidRPr="00AE2FAF" w:rsidTr="009A3827">
        <w:trPr>
          <w:trHeight w:val="340"/>
          <w:jc w:val="center"/>
        </w:trPr>
        <w:tc>
          <w:tcPr>
            <w:tcW w:w="0" w:type="auto"/>
            <w:gridSpan w:val="6"/>
            <w:shd w:val="clear" w:color="auto" w:fill="auto"/>
            <w:vAlign w:val="center"/>
          </w:tcPr>
          <w:p w:rsidR="002C3111" w:rsidRPr="00950C6B" w:rsidRDefault="002C3111" w:rsidP="002C3111">
            <w:pPr>
              <w:spacing w:line="240" w:lineRule="atLeast"/>
              <w:jc w:val="center"/>
              <w:rPr>
                <w:rFonts w:asciiTheme="majorHAnsi" w:eastAsia="Times New Roman" w:hAnsiTheme="majorHAnsi"/>
                <w:b/>
                <w:bCs/>
              </w:rPr>
            </w:pPr>
            <w:r w:rsidRPr="00950C6B">
              <w:rPr>
                <w:rFonts w:asciiTheme="majorHAnsi" w:eastAsia="Times New Roman" w:hAnsiTheme="majorHAnsi"/>
                <w:b/>
                <w:bCs/>
              </w:rPr>
              <w:t xml:space="preserve"> PERSONEL DURUMU</w:t>
            </w:r>
          </w:p>
        </w:tc>
      </w:tr>
      <w:tr w:rsidR="002C3111" w:rsidRPr="00AE2FAF" w:rsidTr="009A3827">
        <w:trPr>
          <w:trHeight w:val="340"/>
          <w:jc w:val="center"/>
        </w:trPr>
        <w:tc>
          <w:tcPr>
            <w:tcW w:w="0" w:type="auto"/>
            <w:gridSpan w:val="2"/>
            <w:shd w:val="clear" w:color="auto" w:fill="auto"/>
            <w:vAlign w:val="center"/>
          </w:tcPr>
          <w:p w:rsidR="002C3111" w:rsidRPr="00950C6B" w:rsidRDefault="002C3111" w:rsidP="002C3111">
            <w:pPr>
              <w:spacing w:line="240" w:lineRule="atLeast"/>
              <w:jc w:val="center"/>
              <w:rPr>
                <w:rFonts w:asciiTheme="majorHAnsi" w:hAnsiTheme="majorHAnsi"/>
              </w:rPr>
            </w:pPr>
            <w:r w:rsidRPr="00950C6B">
              <w:rPr>
                <w:rFonts w:asciiTheme="majorHAnsi" w:eastAsia="Times New Roman" w:hAnsiTheme="majorHAnsi"/>
                <w:b/>
                <w:bCs/>
              </w:rPr>
              <w:t>Görev Unvanı</w:t>
            </w:r>
          </w:p>
        </w:tc>
        <w:tc>
          <w:tcPr>
            <w:tcW w:w="0" w:type="auto"/>
            <w:gridSpan w:val="2"/>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Asil</w:t>
            </w:r>
          </w:p>
        </w:tc>
        <w:tc>
          <w:tcPr>
            <w:tcW w:w="0" w:type="auto"/>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Vekil</w:t>
            </w:r>
          </w:p>
        </w:tc>
        <w:tc>
          <w:tcPr>
            <w:tcW w:w="0" w:type="auto"/>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9A3827">
        <w:trPr>
          <w:trHeight w:val="340"/>
          <w:jc w:val="center"/>
        </w:trPr>
        <w:tc>
          <w:tcPr>
            <w:tcW w:w="0" w:type="auto"/>
            <w:gridSpan w:val="2"/>
            <w:shd w:val="clear" w:color="auto" w:fill="auto"/>
            <w:vAlign w:val="center"/>
          </w:tcPr>
          <w:p w:rsidR="002C3111" w:rsidRPr="00950C6B" w:rsidRDefault="00B8760A" w:rsidP="002C3111">
            <w:pPr>
              <w:spacing w:line="240" w:lineRule="atLeast"/>
              <w:rPr>
                <w:rFonts w:asciiTheme="majorHAnsi" w:hAnsiTheme="majorHAnsi"/>
              </w:rPr>
            </w:pPr>
            <w:r>
              <w:rPr>
                <w:rFonts w:asciiTheme="majorHAnsi" w:eastAsia="Times New Roman" w:hAnsiTheme="majorHAnsi"/>
                <w:b/>
                <w:bCs/>
              </w:rPr>
              <w:t>Genel İdari Hizmetleri Sınıf</w:t>
            </w:r>
          </w:p>
        </w:tc>
        <w:tc>
          <w:tcPr>
            <w:tcW w:w="0" w:type="auto"/>
            <w:gridSpan w:val="2"/>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Asil</w:t>
            </w:r>
          </w:p>
        </w:tc>
        <w:tc>
          <w:tcPr>
            <w:tcW w:w="0" w:type="auto"/>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Vekil</w:t>
            </w:r>
          </w:p>
        </w:tc>
        <w:tc>
          <w:tcPr>
            <w:tcW w:w="0" w:type="auto"/>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9A3827">
        <w:trPr>
          <w:trHeight w:val="340"/>
          <w:jc w:val="center"/>
        </w:trPr>
        <w:tc>
          <w:tcPr>
            <w:tcW w:w="0" w:type="auto"/>
            <w:gridSpan w:val="2"/>
            <w:shd w:val="clear" w:color="auto" w:fill="auto"/>
            <w:vAlign w:val="center"/>
          </w:tcPr>
          <w:p w:rsidR="002C3111" w:rsidRPr="00950C6B" w:rsidRDefault="00B002CB" w:rsidP="00F41708">
            <w:pPr>
              <w:spacing w:line="240" w:lineRule="atLeast"/>
              <w:ind w:left="-379" w:firstLine="379"/>
              <w:rPr>
                <w:rFonts w:asciiTheme="majorHAnsi" w:hAnsiTheme="majorHAnsi"/>
              </w:rPr>
            </w:pPr>
            <w:r w:rsidRPr="00950C6B">
              <w:rPr>
                <w:rFonts w:asciiTheme="majorHAnsi" w:eastAsia="Times New Roman" w:hAnsiTheme="majorHAnsi"/>
                <w:bCs/>
              </w:rPr>
              <w:t>Okul Müdürü</w:t>
            </w:r>
          </w:p>
        </w:tc>
        <w:tc>
          <w:tcPr>
            <w:tcW w:w="0" w:type="auto"/>
            <w:gridSpan w:val="2"/>
            <w:shd w:val="clear" w:color="auto" w:fill="auto"/>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auto"/>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2C3111" w:rsidRPr="00950C6B" w:rsidRDefault="003031C1" w:rsidP="002C3111">
            <w:pPr>
              <w:spacing w:line="240" w:lineRule="atLeast"/>
              <w:jc w:val="center"/>
              <w:rPr>
                <w:rFonts w:asciiTheme="majorHAnsi" w:hAnsiTheme="majorHAnsi"/>
                <w:b/>
              </w:rPr>
            </w:pPr>
            <w:r w:rsidRPr="00950C6B">
              <w:rPr>
                <w:rFonts w:asciiTheme="majorHAnsi" w:hAnsiTheme="majorHAnsi"/>
                <w:b/>
              </w:rPr>
              <w:t>1</w:t>
            </w:r>
          </w:p>
        </w:tc>
      </w:tr>
      <w:tr w:rsidR="002C3111" w:rsidRPr="00AE2FAF" w:rsidTr="009A3827">
        <w:trPr>
          <w:trHeight w:val="340"/>
          <w:jc w:val="center"/>
        </w:trPr>
        <w:tc>
          <w:tcPr>
            <w:tcW w:w="0" w:type="auto"/>
            <w:gridSpan w:val="2"/>
            <w:shd w:val="clear" w:color="auto" w:fill="auto"/>
            <w:vAlign w:val="center"/>
          </w:tcPr>
          <w:p w:rsidR="002C3111" w:rsidRPr="00950C6B" w:rsidRDefault="003031C1" w:rsidP="002C3111">
            <w:pPr>
              <w:spacing w:line="240" w:lineRule="atLeast"/>
              <w:rPr>
                <w:rFonts w:asciiTheme="majorHAnsi" w:hAnsiTheme="majorHAnsi"/>
              </w:rPr>
            </w:pPr>
            <w:r w:rsidRPr="00950C6B">
              <w:rPr>
                <w:rFonts w:asciiTheme="majorHAnsi" w:eastAsia="Times New Roman" w:hAnsiTheme="majorHAnsi"/>
                <w:bCs/>
              </w:rPr>
              <w:t>Okul Müdür</w:t>
            </w:r>
            <w:r w:rsidR="002C3111" w:rsidRPr="00950C6B">
              <w:rPr>
                <w:rFonts w:asciiTheme="majorHAnsi" w:eastAsia="Times New Roman" w:hAnsiTheme="majorHAnsi"/>
                <w:bCs/>
              </w:rPr>
              <w:t xml:space="preserve"> Yardımcısı</w:t>
            </w:r>
          </w:p>
        </w:tc>
        <w:tc>
          <w:tcPr>
            <w:tcW w:w="0" w:type="auto"/>
            <w:gridSpan w:val="2"/>
            <w:shd w:val="clear" w:color="auto" w:fill="auto"/>
            <w:vAlign w:val="center"/>
          </w:tcPr>
          <w:p w:rsidR="002C3111" w:rsidRPr="00950C6B" w:rsidRDefault="00BA2558" w:rsidP="002C3111">
            <w:pPr>
              <w:spacing w:line="240" w:lineRule="atLeast"/>
              <w:jc w:val="center"/>
              <w:rPr>
                <w:rFonts w:asciiTheme="majorHAnsi" w:hAnsiTheme="majorHAnsi"/>
              </w:rPr>
            </w:pPr>
            <w:r>
              <w:rPr>
                <w:rFonts w:asciiTheme="majorHAnsi" w:hAnsiTheme="majorHAnsi"/>
              </w:rPr>
              <w:t>1</w:t>
            </w:r>
          </w:p>
        </w:tc>
        <w:tc>
          <w:tcPr>
            <w:tcW w:w="0" w:type="auto"/>
            <w:shd w:val="clear" w:color="auto" w:fill="auto"/>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2C3111" w:rsidRPr="00950C6B" w:rsidRDefault="00E948FE" w:rsidP="002C3111">
            <w:pPr>
              <w:spacing w:line="240" w:lineRule="atLeast"/>
              <w:jc w:val="center"/>
              <w:rPr>
                <w:rFonts w:asciiTheme="majorHAnsi" w:hAnsiTheme="majorHAnsi"/>
                <w:b/>
              </w:rPr>
            </w:pPr>
            <w:r w:rsidRPr="00950C6B">
              <w:rPr>
                <w:rFonts w:asciiTheme="majorHAnsi" w:hAnsiTheme="majorHAnsi"/>
                <w:b/>
              </w:rPr>
              <w:t>2</w:t>
            </w:r>
          </w:p>
        </w:tc>
      </w:tr>
      <w:tr w:rsidR="002C3111" w:rsidRPr="00AE2FAF" w:rsidTr="009A3827">
        <w:trPr>
          <w:trHeight w:val="340"/>
          <w:jc w:val="center"/>
        </w:trPr>
        <w:tc>
          <w:tcPr>
            <w:tcW w:w="0" w:type="auto"/>
            <w:gridSpan w:val="2"/>
            <w:shd w:val="clear" w:color="auto" w:fill="auto"/>
            <w:vAlign w:val="center"/>
          </w:tcPr>
          <w:p w:rsidR="002C3111" w:rsidRPr="00950C6B" w:rsidRDefault="002C3111" w:rsidP="002C3111">
            <w:pPr>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0" w:type="auto"/>
            <w:gridSpan w:val="2"/>
            <w:shd w:val="clear" w:color="auto" w:fill="auto"/>
            <w:vAlign w:val="center"/>
          </w:tcPr>
          <w:p w:rsidR="002C3111" w:rsidRPr="00950C6B" w:rsidRDefault="00BA2558" w:rsidP="002C3111">
            <w:pPr>
              <w:spacing w:line="240" w:lineRule="atLeast"/>
              <w:jc w:val="center"/>
              <w:rPr>
                <w:rFonts w:asciiTheme="majorHAnsi" w:hAnsiTheme="majorHAnsi"/>
              </w:rPr>
            </w:pPr>
            <w:r>
              <w:rPr>
                <w:rFonts w:asciiTheme="majorHAnsi" w:hAnsiTheme="majorHAnsi"/>
              </w:rPr>
              <w:t>2</w:t>
            </w:r>
          </w:p>
        </w:tc>
        <w:tc>
          <w:tcPr>
            <w:tcW w:w="0" w:type="auto"/>
            <w:shd w:val="clear" w:color="auto" w:fill="auto"/>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b/>
              </w:rPr>
            </w:pPr>
            <w:r>
              <w:rPr>
                <w:rFonts w:asciiTheme="majorHAnsi" w:hAnsiTheme="majorHAnsi"/>
                <w:b/>
              </w:rPr>
              <w:t>2</w:t>
            </w:r>
          </w:p>
        </w:tc>
      </w:tr>
      <w:tr w:rsidR="002C3111" w:rsidRPr="00AE2FAF" w:rsidTr="00BA2558">
        <w:trPr>
          <w:trHeight w:val="340"/>
          <w:jc w:val="center"/>
        </w:trPr>
        <w:tc>
          <w:tcPr>
            <w:tcW w:w="0" w:type="auto"/>
            <w:gridSpan w:val="2"/>
            <w:shd w:val="clear" w:color="auto" w:fill="auto"/>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b/>
                <w:bCs/>
              </w:rPr>
              <w:t xml:space="preserve">Eğitim Öğretim </w:t>
            </w:r>
            <w:r w:rsidR="00B8760A">
              <w:rPr>
                <w:rFonts w:asciiTheme="majorHAnsi" w:eastAsia="Times New Roman" w:hAnsiTheme="majorHAnsi"/>
                <w:b/>
                <w:bCs/>
              </w:rPr>
              <w:t>Hizmetleri Sınıf</w:t>
            </w:r>
          </w:p>
        </w:tc>
        <w:tc>
          <w:tcPr>
            <w:tcW w:w="1471" w:type="dxa"/>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Norm</w:t>
            </w:r>
          </w:p>
        </w:tc>
        <w:tc>
          <w:tcPr>
            <w:tcW w:w="1408" w:type="dxa"/>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Mevcut</w:t>
            </w:r>
          </w:p>
        </w:tc>
        <w:tc>
          <w:tcPr>
            <w:tcW w:w="0" w:type="auto"/>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İhtiyaç</w:t>
            </w:r>
          </w:p>
        </w:tc>
        <w:tc>
          <w:tcPr>
            <w:tcW w:w="0" w:type="auto"/>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E948FE" w:rsidRPr="00AE2FAF" w:rsidTr="00BA2558">
        <w:trPr>
          <w:trHeight w:val="340"/>
          <w:jc w:val="center"/>
        </w:trPr>
        <w:tc>
          <w:tcPr>
            <w:tcW w:w="0" w:type="auto"/>
            <w:gridSpan w:val="2"/>
            <w:shd w:val="clear" w:color="auto" w:fill="auto"/>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Türkçe Öğretmeni</w:t>
            </w:r>
          </w:p>
        </w:tc>
        <w:tc>
          <w:tcPr>
            <w:tcW w:w="1471" w:type="dxa"/>
            <w:shd w:val="clear" w:color="auto" w:fill="auto"/>
            <w:vAlign w:val="center"/>
          </w:tcPr>
          <w:p w:rsidR="00E948FE" w:rsidRPr="00950C6B" w:rsidRDefault="00BA2558" w:rsidP="002C3111">
            <w:pPr>
              <w:spacing w:line="240" w:lineRule="atLeast"/>
              <w:jc w:val="center"/>
              <w:rPr>
                <w:rFonts w:asciiTheme="majorHAnsi" w:hAnsiTheme="majorHAnsi"/>
              </w:rPr>
            </w:pPr>
            <w:r>
              <w:rPr>
                <w:rFonts w:asciiTheme="majorHAnsi" w:hAnsiTheme="majorHAnsi"/>
              </w:rPr>
              <w:t>2</w:t>
            </w:r>
          </w:p>
        </w:tc>
        <w:tc>
          <w:tcPr>
            <w:tcW w:w="1408" w:type="dxa"/>
            <w:shd w:val="clear" w:color="auto" w:fill="auto"/>
            <w:vAlign w:val="center"/>
          </w:tcPr>
          <w:p w:rsidR="00E948FE" w:rsidRPr="00950C6B" w:rsidRDefault="00BA2558" w:rsidP="002C3111">
            <w:pPr>
              <w:spacing w:line="240" w:lineRule="atLeast"/>
              <w:jc w:val="center"/>
              <w:rPr>
                <w:rFonts w:asciiTheme="majorHAnsi" w:hAnsiTheme="majorHAnsi"/>
              </w:rPr>
            </w:pPr>
            <w:r>
              <w:rPr>
                <w:rFonts w:asciiTheme="majorHAnsi" w:hAnsiTheme="majorHAnsi"/>
              </w:rPr>
              <w:t>2</w:t>
            </w:r>
          </w:p>
        </w:tc>
        <w:tc>
          <w:tcPr>
            <w:tcW w:w="0" w:type="auto"/>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E948FE" w:rsidRPr="00950C6B" w:rsidRDefault="00BA2558" w:rsidP="002C3111">
            <w:pPr>
              <w:spacing w:line="240" w:lineRule="atLeast"/>
              <w:jc w:val="center"/>
              <w:rPr>
                <w:rFonts w:asciiTheme="majorHAnsi" w:hAnsiTheme="majorHAnsi"/>
                <w:b/>
              </w:rPr>
            </w:pPr>
            <w:r>
              <w:rPr>
                <w:rFonts w:asciiTheme="majorHAnsi" w:hAnsiTheme="majorHAnsi"/>
                <w:b/>
              </w:rPr>
              <w:t>2</w:t>
            </w:r>
          </w:p>
        </w:tc>
      </w:tr>
      <w:tr w:rsidR="00E948FE" w:rsidRPr="00AE2FAF" w:rsidTr="00BA2558">
        <w:trPr>
          <w:trHeight w:val="340"/>
          <w:jc w:val="center"/>
        </w:trPr>
        <w:tc>
          <w:tcPr>
            <w:tcW w:w="0" w:type="auto"/>
            <w:gridSpan w:val="2"/>
            <w:shd w:val="clear" w:color="auto" w:fill="auto"/>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Matematik Öğretmeni</w:t>
            </w:r>
          </w:p>
        </w:tc>
        <w:tc>
          <w:tcPr>
            <w:tcW w:w="1471" w:type="dxa"/>
            <w:shd w:val="clear" w:color="auto" w:fill="auto"/>
            <w:vAlign w:val="center"/>
          </w:tcPr>
          <w:p w:rsidR="00E948FE" w:rsidRPr="00950C6B" w:rsidRDefault="00BA2558" w:rsidP="002C3111">
            <w:pPr>
              <w:spacing w:line="240" w:lineRule="atLeast"/>
              <w:jc w:val="center"/>
              <w:rPr>
                <w:rFonts w:asciiTheme="majorHAnsi" w:hAnsiTheme="majorHAnsi"/>
              </w:rPr>
            </w:pPr>
            <w:r>
              <w:rPr>
                <w:rFonts w:asciiTheme="majorHAnsi" w:hAnsiTheme="majorHAnsi"/>
              </w:rPr>
              <w:t>2</w:t>
            </w:r>
          </w:p>
        </w:tc>
        <w:tc>
          <w:tcPr>
            <w:tcW w:w="1408" w:type="dxa"/>
            <w:shd w:val="clear" w:color="auto" w:fill="auto"/>
            <w:vAlign w:val="center"/>
          </w:tcPr>
          <w:p w:rsidR="00E948FE" w:rsidRPr="00950C6B" w:rsidRDefault="00BA2558" w:rsidP="002C3111">
            <w:pPr>
              <w:spacing w:line="240" w:lineRule="atLeast"/>
              <w:jc w:val="center"/>
              <w:rPr>
                <w:rFonts w:asciiTheme="majorHAnsi" w:hAnsiTheme="majorHAnsi"/>
              </w:rPr>
            </w:pPr>
            <w:r>
              <w:rPr>
                <w:rFonts w:asciiTheme="majorHAnsi" w:hAnsiTheme="majorHAnsi"/>
              </w:rPr>
              <w:t>2</w:t>
            </w:r>
          </w:p>
        </w:tc>
        <w:tc>
          <w:tcPr>
            <w:tcW w:w="0" w:type="auto"/>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E948FE" w:rsidRPr="00950C6B" w:rsidRDefault="00BA2558" w:rsidP="002C3111">
            <w:pPr>
              <w:spacing w:line="240" w:lineRule="atLeast"/>
              <w:jc w:val="center"/>
              <w:rPr>
                <w:rFonts w:asciiTheme="majorHAnsi" w:hAnsiTheme="majorHAnsi"/>
                <w:b/>
              </w:rPr>
            </w:pPr>
            <w:r>
              <w:rPr>
                <w:rFonts w:asciiTheme="majorHAnsi" w:hAnsiTheme="majorHAnsi"/>
                <w:b/>
              </w:rPr>
              <w:t>2</w:t>
            </w:r>
          </w:p>
        </w:tc>
      </w:tr>
      <w:tr w:rsidR="00E948FE" w:rsidRPr="00AE2FAF" w:rsidTr="00BA2558">
        <w:trPr>
          <w:trHeight w:val="340"/>
          <w:jc w:val="center"/>
        </w:trPr>
        <w:tc>
          <w:tcPr>
            <w:tcW w:w="0" w:type="auto"/>
            <w:gridSpan w:val="2"/>
            <w:shd w:val="clear" w:color="auto" w:fill="auto"/>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Fen ve Teknoloji Öğretmeni</w:t>
            </w:r>
          </w:p>
        </w:tc>
        <w:tc>
          <w:tcPr>
            <w:tcW w:w="1471" w:type="dxa"/>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408" w:type="dxa"/>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BA2558">
        <w:trPr>
          <w:trHeight w:val="340"/>
          <w:jc w:val="center"/>
        </w:trPr>
        <w:tc>
          <w:tcPr>
            <w:tcW w:w="0" w:type="auto"/>
            <w:gridSpan w:val="2"/>
            <w:shd w:val="clear" w:color="auto" w:fill="auto"/>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Sosyal Bilgiler Öğretmeni</w:t>
            </w:r>
          </w:p>
        </w:tc>
        <w:tc>
          <w:tcPr>
            <w:tcW w:w="1471" w:type="dxa"/>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408" w:type="dxa"/>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BA2558">
        <w:trPr>
          <w:trHeight w:val="340"/>
          <w:jc w:val="center"/>
        </w:trPr>
        <w:tc>
          <w:tcPr>
            <w:tcW w:w="0" w:type="auto"/>
            <w:gridSpan w:val="2"/>
            <w:shd w:val="clear" w:color="auto" w:fill="auto"/>
            <w:vAlign w:val="center"/>
          </w:tcPr>
          <w:p w:rsidR="00E948FE" w:rsidRPr="00950C6B" w:rsidRDefault="00BA2558" w:rsidP="002C3111">
            <w:pPr>
              <w:spacing w:line="240" w:lineRule="atLeast"/>
              <w:rPr>
                <w:rFonts w:asciiTheme="majorHAnsi" w:eastAsia="Times New Roman" w:hAnsiTheme="majorHAnsi"/>
                <w:bCs/>
              </w:rPr>
            </w:pPr>
            <w:r>
              <w:rPr>
                <w:rFonts w:asciiTheme="majorHAnsi" w:eastAsia="Times New Roman" w:hAnsiTheme="majorHAnsi"/>
                <w:bCs/>
              </w:rPr>
              <w:t xml:space="preserve">Yabancı Dil Öğretmeni </w:t>
            </w:r>
          </w:p>
        </w:tc>
        <w:tc>
          <w:tcPr>
            <w:tcW w:w="1471" w:type="dxa"/>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408" w:type="dxa"/>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BA2558">
        <w:trPr>
          <w:trHeight w:val="340"/>
          <w:jc w:val="center"/>
        </w:trPr>
        <w:tc>
          <w:tcPr>
            <w:tcW w:w="0" w:type="auto"/>
            <w:gridSpan w:val="2"/>
            <w:shd w:val="clear" w:color="auto" w:fill="auto"/>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Din Kül. Ve Ah. Bil. Öğretmeni</w:t>
            </w:r>
          </w:p>
        </w:tc>
        <w:tc>
          <w:tcPr>
            <w:tcW w:w="1471" w:type="dxa"/>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408" w:type="dxa"/>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auto"/>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BA2558">
        <w:trPr>
          <w:trHeight w:val="340"/>
          <w:jc w:val="center"/>
        </w:trPr>
        <w:tc>
          <w:tcPr>
            <w:tcW w:w="0" w:type="auto"/>
            <w:gridSpan w:val="2"/>
            <w:shd w:val="clear" w:color="auto" w:fill="auto"/>
            <w:vAlign w:val="center"/>
          </w:tcPr>
          <w:p w:rsidR="00E948FE" w:rsidRPr="00950C6B" w:rsidRDefault="00E948FE" w:rsidP="00283848">
            <w:pPr>
              <w:spacing w:line="240" w:lineRule="atLeast"/>
              <w:rPr>
                <w:rFonts w:asciiTheme="majorHAnsi" w:eastAsia="Times New Roman" w:hAnsiTheme="majorHAnsi"/>
                <w:bCs/>
              </w:rPr>
            </w:pPr>
            <w:r w:rsidRPr="00950C6B">
              <w:rPr>
                <w:rFonts w:asciiTheme="majorHAnsi" w:eastAsia="Times New Roman" w:hAnsiTheme="majorHAnsi"/>
                <w:bCs/>
              </w:rPr>
              <w:t>Beden Eğitimi Öğretmeni</w:t>
            </w:r>
          </w:p>
        </w:tc>
        <w:tc>
          <w:tcPr>
            <w:tcW w:w="1471" w:type="dxa"/>
            <w:shd w:val="clear" w:color="auto" w:fill="auto"/>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1408" w:type="dxa"/>
            <w:shd w:val="clear" w:color="auto" w:fill="auto"/>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auto"/>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E948FE" w:rsidRPr="00950C6B" w:rsidRDefault="00E948FE" w:rsidP="00283848">
            <w:pPr>
              <w:spacing w:line="240" w:lineRule="atLeast"/>
              <w:jc w:val="center"/>
              <w:rPr>
                <w:rFonts w:asciiTheme="majorHAnsi" w:hAnsiTheme="majorHAnsi"/>
                <w:b/>
              </w:rPr>
            </w:pPr>
            <w:r w:rsidRPr="00950C6B">
              <w:rPr>
                <w:rFonts w:asciiTheme="majorHAnsi" w:hAnsiTheme="majorHAnsi"/>
                <w:b/>
              </w:rPr>
              <w:t>1</w:t>
            </w:r>
          </w:p>
        </w:tc>
      </w:tr>
      <w:tr w:rsidR="00E948FE" w:rsidRPr="00AE2FAF" w:rsidTr="00BA2558">
        <w:trPr>
          <w:trHeight w:val="340"/>
          <w:jc w:val="center"/>
        </w:trPr>
        <w:tc>
          <w:tcPr>
            <w:tcW w:w="0" w:type="auto"/>
            <w:gridSpan w:val="2"/>
            <w:shd w:val="clear" w:color="auto" w:fill="auto"/>
            <w:vAlign w:val="center"/>
          </w:tcPr>
          <w:p w:rsidR="00E948FE" w:rsidRPr="00950C6B" w:rsidRDefault="00E948FE" w:rsidP="00283848">
            <w:pPr>
              <w:spacing w:line="240" w:lineRule="atLeast"/>
              <w:rPr>
                <w:rFonts w:asciiTheme="majorHAnsi" w:eastAsia="Times New Roman" w:hAnsiTheme="majorHAnsi"/>
                <w:bCs/>
              </w:rPr>
            </w:pPr>
            <w:r w:rsidRPr="00950C6B">
              <w:rPr>
                <w:rFonts w:asciiTheme="majorHAnsi" w:eastAsia="Times New Roman" w:hAnsiTheme="majorHAnsi"/>
                <w:bCs/>
              </w:rPr>
              <w:t>Müzik Öğretmeni</w:t>
            </w:r>
          </w:p>
        </w:tc>
        <w:tc>
          <w:tcPr>
            <w:tcW w:w="1471" w:type="dxa"/>
            <w:shd w:val="clear" w:color="auto" w:fill="auto"/>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w:t>
            </w:r>
          </w:p>
        </w:tc>
        <w:tc>
          <w:tcPr>
            <w:tcW w:w="1408" w:type="dxa"/>
            <w:shd w:val="clear" w:color="auto" w:fill="auto"/>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E948FE" w:rsidRPr="00950C6B" w:rsidRDefault="00BA2558" w:rsidP="00283848">
            <w:pPr>
              <w:spacing w:line="240" w:lineRule="atLeast"/>
              <w:jc w:val="center"/>
              <w:rPr>
                <w:rFonts w:asciiTheme="majorHAnsi" w:hAnsiTheme="majorHAnsi"/>
              </w:rPr>
            </w:pPr>
            <w:r>
              <w:rPr>
                <w:rFonts w:asciiTheme="majorHAnsi" w:hAnsiTheme="majorHAnsi"/>
              </w:rPr>
              <w:t>-</w:t>
            </w:r>
          </w:p>
        </w:tc>
        <w:tc>
          <w:tcPr>
            <w:tcW w:w="0" w:type="auto"/>
            <w:shd w:val="clear" w:color="auto" w:fill="auto"/>
            <w:vAlign w:val="center"/>
          </w:tcPr>
          <w:p w:rsidR="00E948FE" w:rsidRPr="00950C6B" w:rsidRDefault="00E948FE" w:rsidP="00283848">
            <w:pPr>
              <w:spacing w:line="240" w:lineRule="atLeast"/>
              <w:jc w:val="center"/>
              <w:rPr>
                <w:rFonts w:asciiTheme="majorHAnsi" w:hAnsiTheme="majorHAnsi"/>
                <w:b/>
              </w:rPr>
            </w:pPr>
            <w:r w:rsidRPr="00950C6B">
              <w:rPr>
                <w:rFonts w:asciiTheme="majorHAnsi" w:hAnsiTheme="majorHAnsi"/>
                <w:b/>
              </w:rPr>
              <w:t>-</w:t>
            </w:r>
          </w:p>
        </w:tc>
      </w:tr>
      <w:tr w:rsidR="00E948FE" w:rsidRPr="00AE2FAF" w:rsidTr="00BA2558">
        <w:trPr>
          <w:trHeight w:val="340"/>
          <w:jc w:val="center"/>
        </w:trPr>
        <w:tc>
          <w:tcPr>
            <w:tcW w:w="0" w:type="auto"/>
            <w:gridSpan w:val="2"/>
            <w:shd w:val="clear" w:color="auto" w:fill="auto"/>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Görsel Sanatlar Öğretmeni</w:t>
            </w:r>
          </w:p>
        </w:tc>
        <w:tc>
          <w:tcPr>
            <w:tcW w:w="1471" w:type="dxa"/>
            <w:shd w:val="clear" w:color="auto" w:fill="auto"/>
            <w:vAlign w:val="center"/>
          </w:tcPr>
          <w:p w:rsidR="00E948FE" w:rsidRPr="00950C6B" w:rsidRDefault="00BA2558" w:rsidP="00283848">
            <w:pPr>
              <w:spacing w:line="240" w:lineRule="atLeast"/>
              <w:jc w:val="center"/>
              <w:rPr>
                <w:rFonts w:asciiTheme="majorHAnsi" w:hAnsiTheme="majorHAnsi"/>
              </w:rPr>
            </w:pPr>
            <w:r>
              <w:rPr>
                <w:rFonts w:asciiTheme="majorHAnsi" w:hAnsiTheme="majorHAnsi"/>
              </w:rPr>
              <w:t>-</w:t>
            </w:r>
          </w:p>
        </w:tc>
        <w:tc>
          <w:tcPr>
            <w:tcW w:w="1408" w:type="dxa"/>
            <w:shd w:val="clear" w:color="auto" w:fill="auto"/>
            <w:vAlign w:val="center"/>
          </w:tcPr>
          <w:p w:rsidR="00E948FE" w:rsidRPr="00950C6B" w:rsidRDefault="00BA2558" w:rsidP="00283848">
            <w:pPr>
              <w:spacing w:line="240" w:lineRule="atLeast"/>
              <w:jc w:val="center"/>
              <w:rPr>
                <w:rFonts w:asciiTheme="majorHAnsi" w:hAnsiTheme="majorHAnsi"/>
              </w:rPr>
            </w:pPr>
            <w:r>
              <w:rPr>
                <w:rFonts w:asciiTheme="majorHAnsi" w:hAnsiTheme="majorHAnsi"/>
              </w:rPr>
              <w:t>-</w:t>
            </w:r>
          </w:p>
        </w:tc>
        <w:tc>
          <w:tcPr>
            <w:tcW w:w="0" w:type="auto"/>
            <w:shd w:val="clear" w:color="auto" w:fill="auto"/>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E948FE" w:rsidRPr="00950C6B" w:rsidRDefault="00BA2558" w:rsidP="00283848">
            <w:pPr>
              <w:spacing w:line="240" w:lineRule="atLeast"/>
              <w:jc w:val="center"/>
              <w:rPr>
                <w:rFonts w:asciiTheme="majorHAnsi" w:hAnsiTheme="majorHAnsi"/>
                <w:b/>
              </w:rPr>
            </w:pPr>
            <w:r>
              <w:rPr>
                <w:rFonts w:asciiTheme="majorHAnsi" w:hAnsiTheme="majorHAnsi"/>
                <w:b/>
              </w:rPr>
              <w:t>-</w:t>
            </w:r>
          </w:p>
        </w:tc>
      </w:tr>
      <w:tr w:rsidR="00E948FE" w:rsidRPr="00AE2FAF" w:rsidTr="00BA2558">
        <w:trPr>
          <w:trHeight w:val="340"/>
          <w:jc w:val="center"/>
        </w:trPr>
        <w:tc>
          <w:tcPr>
            <w:tcW w:w="0" w:type="auto"/>
            <w:gridSpan w:val="2"/>
            <w:shd w:val="clear" w:color="auto" w:fill="auto"/>
            <w:vAlign w:val="center"/>
          </w:tcPr>
          <w:p w:rsidR="00E948FE" w:rsidRPr="00950C6B" w:rsidRDefault="00BA2558" w:rsidP="002C3111">
            <w:pPr>
              <w:spacing w:line="240" w:lineRule="atLeast"/>
              <w:rPr>
                <w:rFonts w:asciiTheme="majorHAnsi" w:eastAsia="Times New Roman" w:hAnsiTheme="majorHAnsi"/>
                <w:bCs/>
              </w:rPr>
            </w:pPr>
            <w:r>
              <w:rPr>
                <w:rFonts w:asciiTheme="majorHAnsi" w:eastAsia="Times New Roman" w:hAnsiTheme="majorHAnsi"/>
                <w:bCs/>
              </w:rPr>
              <w:t>Teknoloji ve</w:t>
            </w:r>
            <w:r w:rsidR="00E948FE" w:rsidRPr="00950C6B">
              <w:rPr>
                <w:rFonts w:asciiTheme="majorHAnsi" w:eastAsia="Times New Roman" w:hAnsiTheme="majorHAnsi"/>
                <w:bCs/>
              </w:rPr>
              <w:t xml:space="preserve"> Tasarım Öğretmeni</w:t>
            </w:r>
          </w:p>
        </w:tc>
        <w:tc>
          <w:tcPr>
            <w:tcW w:w="1471" w:type="dxa"/>
            <w:shd w:val="clear" w:color="auto" w:fill="auto"/>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1408" w:type="dxa"/>
            <w:shd w:val="clear" w:color="auto" w:fill="auto"/>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auto"/>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E948FE" w:rsidRPr="00950C6B" w:rsidRDefault="00E948FE" w:rsidP="00283848">
            <w:pPr>
              <w:spacing w:line="240" w:lineRule="atLeast"/>
              <w:jc w:val="center"/>
              <w:rPr>
                <w:rFonts w:asciiTheme="majorHAnsi" w:hAnsiTheme="majorHAnsi"/>
                <w:b/>
              </w:rPr>
            </w:pPr>
            <w:r w:rsidRPr="00950C6B">
              <w:rPr>
                <w:rFonts w:asciiTheme="majorHAnsi" w:hAnsiTheme="majorHAnsi"/>
                <w:b/>
              </w:rPr>
              <w:t>1</w:t>
            </w:r>
          </w:p>
        </w:tc>
      </w:tr>
      <w:tr w:rsidR="002C3111" w:rsidRPr="00AE2FAF" w:rsidTr="00BA2558">
        <w:trPr>
          <w:trHeight w:val="340"/>
          <w:jc w:val="center"/>
        </w:trPr>
        <w:tc>
          <w:tcPr>
            <w:tcW w:w="0" w:type="auto"/>
            <w:gridSpan w:val="2"/>
            <w:shd w:val="clear" w:color="auto" w:fill="auto"/>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bCs/>
              </w:rPr>
              <w:t xml:space="preserve">BT </w:t>
            </w:r>
            <w:r w:rsidR="007567F2" w:rsidRPr="00950C6B">
              <w:rPr>
                <w:rFonts w:asciiTheme="majorHAnsi" w:eastAsia="Times New Roman" w:hAnsiTheme="majorHAnsi"/>
                <w:bCs/>
              </w:rPr>
              <w:t>Rehber Öğretmeni</w:t>
            </w:r>
          </w:p>
        </w:tc>
        <w:tc>
          <w:tcPr>
            <w:tcW w:w="1471" w:type="dxa"/>
            <w:shd w:val="clear" w:color="auto" w:fill="auto"/>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1408" w:type="dxa"/>
            <w:shd w:val="clear" w:color="auto" w:fill="auto"/>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rPr>
            </w:pPr>
            <w:r>
              <w:rPr>
                <w:rFonts w:asciiTheme="majorHAnsi" w:hAnsiTheme="majorHAnsi"/>
              </w:rPr>
              <w:t>-</w:t>
            </w:r>
          </w:p>
        </w:tc>
        <w:tc>
          <w:tcPr>
            <w:tcW w:w="0" w:type="auto"/>
            <w:shd w:val="clear" w:color="auto" w:fill="auto"/>
            <w:vAlign w:val="center"/>
          </w:tcPr>
          <w:p w:rsidR="002C3111" w:rsidRPr="00950C6B" w:rsidRDefault="00327BCA" w:rsidP="002C3111">
            <w:pPr>
              <w:spacing w:line="240" w:lineRule="atLeast"/>
              <w:jc w:val="center"/>
              <w:rPr>
                <w:rFonts w:asciiTheme="majorHAnsi" w:hAnsiTheme="majorHAnsi"/>
                <w:b/>
              </w:rPr>
            </w:pPr>
            <w:r w:rsidRPr="00950C6B">
              <w:rPr>
                <w:rFonts w:asciiTheme="majorHAnsi" w:hAnsiTheme="majorHAnsi"/>
                <w:b/>
              </w:rPr>
              <w:t>-</w:t>
            </w:r>
          </w:p>
        </w:tc>
      </w:tr>
      <w:tr w:rsidR="00BA2558" w:rsidRPr="00AE2FAF" w:rsidTr="00BA2558">
        <w:trPr>
          <w:trHeight w:val="340"/>
          <w:jc w:val="center"/>
        </w:trPr>
        <w:tc>
          <w:tcPr>
            <w:tcW w:w="0" w:type="auto"/>
            <w:gridSpan w:val="2"/>
            <w:shd w:val="clear" w:color="auto" w:fill="auto"/>
            <w:vAlign w:val="center"/>
          </w:tcPr>
          <w:p w:rsidR="00BA2558" w:rsidRPr="00950C6B" w:rsidRDefault="00BA2558" w:rsidP="002C3111">
            <w:pPr>
              <w:spacing w:line="240" w:lineRule="atLeast"/>
              <w:rPr>
                <w:rFonts w:asciiTheme="majorHAnsi" w:eastAsia="Times New Roman" w:hAnsiTheme="majorHAnsi"/>
                <w:bCs/>
              </w:rPr>
            </w:pPr>
            <w:r>
              <w:rPr>
                <w:rFonts w:asciiTheme="majorHAnsi" w:eastAsia="Times New Roman" w:hAnsiTheme="majorHAnsi"/>
                <w:bCs/>
              </w:rPr>
              <w:t>Arapça Öğretmeni</w:t>
            </w:r>
          </w:p>
        </w:tc>
        <w:tc>
          <w:tcPr>
            <w:tcW w:w="1471" w:type="dxa"/>
            <w:shd w:val="clear" w:color="auto" w:fill="auto"/>
            <w:vAlign w:val="center"/>
          </w:tcPr>
          <w:p w:rsidR="00BA2558" w:rsidRPr="00950C6B" w:rsidRDefault="00BA2558" w:rsidP="002C3111">
            <w:pPr>
              <w:spacing w:line="240" w:lineRule="atLeast"/>
              <w:jc w:val="center"/>
              <w:rPr>
                <w:rFonts w:asciiTheme="majorHAnsi" w:hAnsiTheme="majorHAnsi"/>
              </w:rPr>
            </w:pPr>
            <w:r>
              <w:rPr>
                <w:rFonts w:asciiTheme="majorHAnsi" w:hAnsiTheme="majorHAnsi"/>
              </w:rPr>
              <w:t>1</w:t>
            </w:r>
          </w:p>
        </w:tc>
        <w:tc>
          <w:tcPr>
            <w:tcW w:w="1408" w:type="dxa"/>
            <w:shd w:val="clear" w:color="auto" w:fill="auto"/>
            <w:vAlign w:val="center"/>
          </w:tcPr>
          <w:p w:rsidR="00BA2558" w:rsidRPr="00950C6B" w:rsidRDefault="00BA2558" w:rsidP="002C3111">
            <w:pPr>
              <w:spacing w:line="240" w:lineRule="atLeast"/>
              <w:jc w:val="center"/>
              <w:rPr>
                <w:rFonts w:asciiTheme="majorHAnsi" w:hAnsiTheme="majorHAnsi"/>
              </w:rPr>
            </w:pPr>
            <w:r>
              <w:rPr>
                <w:rFonts w:asciiTheme="majorHAnsi" w:hAnsiTheme="majorHAnsi"/>
              </w:rPr>
              <w:t>-</w:t>
            </w:r>
          </w:p>
        </w:tc>
        <w:tc>
          <w:tcPr>
            <w:tcW w:w="0" w:type="auto"/>
            <w:shd w:val="clear" w:color="auto" w:fill="auto"/>
            <w:vAlign w:val="center"/>
          </w:tcPr>
          <w:p w:rsidR="00BA2558" w:rsidRPr="00950C6B" w:rsidRDefault="00BA2558" w:rsidP="002C3111">
            <w:pPr>
              <w:spacing w:line="240" w:lineRule="atLeast"/>
              <w:jc w:val="center"/>
              <w:rPr>
                <w:rFonts w:asciiTheme="majorHAnsi" w:hAnsiTheme="majorHAnsi"/>
              </w:rPr>
            </w:pPr>
            <w:r>
              <w:rPr>
                <w:rFonts w:asciiTheme="majorHAnsi" w:hAnsiTheme="majorHAnsi"/>
              </w:rPr>
              <w:t>1</w:t>
            </w:r>
          </w:p>
        </w:tc>
        <w:tc>
          <w:tcPr>
            <w:tcW w:w="0" w:type="auto"/>
            <w:shd w:val="clear" w:color="auto" w:fill="auto"/>
            <w:vAlign w:val="center"/>
          </w:tcPr>
          <w:p w:rsidR="00BA2558" w:rsidRPr="00950C6B" w:rsidRDefault="00BA2558" w:rsidP="002C3111">
            <w:pPr>
              <w:spacing w:line="240" w:lineRule="atLeast"/>
              <w:jc w:val="center"/>
              <w:rPr>
                <w:rFonts w:asciiTheme="majorHAnsi" w:hAnsiTheme="majorHAnsi"/>
                <w:b/>
              </w:rPr>
            </w:pPr>
            <w:r>
              <w:rPr>
                <w:rFonts w:asciiTheme="majorHAnsi" w:hAnsiTheme="majorHAnsi"/>
                <w:b/>
              </w:rPr>
              <w:t>1</w:t>
            </w:r>
          </w:p>
        </w:tc>
      </w:tr>
      <w:tr w:rsidR="002C3111" w:rsidRPr="00AE2FAF" w:rsidTr="00BA2558">
        <w:trPr>
          <w:trHeight w:val="340"/>
          <w:jc w:val="center"/>
        </w:trPr>
        <w:tc>
          <w:tcPr>
            <w:tcW w:w="0" w:type="auto"/>
            <w:gridSpan w:val="2"/>
            <w:shd w:val="clear" w:color="auto" w:fill="auto"/>
            <w:vAlign w:val="center"/>
          </w:tcPr>
          <w:p w:rsidR="002C3111" w:rsidRPr="00950C6B" w:rsidRDefault="007567F2" w:rsidP="002C3111">
            <w:pPr>
              <w:spacing w:line="240" w:lineRule="atLeast"/>
              <w:rPr>
                <w:rFonts w:asciiTheme="majorHAnsi" w:hAnsiTheme="majorHAnsi"/>
              </w:rPr>
            </w:pPr>
            <w:r w:rsidRPr="00950C6B">
              <w:rPr>
                <w:rFonts w:asciiTheme="majorHAnsi" w:eastAsia="Times New Roman" w:hAnsiTheme="majorHAnsi"/>
                <w:bCs/>
              </w:rPr>
              <w:t>Rehberlik Öğretmeni</w:t>
            </w:r>
          </w:p>
        </w:tc>
        <w:tc>
          <w:tcPr>
            <w:tcW w:w="1471" w:type="dxa"/>
            <w:shd w:val="clear" w:color="auto" w:fill="auto"/>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1408" w:type="dxa"/>
            <w:shd w:val="clear" w:color="auto" w:fill="auto"/>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2C3111" w:rsidRPr="00950C6B" w:rsidRDefault="00B77347" w:rsidP="002C3111">
            <w:pPr>
              <w:spacing w:line="240" w:lineRule="atLeast"/>
              <w:jc w:val="center"/>
              <w:rPr>
                <w:rFonts w:asciiTheme="majorHAnsi" w:hAnsiTheme="majorHAnsi"/>
              </w:rPr>
            </w:pPr>
            <w:r>
              <w:rPr>
                <w:rFonts w:asciiTheme="majorHAnsi" w:hAnsiTheme="majorHAnsi"/>
              </w:rPr>
              <w:t>-</w:t>
            </w:r>
          </w:p>
        </w:tc>
        <w:tc>
          <w:tcPr>
            <w:tcW w:w="0" w:type="auto"/>
            <w:shd w:val="clear" w:color="auto" w:fill="auto"/>
            <w:vAlign w:val="center"/>
          </w:tcPr>
          <w:p w:rsidR="002C3111" w:rsidRPr="00950C6B" w:rsidRDefault="007567F2" w:rsidP="002C3111">
            <w:pPr>
              <w:spacing w:line="240" w:lineRule="atLeast"/>
              <w:jc w:val="center"/>
              <w:rPr>
                <w:rFonts w:asciiTheme="majorHAnsi" w:hAnsiTheme="majorHAnsi"/>
                <w:b/>
              </w:rPr>
            </w:pPr>
            <w:r w:rsidRPr="00950C6B">
              <w:rPr>
                <w:rFonts w:asciiTheme="majorHAnsi" w:hAnsiTheme="majorHAnsi"/>
                <w:b/>
              </w:rPr>
              <w:t>-</w:t>
            </w:r>
          </w:p>
        </w:tc>
      </w:tr>
      <w:tr w:rsidR="002C3111" w:rsidRPr="00AE2FAF" w:rsidTr="00BA2558">
        <w:trPr>
          <w:trHeight w:val="340"/>
          <w:jc w:val="center"/>
        </w:trPr>
        <w:tc>
          <w:tcPr>
            <w:tcW w:w="0" w:type="auto"/>
            <w:gridSpan w:val="2"/>
            <w:shd w:val="clear" w:color="auto" w:fill="auto"/>
            <w:vAlign w:val="center"/>
          </w:tcPr>
          <w:p w:rsidR="002C3111" w:rsidRPr="00950C6B" w:rsidRDefault="002C3111" w:rsidP="002C3111">
            <w:pPr>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1471" w:type="dxa"/>
            <w:shd w:val="clear" w:color="auto" w:fill="auto"/>
            <w:vAlign w:val="center"/>
          </w:tcPr>
          <w:p w:rsidR="002C3111" w:rsidRPr="00950C6B" w:rsidRDefault="00BA2558" w:rsidP="002C3111">
            <w:pPr>
              <w:spacing w:line="240" w:lineRule="atLeast"/>
              <w:jc w:val="center"/>
              <w:rPr>
                <w:rFonts w:asciiTheme="majorHAnsi" w:hAnsiTheme="majorHAnsi"/>
              </w:rPr>
            </w:pPr>
            <w:r>
              <w:rPr>
                <w:rFonts w:asciiTheme="majorHAnsi" w:hAnsiTheme="majorHAnsi"/>
              </w:rPr>
              <w:t>10</w:t>
            </w:r>
          </w:p>
        </w:tc>
        <w:tc>
          <w:tcPr>
            <w:tcW w:w="1408" w:type="dxa"/>
            <w:shd w:val="clear" w:color="auto" w:fill="auto"/>
            <w:vAlign w:val="center"/>
          </w:tcPr>
          <w:p w:rsidR="002C3111" w:rsidRPr="00950C6B" w:rsidRDefault="00BA2558" w:rsidP="00D0183A">
            <w:pPr>
              <w:spacing w:line="240" w:lineRule="atLeast"/>
              <w:jc w:val="center"/>
              <w:rPr>
                <w:rFonts w:asciiTheme="majorHAnsi" w:hAnsiTheme="majorHAnsi"/>
              </w:rPr>
            </w:pPr>
            <w:r>
              <w:rPr>
                <w:rFonts w:asciiTheme="majorHAnsi" w:hAnsiTheme="majorHAnsi"/>
              </w:rPr>
              <w:t>10</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rPr>
            </w:pPr>
            <w:r>
              <w:rPr>
                <w:rFonts w:asciiTheme="majorHAnsi" w:hAnsiTheme="majorHAnsi"/>
              </w:rPr>
              <w:t>2</w:t>
            </w:r>
          </w:p>
        </w:tc>
        <w:tc>
          <w:tcPr>
            <w:tcW w:w="0" w:type="auto"/>
            <w:shd w:val="clear" w:color="auto" w:fill="auto"/>
            <w:vAlign w:val="center"/>
          </w:tcPr>
          <w:p w:rsidR="002C3111" w:rsidRPr="00950C6B" w:rsidRDefault="00BA2558" w:rsidP="00D0183A">
            <w:pPr>
              <w:spacing w:line="240" w:lineRule="atLeast"/>
              <w:jc w:val="center"/>
              <w:rPr>
                <w:rFonts w:asciiTheme="majorHAnsi" w:hAnsiTheme="majorHAnsi"/>
                <w:b/>
              </w:rPr>
            </w:pPr>
            <w:r>
              <w:rPr>
                <w:rFonts w:asciiTheme="majorHAnsi" w:hAnsiTheme="majorHAnsi"/>
                <w:b/>
              </w:rPr>
              <w:t>11</w:t>
            </w:r>
          </w:p>
        </w:tc>
      </w:tr>
      <w:tr w:rsidR="002C3111" w:rsidRPr="00AE2FAF" w:rsidTr="009A3827">
        <w:trPr>
          <w:trHeight w:val="340"/>
          <w:jc w:val="center"/>
        </w:trPr>
        <w:tc>
          <w:tcPr>
            <w:tcW w:w="0" w:type="auto"/>
            <w:gridSpan w:val="6"/>
            <w:shd w:val="clear" w:color="auto" w:fill="auto"/>
            <w:vAlign w:val="center"/>
          </w:tcPr>
          <w:p w:rsidR="002C3111" w:rsidRPr="00950C6B" w:rsidRDefault="002C3111" w:rsidP="002C3111">
            <w:pPr>
              <w:autoSpaceDE w:val="0"/>
              <w:autoSpaceDN w:val="0"/>
              <w:adjustRightInd w:val="0"/>
              <w:spacing w:line="240" w:lineRule="atLeast"/>
              <w:jc w:val="center"/>
              <w:rPr>
                <w:rFonts w:asciiTheme="majorHAnsi" w:eastAsia="Times New Roman" w:hAnsiTheme="majorHAnsi"/>
                <w:bCs/>
              </w:rPr>
            </w:pPr>
            <w:r w:rsidRPr="00950C6B">
              <w:rPr>
                <w:rFonts w:asciiTheme="majorHAnsi" w:eastAsia="Times New Roman" w:hAnsiTheme="majorHAnsi"/>
                <w:b/>
                <w:bCs/>
              </w:rPr>
              <w:t>EĞİTİM ÖĞRETİM HİZMETLERİ HARİCİ PERSONEL DURUMU</w:t>
            </w:r>
          </w:p>
        </w:tc>
      </w:tr>
      <w:tr w:rsidR="002C3111" w:rsidRPr="00AE2FAF" w:rsidTr="009A3827">
        <w:trPr>
          <w:trHeight w:val="340"/>
          <w:jc w:val="center"/>
        </w:trPr>
        <w:tc>
          <w:tcPr>
            <w:tcW w:w="0" w:type="auto"/>
            <w:shd w:val="clear" w:color="auto" w:fill="auto"/>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
                <w:bCs/>
              </w:rPr>
            </w:pPr>
            <w:r w:rsidRPr="00950C6B">
              <w:rPr>
                <w:rFonts w:asciiTheme="majorHAnsi" w:eastAsia="Times New Roman" w:hAnsiTheme="majorHAnsi"/>
                <w:b/>
                <w:bCs/>
              </w:rPr>
              <w:t>Personel Görev ve Unvanı</w:t>
            </w:r>
          </w:p>
        </w:tc>
        <w:tc>
          <w:tcPr>
            <w:tcW w:w="0" w:type="auto"/>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Norm</w:t>
            </w:r>
          </w:p>
        </w:tc>
        <w:tc>
          <w:tcPr>
            <w:tcW w:w="0" w:type="auto"/>
            <w:gridSpan w:val="2"/>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Mevcut Durum</w:t>
            </w:r>
          </w:p>
        </w:tc>
        <w:tc>
          <w:tcPr>
            <w:tcW w:w="0" w:type="auto"/>
            <w:shd w:val="clear" w:color="auto" w:fill="auto"/>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İhtiyaç</w:t>
            </w:r>
          </w:p>
        </w:tc>
        <w:tc>
          <w:tcPr>
            <w:tcW w:w="0" w:type="auto"/>
            <w:shd w:val="clear" w:color="auto" w:fill="auto"/>
            <w:vAlign w:val="center"/>
          </w:tcPr>
          <w:p w:rsidR="002C3111" w:rsidRPr="00950C6B" w:rsidRDefault="002C3111" w:rsidP="002C3111">
            <w:pPr>
              <w:spacing w:line="240" w:lineRule="atLeast"/>
              <w:jc w:val="center"/>
              <w:rPr>
                <w:rFonts w:asciiTheme="majorHAnsi" w:eastAsia="Times New Roman" w:hAnsiTheme="majorHAnsi"/>
              </w:rPr>
            </w:pPr>
            <w:r w:rsidRPr="00950C6B">
              <w:rPr>
                <w:rFonts w:asciiTheme="majorHAnsi" w:eastAsia="Times New Roman" w:hAnsiTheme="majorHAnsi"/>
                <w:b/>
              </w:rPr>
              <w:t>Toplam</w:t>
            </w:r>
          </w:p>
        </w:tc>
      </w:tr>
      <w:tr w:rsidR="002C3111" w:rsidRPr="00AE2FAF" w:rsidTr="009A3827">
        <w:trPr>
          <w:trHeight w:val="340"/>
          <w:jc w:val="center"/>
        </w:trPr>
        <w:tc>
          <w:tcPr>
            <w:tcW w:w="0" w:type="auto"/>
            <w:shd w:val="clear" w:color="auto" w:fill="auto"/>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Cs/>
              </w:rPr>
            </w:pPr>
            <w:r w:rsidRPr="00950C6B">
              <w:rPr>
                <w:rFonts w:asciiTheme="majorHAnsi" w:eastAsia="Times New Roman" w:hAnsiTheme="majorHAnsi"/>
                <w:bCs/>
              </w:rPr>
              <w:t>Memur</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rPr>
            </w:pPr>
            <w:r>
              <w:rPr>
                <w:rFonts w:asciiTheme="majorHAnsi" w:hAnsiTheme="majorHAnsi"/>
              </w:rPr>
              <w:t>-</w:t>
            </w:r>
          </w:p>
        </w:tc>
        <w:tc>
          <w:tcPr>
            <w:tcW w:w="0" w:type="auto"/>
            <w:gridSpan w:val="2"/>
            <w:shd w:val="clear" w:color="auto" w:fill="auto"/>
            <w:vAlign w:val="center"/>
          </w:tcPr>
          <w:p w:rsidR="002C3111" w:rsidRPr="00950C6B" w:rsidRDefault="00BA2558" w:rsidP="002C3111">
            <w:pPr>
              <w:spacing w:line="240" w:lineRule="atLeast"/>
              <w:jc w:val="center"/>
              <w:rPr>
                <w:rFonts w:asciiTheme="majorHAnsi" w:hAnsiTheme="majorHAnsi"/>
              </w:rPr>
            </w:pPr>
            <w:r>
              <w:rPr>
                <w:rFonts w:asciiTheme="majorHAnsi" w:hAnsiTheme="majorHAnsi"/>
              </w:rPr>
              <w:t>-</w:t>
            </w:r>
          </w:p>
        </w:tc>
        <w:tc>
          <w:tcPr>
            <w:tcW w:w="0" w:type="auto"/>
            <w:shd w:val="clear" w:color="auto" w:fill="auto"/>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b/>
              </w:rPr>
            </w:pPr>
            <w:r>
              <w:rPr>
                <w:rFonts w:asciiTheme="majorHAnsi" w:hAnsiTheme="majorHAnsi"/>
                <w:b/>
              </w:rPr>
              <w:t>-</w:t>
            </w:r>
          </w:p>
        </w:tc>
      </w:tr>
      <w:tr w:rsidR="002C3111" w:rsidRPr="00AE2FAF" w:rsidTr="009A3827">
        <w:trPr>
          <w:trHeight w:val="340"/>
          <w:jc w:val="center"/>
        </w:trPr>
        <w:tc>
          <w:tcPr>
            <w:tcW w:w="0" w:type="auto"/>
            <w:shd w:val="clear" w:color="auto" w:fill="auto"/>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rPr>
            </w:pPr>
            <w:r>
              <w:rPr>
                <w:rFonts w:asciiTheme="majorHAnsi" w:hAnsiTheme="majorHAnsi"/>
              </w:rPr>
              <w:t>-</w:t>
            </w:r>
          </w:p>
        </w:tc>
        <w:tc>
          <w:tcPr>
            <w:tcW w:w="0" w:type="auto"/>
            <w:gridSpan w:val="2"/>
            <w:shd w:val="clear" w:color="auto" w:fill="auto"/>
            <w:vAlign w:val="center"/>
          </w:tcPr>
          <w:p w:rsidR="002C3111" w:rsidRPr="00950C6B" w:rsidRDefault="00BA2558" w:rsidP="002C3111">
            <w:pPr>
              <w:spacing w:line="240" w:lineRule="atLeast"/>
              <w:jc w:val="center"/>
              <w:rPr>
                <w:rFonts w:asciiTheme="majorHAnsi" w:hAnsiTheme="majorHAnsi"/>
              </w:rPr>
            </w:pPr>
            <w:r>
              <w:rPr>
                <w:rFonts w:asciiTheme="majorHAnsi" w:hAnsiTheme="majorHAnsi"/>
              </w:rPr>
              <w:t>-</w:t>
            </w:r>
          </w:p>
        </w:tc>
        <w:tc>
          <w:tcPr>
            <w:tcW w:w="0" w:type="auto"/>
            <w:shd w:val="clear" w:color="auto" w:fill="auto"/>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b/>
              </w:rPr>
            </w:pPr>
            <w:r>
              <w:rPr>
                <w:rFonts w:asciiTheme="majorHAnsi" w:hAnsiTheme="majorHAnsi"/>
                <w:b/>
              </w:rPr>
              <w:t>-</w:t>
            </w:r>
          </w:p>
        </w:tc>
      </w:tr>
      <w:tr w:rsidR="002C3111" w:rsidRPr="00AE2FAF" w:rsidTr="009A3827">
        <w:trPr>
          <w:trHeight w:val="340"/>
          <w:jc w:val="center"/>
        </w:trPr>
        <w:tc>
          <w:tcPr>
            <w:tcW w:w="0" w:type="auto"/>
            <w:gridSpan w:val="6"/>
            <w:shd w:val="clear" w:color="auto" w:fill="auto"/>
            <w:vAlign w:val="center"/>
          </w:tcPr>
          <w:p w:rsidR="002C3111" w:rsidRPr="00950C6B" w:rsidRDefault="002C3111" w:rsidP="002C3111">
            <w:pPr>
              <w:spacing w:line="240" w:lineRule="atLeast"/>
              <w:jc w:val="center"/>
              <w:rPr>
                <w:rFonts w:asciiTheme="majorHAnsi" w:eastAsia="Times New Roman" w:hAnsiTheme="majorHAnsi"/>
                <w:b/>
                <w:bCs/>
              </w:rPr>
            </w:pPr>
            <w:r w:rsidRPr="00950C6B">
              <w:rPr>
                <w:rFonts w:asciiTheme="majorHAnsi" w:eastAsia="Times New Roman" w:hAnsiTheme="majorHAnsi"/>
                <w:b/>
                <w:bCs/>
              </w:rPr>
              <w:t>DİĞER STATÜLER</w:t>
            </w:r>
          </w:p>
        </w:tc>
      </w:tr>
      <w:tr w:rsidR="002C3111" w:rsidRPr="00AE2FAF" w:rsidTr="009A3827">
        <w:trPr>
          <w:trHeight w:val="340"/>
          <w:jc w:val="center"/>
        </w:trPr>
        <w:tc>
          <w:tcPr>
            <w:tcW w:w="0" w:type="auto"/>
            <w:gridSpan w:val="5"/>
            <w:shd w:val="clear" w:color="auto" w:fill="auto"/>
            <w:vAlign w:val="center"/>
          </w:tcPr>
          <w:p w:rsidR="002C3111" w:rsidRPr="00950C6B" w:rsidRDefault="002C3111" w:rsidP="002C3111">
            <w:pPr>
              <w:spacing w:line="240" w:lineRule="atLeast"/>
              <w:jc w:val="center"/>
              <w:rPr>
                <w:rFonts w:asciiTheme="majorHAnsi" w:hAnsiTheme="majorHAnsi"/>
                <w:b/>
              </w:rPr>
            </w:pPr>
            <w:r w:rsidRPr="00950C6B">
              <w:rPr>
                <w:rFonts w:asciiTheme="majorHAnsi" w:hAnsiTheme="majorHAnsi"/>
                <w:b/>
              </w:rPr>
              <w:t>Türü</w:t>
            </w:r>
          </w:p>
        </w:tc>
        <w:tc>
          <w:tcPr>
            <w:tcW w:w="0" w:type="auto"/>
            <w:shd w:val="clear" w:color="auto" w:fill="auto"/>
            <w:vAlign w:val="center"/>
          </w:tcPr>
          <w:p w:rsidR="002C3111" w:rsidRPr="00950C6B" w:rsidRDefault="002C3111" w:rsidP="002C3111">
            <w:pPr>
              <w:spacing w:line="240" w:lineRule="atLeast"/>
              <w:jc w:val="center"/>
              <w:rPr>
                <w:rFonts w:asciiTheme="majorHAnsi" w:hAnsiTheme="majorHAnsi"/>
                <w:b/>
              </w:rPr>
            </w:pPr>
            <w:r w:rsidRPr="00950C6B">
              <w:rPr>
                <w:rFonts w:asciiTheme="majorHAnsi" w:hAnsiTheme="majorHAnsi"/>
                <w:b/>
              </w:rPr>
              <w:t>Toplam</w:t>
            </w:r>
          </w:p>
        </w:tc>
      </w:tr>
      <w:tr w:rsidR="002C3111" w:rsidRPr="00AE2FAF" w:rsidTr="009A3827">
        <w:trPr>
          <w:trHeight w:val="340"/>
          <w:jc w:val="center"/>
        </w:trPr>
        <w:tc>
          <w:tcPr>
            <w:tcW w:w="0" w:type="auto"/>
            <w:gridSpan w:val="5"/>
            <w:shd w:val="clear" w:color="auto" w:fill="auto"/>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Geçici Personel</w:t>
            </w:r>
            <w:r w:rsidR="00327BCA" w:rsidRPr="00950C6B">
              <w:rPr>
                <w:rFonts w:asciiTheme="majorHAnsi" w:eastAsia="Times New Roman" w:hAnsiTheme="majorHAnsi"/>
              </w:rPr>
              <w:t xml:space="preserve"> (İŞ-KUR)</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b/>
              </w:rPr>
            </w:pPr>
            <w:r>
              <w:rPr>
                <w:rFonts w:asciiTheme="majorHAnsi" w:hAnsiTheme="majorHAnsi"/>
                <w:b/>
              </w:rPr>
              <w:t>1</w:t>
            </w:r>
          </w:p>
        </w:tc>
      </w:tr>
      <w:tr w:rsidR="002C3111" w:rsidRPr="00AE2FAF" w:rsidTr="009A3827">
        <w:trPr>
          <w:trHeight w:val="340"/>
          <w:jc w:val="center"/>
        </w:trPr>
        <w:tc>
          <w:tcPr>
            <w:tcW w:w="0" w:type="auto"/>
            <w:gridSpan w:val="5"/>
            <w:shd w:val="clear" w:color="auto" w:fill="auto"/>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Sürekli İşçi</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b/>
              </w:rPr>
            </w:pPr>
            <w:r>
              <w:rPr>
                <w:rFonts w:asciiTheme="majorHAnsi" w:hAnsiTheme="majorHAnsi"/>
                <w:b/>
              </w:rPr>
              <w:t>-</w:t>
            </w:r>
          </w:p>
        </w:tc>
      </w:tr>
      <w:tr w:rsidR="002C3111" w:rsidRPr="00AE2FAF" w:rsidTr="009A3827">
        <w:trPr>
          <w:trHeight w:val="340"/>
          <w:jc w:val="center"/>
        </w:trPr>
        <w:tc>
          <w:tcPr>
            <w:tcW w:w="0" w:type="auto"/>
            <w:gridSpan w:val="5"/>
            <w:shd w:val="clear" w:color="auto" w:fill="auto"/>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Ders Karşılığı Ücretli Öğretmen</w:t>
            </w:r>
            <w:r w:rsidR="007567F2" w:rsidRPr="00950C6B">
              <w:rPr>
                <w:rFonts w:asciiTheme="majorHAnsi" w:eastAsia="Times New Roman" w:hAnsiTheme="majorHAnsi"/>
              </w:rPr>
              <w:t xml:space="preserve"> (BT Rehber Öğretmen</w:t>
            </w:r>
            <w:r w:rsidR="00E948FE" w:rsidRPr="00950C6B">
              <w:rPr>
                <w:rFonts w:asciiTheme="majorHAnsi" w:eastAsia="Times New Roman" w:hAnsiTheme="majorHAnsi"/>
              </w:rPr>
              <w:t>, Beden Eğitimi Öğretmeni</w:t>
            </w:r>
            <w:r w:rsidR="007567F2" w:rsidRPr="00950C6B">
              <w:rPr>
                <w:rFonts w:asciiTheme="majorHAnsi" w:eastAsia="Times New Roman" w:hAnsiTheme="majorHAnsi"/>
              </w:rPr>
              <w:t>)</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b/>
              </w:rPr>
            </w:pPr>
            <w:r>
              <w:rPr>
                <w:rFonts w:asciiTheme="majorHAnsi" w:hAnsiTheme="majorHAnsi"/>
                <w:b/>
              </w:rPr>
              <w:t>-</w:t>
            </w:r>
          </w:p>
        </w:tc>
      </w:tr>
      <w:tr w:rsidR="002C3111" w:rsidRPr="00AE2FAF" w:rsidTr="009A3827">
        <w:trPr>
          <w:trHeight w:val="340"/>
          <w:jc w:val="center"/>
        </w:trPr>
        <w:tc>
          <w:tcPr>
            <w:tcW w:w="0" w:type="auto"/>
            <w:gridSpan w:val="5"/>
            <w:shd w:val="clear" w:color="auto" w:fill="auto"/>
            <w:vAlign w:val="center"/>
          </w:tcPr>
          <w:p w:rsidR="002C3111" w:rsidRPr="00950C6B" w:rsidRDefault="002C3111" w:rsidP="002C3111">
            <w:pPr>
              <w:spacing w:line="240" w:lineRule="atLeast"/>
              <w:rPr>
                <w:rFonts w:asciiTheme="majorHAnsi" w:eastAsia="Times New Roman" w:hAnsiTheme="majorHAnsi"/>
              </w:rPr>
            </w:pPr>
            <w:r w:rsidRPr="00950C6B">
              <w:rPr>
                <w:rFonts w:asciiTheme="majorHAnsi" w:eastAsia="Times New Roman" w:hAnsiTheme="majorHAnsi"/>
              </w:rPr>
              <w:t>Toplam</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b/>
              </w:rPr>
            </w:pPr>
            <w:r>
              <w:rPr>
                <w:rFonts w:asciiTheme="majorHAnsi" w:hAnsiTheme="majorHAnsi"/>
                <w:b/>
              </w:rPr>
              <w:t>1</w:t>
            </w:r>
          </w:p>
        </w:tc>
      </w:tr>
      <w:tr w:rsidR="002C3111" w:rsidRPr="00AE2FAF" w:rsidTr="009A3827">
        <w:trPr>
          <w:trHeight w:val="340"/>
          <w:jc w:val="center"/>
        </w:trPr>
        <w:tc>
          <w:tcPr>
            <w:tcW w:w="0" w:type="auto"/>
            <w:gridSpan w:val="5"/>
            <w:shd w:val="clear" w:color="auto" w:fill="auto"/>
            <w:vAlign w:val="center"/>
          </w:tcPr>
          <w:p w:rsidR="002C3111" w:rsidRPr="00950C6B" w:rsidRDefault="002C3111" w:rsidP="002C3111">
            <w:pPr>
              <w:spacing w:line="240" w:lineRule="atLeast"/>
              <w:rPr>
                <w:rFonts w:asciiTheme="majorHAnsi" w:hAnsiTheme="majorHAnsi"/>
                <w:b/>
              </w:rPr>
            </w:pPr>
            <w:r w:rsidRPr="00950C6B">
              <w:rPr>
                <w:rFonts w:asciiTheme="majorHAnsi" w:hAnsiTheme="majorHAnsi"/>
                <w:b/>
              </w:rPr>
              <w:t>Genel Toplam</w:t>
            </w:r>
          </w:p>
        </w:tc>
        <w:tc>
          <w:tcPr>
            <w:tcW w:w="0" w:type="auto"/>
            <w:shd w:val="clear" w:color="auto" w:fill="auto"/>
            <w:vAlign w:val="center"/>
          </w:tcPr>
          <w:p w:rsidR="002C3111" w:rsidRPr="00950C6B" w:rsidRDefault="00BA2558" w:rsidP="002C3111">
            <w:pPr>
              <w:spacing w:line="240" w:lineRule="atLeast"/>
              <w:jc w:val="center"/>
              <w:rPr>
                <w:rFonts w:asciiTheme="majorHAnsi" w:hAnsiTheme="majorHAnsi"/>
                <w:b/>
              </w:rPr>
            </w:pPr>
            <w:r>
              <w:rPr>
                <w:rFonts w:asciiTheme="majorHAnsi" w:hAnsiTheme="majorHAnsi"/>
                <w:b/>
              </w:rPr>
              <w:t>1</w:t>
            </w:r>
          </w:p>
        </w:tc>
      </w:tr>
    </w:tbl>
    <w:p w:rsidR="005F0C25" w:rsidRDefault="00EF6A09" w:rsidP="005F0C25">
      <w:pPr>
        <w:pStyle w:val="ResimYazs"/>
        <w:spacing w:after="0" w:line="360" w:lineRule="auto"/>
        <w:ind w:firstLine="709"/>
        <w:rPr>
          <w:rFonts w:asciiTheme="majorHAnsi" w:hAnsiTheme="majorHAnsi"/>
          <w:i/>
          <w:color w:val="548DD4" w:themeColor="text2" w:themeTint="99"/>
          <w:sz w:val="28"/>
          <w:szCs w:val="24"/>
        </w:rPr>
      </w:pPr>
      <w:r>
        <w:rPr>
          <w:rFonts w:asciiTheme="majorHAnsi" w:hAnsiTheme="majorHAnsi"/>
          <w:b w:val="0"/>
          <w:noProof/>
          <w:lang w:eastAsia="en-US"/>
        </w:rPr>
        <w:pict>
          <v:shape id="_x0000_s1111" type="#_x0000_t202" style="position:absolute;left:0;text-align:left;margin-left:-7.85pt;margin-top:4.7pt;width:202.85pt;height:20.4pt;z-index:251649536;mso-position-horizontal-relative:text;mso-position-vertical-relative:text" stroked="f">
            <v:textbox style="mso-next-textbox:#_x0000_s1111">
              <w:txbxContent>
                <w:p w:rsidR="009A2101" w:rsidRPr="005E2C82" w:rsidRDefault="009A2101" w:rsidP="005F0C25">
                  <w:pPr>
                    <w:spacing w:line="360" w:lineRule="auto"/>
                    <w:rPr>
                      <w:rFonts w:asciiTheme="majorHAnsi" w:hAnsiTheme="majorHAnsi"/>
                    </w:rPr>
                  </w:pPr>
                  <w:r w:rsidRPr="005E2C82">
                    <w:rPr>
                      <w:rFonts w:asciiTheme="majorHAnsi" w:eastAsia="Times New Roman" w:hAnsiTheme="majorHAnsi"/>
                      <w:bCs/>
                      <w:sz w:val="18"/>
                      <w:szCs w:val="18"/>
                    </w:rPr>
                    <w:t xml:space="preserve">Tablo 8: İnsan Kaynakları Dağılımı </w:t>
                  </w:r>
                </w:p>
                <w:p w:rsidR="009A2101" w:rsidRDefault="009A2101"/>
              </w:txbxContent>
            </v:textbox>
          </v:shape>
        </w:pict>
      </w:r>
    </w:p>
    <w:p w:rsidR="00950C6B" w:rsidRDefault="00950C6B" w:rsidP="00950C6B">
      <w:pPr>
        <w:rPr>
          <w:lang w:eastAsia="tr-TR"/>
        </w:rPr>
      </w:pPr>
    </w:p>
    <w:p w:rsidR="00950C6B" w:rsidRDefault="00950C6B" w:rsidP="00950C6B">
      <w:pPr>
        <w:rPr>
          <w:lang w:eastAsia="tr-TR"/>
        </w:rPr>
      </w:pPr>
    </w:p>
    <w:p w:rsidR="00BA2558" w:rsidRPr="00950C6B" w:rsidRDefault="00BA2558" w:rsidP="00950C6B">
      <w:pPr>
        <w:rPr>
          <w:lang w:eastAsia="tr-TR"/>
        </w:rPr>
      </w:pPr>
    </w:p>
    <w:p w:rsidR="008B7846" w:rsidRPr="00950C6B" w:rsidRDefault="002A77D7" w:rsidP="00950C6B">
      <w:pPr>
        <w:pStyle w:val="ResimYazs"/>
        <w:shd w:val="clear" w:color="auto" w:fill="D6E3BC" w:themeFill="accent3" w:themeFillTint="66"/>
        <w:spacing w:after="0" w:line="360" w:lineRule="auto"/>
        <w:ind w:firstLine="709"/>
        <w:rPr>
          <w:rFonts w:asciiTheme="majorHAnsi" w:hAnsiTheme="majorHAnsi"/>
          <w:color w:val="auto"/>
          <w:sz w:val="24"/>
          <w:szCs w:val="24"/>
        </w:rPr>
      </w:pPr>
      <w:r w:rsidRPr="00950C6B">
        <w:rPr>
          <w:rFonts w:asciiTheme="majorHAnsi" w:hAnsiTheme="majorHAnsi"/>
          <w:color w:val="auto"/>
          <w:sz w:val="24"/>
          <w:szCs w:val="24"/>
        </w:rPr>
        <w:lastRenderedPageBreak/>
        <w:t xml:space="preserve"> </w:t>
      </w:r>
      <w:r w:rsidR="00950C6B">
        <w:rPr>
          <w:rFonts w:asciiTheme="majorHAnsi" w:hAnsiTheme="majorHAnsi"/>
          <w:color w:val="auto"/>
          <w:sz w:val="24"/>
          <w:szCs w:val="24"/>
        </w:rPr>
        <w:t xml:space="preserve">1.4.2.  </w:t>
      </w:r>
      <w:r w:rsidR="00950C6B" w:rsidRPr="00950C6B">
        <w:rPr>
          <w:rFonts w:asciiTheme="majorHAnsi" w:hAnsiTheme="majorHAnsi"/>
          <w:color w:val="auto"/>
          <w:sz w:val="24"/>
          <w:szCs w:val="24"/>
          <w:shd w:val="clear" w:color="auto" w:fill="D6E3BC" w:themeFill="accent3" w:themeFillTint="66"/>
        </w:rPr>
        <w:t>Personelin Öğrenim Durumlarına Göre Dağılımı</w:t>
      </w:r>
    </w:p>
    <w:p w:rsidR="005F0C25" w:rsidRPr="00AE2FAF" w:rsidRDefault="005F0C25" w:rsidP="005F0C25">
      <w:pPr>
        <w:rPr>
          <w:rFonts w:asciiTheme="majorHAnsi" w:hAnsiTheme="majorHAnsi"/>
          <w:lang w:eastAsia="tr-TR"/>
        </w:rPr>
      </w:pPr>
    </w:p>
    <w:tbl>
      <w:tblPr>
        <w:tblStyle w:val="AkListe-Vurgu4"/>
        <w:tblpPr w:leftFromText="141" w:rightFromText="141" w:vertAnchor="text" w:tblpXSpec="center" w:tblpY="1"/>
        <w:tblOverlap w:val="never"/>
        <w:tblW w:w="4347" w:type="pct"/>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firstRow="1" w:lastRow="0" w:firstColumn="1" w:lastColumn="0" w:noHBand="0" w:noVBand="1"/>
      </w:tblPr>
      <w:tblGrid>
        <w:gridCol w:w="2985"/>
        <w:gridCol w:w="2460"/>
        <w:gridCol w:w="2876"/>
      </w:tblGrid>
      <w:tr w:rsidR="002C3111" w:rsidRPr="00AE2FAF" w:rsidTr="009A382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vMerge w:val="restart"/>
            <w:tcBorders>
              <w:top w:val="double" w:sz="4" w:space="0" w:color="auto"/>
              <w:left w:val="double" w:sz="4" w:space="0" w:color="auto"/>
            </w:tcBorders>
            <w:shd w:val="clear" w:color="auto" w:fill="auto"/>
            <w:noWrap/>
            <w:vAlign w:val="center"/>
          </w:tcPr>
          <w:p w:rsidR="002C3111" w:rsidRPr="00AE2FAF" w:rsidRDefault="002C3111" w:rsidP="00D52FC0">
            <w:pPr>
              <w:jc w:val="center"/>
              <w:rPr>
                <w:rFonts w:asciiTheme="majorHAnsi" w:hAnsiTheme="majorHAnsi"/>
                <w:b w:val="0"/>
                <w:bCs w:val="0"/>
                <w:sz w:val="20"/>
                <w:szCs w:val="20"/>
              </w:rPr>
            </w:pPr>
            <w:r w:rsidRPr="00AE2FAF">
              <w:rPr>
                <w:rFonts w:asciiTheme="majorHAnsi" w:hAnsiTheme="majorHAnsi"/>
                <w:color w:val="auto"/>
                <w:sz w:val="20"/>
                <w:szCs w:val="20"/>
              </w:rPr>
              <w:t>Öğrenim Durumu</w:t>
            </w:r>
          </w:p>
        </w:tc>
        <w:tc>
          <w:tcPr>
            <w:tcW w:w="3206" w:type="pct"/>
            <w:gridSpan w:val="2"/>
            <w:tcBorders>
              <w:top w:val="double" w:sz="4" w:space="0" w:color="auto"/>
              <w:right w:val="double" w:sz="4" w:space="0" w:color="auto"/>
            </w:tcBorders>
            <w:shd w:val="clear" w:color="auto" w:fill="auto"/>
            <w:vAlign w:val="center"/>
          </w:tcPr>
          <w:p w:rsidR="002C3111" w:rsidRPr="00AE2FAF" w:rsidRDefault="002C3111"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0"/>
                <w:szCs w:val="20"/>
              </w:rPr>
            </w:pPr>
            <w:r w:rsidRPr="00AE2FAF">
              <w:rPr>
                <w:rFonts w:asciiTheme="majorHAnsi" w:hAnsiTheme="majorHAnsi"/>
                <w:color w:val="auto"/>
                <w:sz w:val="20"/>
                <w:szCs w:val="20"/>
              </w:rPr>
              <w:t>Öğrenim Durumlarına Göre Dağılım</w:t>
            </w:r>
          </w:p>
        </w:tc>
      </w:tr>
      <w:tr w:rsidR="002C3111" w:rsidRPr="00AE2FAF" w:rsidTr="009A382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vMerge/>
            <w:tcBorders>
              <w:left w:val="double" w:sz="4" w:space="0" w:color="auto"/>
            </w:tcBorders>
            <w:shd w:val="clear" w:color="auto" w:fill="auto"/>
            <w:noWrap/>
            <w:vAlign w:val="center"/>
          </w:tcPr>
          <w:p w:rsidR="002C3111" w:rsidRPr="00AE2FAF" w:rsidRDefault="002C3111" w:rsidP="00D52FC0">
            <w:pPr>
              <w:jc w:val="center"/>
              <w:rPr>
                <w:rFonts w:asciiTheme="majorHAnsi" w:hAnsiTheme="majorHAnsi"/>
                <w:b w:val="0"/>
                <w:bCs w:val="0"/>
                <w:sz w:val="20"/>
                <w:szCs w:val="20"/>
              </w:rPr>
            </w:pPr>
          </w:p>
        </w:tc>
        <w:tc>
          <w:tcPr>
            <w:tcW w:w="1478" w:type="pct"/>
            <w:shd w:val="clear" w:color="auto" w:fill="auto"/>
            <w:vAlign w:val="center"/>
          </w:tcPr>
          <w:p w:rsidR="002C3111" w:rsidRPr="00AE2FAF" w:rsidRDefault="002C3111"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AE2FAF">
              <w:rPr>
                <w:rFonts w:asciiTheme="majorHAnsi" w:hAnsiTheme="majorHAnsi"/>
                <w:b/>
                <w:bCs/>
                <w:sz w:val="20"/>
                <w:szCs w:val="20"/>
              </w:rPr>
              <w:t>Sayı</w:t>
            </w:r>
          </w:p>
        </w:tc>
        <w:tc>
          <w:tcPr>
            <w:tcW w:w="1728" w:type="pct"/>
            <w:tcBorders>
              <w:right w:val="double" w:sz="4" w:space="0" w:color="auto"/>
            </w:tcBorders>
            <w:shd w:val="clear" w:color="auto" w:fill="auto"/>
            <w:vAlign w:val="center"/>
          </w:tcPr>
          <w:p w:rsidR="002C3111" w:rsidRPr="00AE2FAF" w:rsidRDefault="002C3111"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sidRPr="00AE2FAF">
              <w:rPr>
                <w:rFonts w:asciiTheme="majorHAnsi" w:hAnsiTheme="majorHAnsi"/>
                <w:b/>
                <w:bCs/>
                <w:sz w:val="20"/>
                <w:szCs w:val="20"/>
              </w:rPr>
              <w:t>Oran</w:t>
            </w:r>
            <w:r w:rsidR="00FD320F">
              <w:rPr>
                <w:rFonts w:asciiTheme="majorHAnsi" w:hAnsiTheme="majorHAnsi"/>
                <w:b/>
                <w:bCs/>
                <w:sz w:val="20"/>
                <w:szCs w:val="20"/>
              </w:rPr>
              <w:t xml:space="preserve"> (%)</w:t>
            </w:r>
          </w:p>
        </w:tc>
      </w:tr>
      <w:tr w:rsidR="002C3111" w:rsidRPr="00AE2FAF" w:rsidTr="009A3827">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auto"/>
            <w:noWrap/>
            <w:vAlign w:val="center"/>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Doktora</w:t>
            </w:r>
          </w:p>
        </w:tc>
        <w:tc>
          <w:tcPr>
            <w:tcW w:w="1478" w:type="pct"/>
            <w:shd w:val="clear" w:color="auto" w:fill="auto"/>
            <w:vAlign w:val="center"/>
          </w:tcPr>
          <w:p w:rsidR="002C3111" w:rsidRPr="00AE2FAF" w:rsidRDefault="00D0183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auto"/>
            <w:vAlign w:val="center"/>
          </w:tcPr>
          <w:p w:rsidR="002C3111" w:rsidRPr="00AE2FAF" w:rsidRDefault="00D0183A"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A382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auto"/>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Yüksek Lisans (Tezli)</w:t>
            </w:r>
          </w:p>
        </w:tc>
        <w:tc>
          <w:tcPr>
            <w:tcW w:w="1478" w:type="pct"/>
            <w:shd w:val="clear" w:color="auto" w:fill="auto"/>
            <w:vAlign w:val="center"/>
          </w:tcPr>
          <w:p w:rsidR="002C3111" w:rsidRPr="00AE2FAF" w:rsidRDefault="00BA2558"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t>
            </w:r>
          </w:p>
        </w:tc>
        <w:tc>
          <w:tcPr>
            <w:tcW w:w="1728" w:type="pct"/>
            <w:tcBorders>
              <w:right w:val="double" w:sz="4" w:space="0" w:color="auto"/>
            </w:tcBorders>
            <w:shd w:val="clear" w:color="auto" w:fill="auto"/>
            <w:vAlign w:val="center"/>
          </w:tcPr>
          <w:p w:rsidR="002C3111" w:rsidRPr="00AE2FAF" w:rsidRDefault="00BA2558"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t>
            </w:r>
          </w:p>
        </w:tc>
      </w:tr>
      <w:tr w:rsidR="002C3111" w:rsidRPr="00AE2FAF" w:rsidTr="009A3827">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auto"/>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Yüksek Lisans (Tezsiz)</w:t>
            </w:r>
          </w:p>
        </w:tc>
        <w:tc>
          <w:tcPr>
            <w:tcW w:w="1478" w:type="pct"/>
            <w:shd w:val="clear" w:color="auto" w:fill="auto"/>
            <w:vAlign w:val="center"/>
          </w:tcPr>
          <w:p w:rsidR="002C3111" w:rsidRPr="00AE2FAF" w:rsidRDefault="00D0183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auto"/>
            <w:vAlign w:val="center"/>
          </w:tcPr>
          <w:p w:rsidR="002C3111" w:rsidRPr="00AE2FAF" w:rsidRDefault="00D0183A"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A382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auto"/>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Lisans</w:t>
            </w:r>
          </w:p>
        </w:tc>
        <w:tc>
          <w:tcPr>
            <w:tcW w:w="1478" w:type="pct"/>
            <w:shd w:val="clear" w:color="auto" w:fill="auto"/>
            <w:vAlign w:val="center"/>
          </w:tcPr>
          <w:p w:rsidR="002C3111" w:rsidRPr="00AE2FAF" w:rsidRDefault="00BA2558" w:rsidP="00F14E1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12</w:t>
            </w:r>
          </w:p>
        </w:tc>
        <w:tc>
          <w:tcPr>
            <w:tcW w:w="1728" w:type="pct"/>
            <w:tcBorders>
              <w:right w:val="double" w:sz="4" w:space="0" w:color="auto"/>
            </w:tcBorders>
            <w:shd w:val="clear" w:color="auto" w:fill="auto"/>
            <w:vAlign w:val="center"/>
          </w:tcPr>
          <w:p w:rsidR="002C3111" w:rsidRPr="00AE2FAF" w:rsidRDefault="00223633"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92</w:t>
            </w:r>
          </w:p>
        </w:tc>
      </w:tr>
      <w:tr w:rsidR="002C3111" w:rsidRPr="00AE2FAF" w:rsidTr="009A3827">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auto"/>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Ön Lisans</w:t>
            </w:r>
          </w:p>
        </w:tc>
        <w:tc>
          <w:tcPr>
            <w:tcW w:w="1478" w:type="pct"/>
            <w:shd w:val="clear" w:color="auto" w:fill="auto"/>
            <w:vAlign w:val="center"/>
          </w:tcPr>
          <w:p w:rsidR="002C3111" w:rsidRPr="00AE2FAF" w:rsidRDefault="00D0183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auto"/>
            <w:vAlign w:val="center"/>
          </w:tcPr>
          <w:p w:rsidR="002C3111" w:rsidRPr="00AE2FAF" w:rsidRDefault="00D52FC0"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A3827">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auto"/>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Enstitü</w:t>
            </w:r>
          </w:p>
        </w:tc>
        <w:tc>
          <w:tcPr>
            <w:tcW w:w="1478" w:type="pct"/>
            <w:shd w:val="clear" w:color="auto" w:fill="auto"/>
            <w:vAlign w:val="center"/>
          </w:tcPr>
          <w:p w:rsidR="002C3111" w:rsidRPr="00AE2FAF" w:rsidRDefault="00D0183A"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auto"/>
            <w:vAlign w:val="center"/>
          </w:tcPr>
          <w:p w:rsidR="002C3111" w:rsidRPr="00AE2FAF" w:rsidRDefault="00D52FC0"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A3827">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auto"/>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Lise</w:t>
            </w:r>
          </w:p>
        </w:tc>
        <w:tc>
          <w:tcPr>
            <w:tcW w:w="1478" w:type="pct"/>
            <w:shd w:val="clear" w:color="auto" w:fill="auto"/>
            <w:vAlign w:val="center"/>
          </w:tcPr>
          <w:p w:rsidR="002C3111" w:rsidRPr="00AE2FAF" w:rsidRDefault="00223633"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p>
        </w:tc>
        <w:tc>
          <w:tcPr>
            <w:tcW w:w="1728" w:type="pct"/>
            <w:tcBorders>
              <w:right w:val="double" w:sz="4" w:space="0" w:color="auto"/>
            </w:tcBorders>
            <w:shd w:val="clear" w:color="auto" w:fill="auto"/>
            <w:vAlign w:val="center"/>
          </w:tcPr>
          <w:p w:rsidR="002C3111" w:rsidRPr="00AE2FAF" w:rsidRDefault="00223633" w:rsidP="00F14E1C">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8</w:t>
            </w:r>
          </w:p>
        </w:tc>
      </w:tr>
      <w:tr w:rsidR="002C3111" w:rsidRPr="00AE2FAF" w:rsidTr="009A382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tcBorders>
            <w:shd w:val="clear" w:color="auto" w:fill="auto"/>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İlköğretim</w:t>
            </w:r>
          </w:p>
        </w:tc>
        <w:tc>
          <w:tcPr>
            <w:tcW w:w="1478" w:type="pct"/>
            <w:shd w:val="clear" w:color="auto" w:fill="auto"/>
            <w:vAlign w:val="center"/>
          </w:tcPr>
          <w:p w:rsidR="002C3111" w:rsidRPr="00AE2FAF" w:rsidRDefault="00D0183A"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auto"/>
            <w:vAlign w:val="center"/>
          </w:tcPr>
          <w:p w:rsidR="002C3111" w:rsidRPr="00AE2FAF" w:rsidRDefault="00D52FC0" w:rsidP="00D52FC0">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A3827">
        <w:trPr>
          <w:trHeight w:val="454"/>
        </w:trPr>
        <w:tc>
          <w:tcPr>
            <w:cnfStyle w:val="001000000000" w:firstRow="0" w:lastRow="0" w:firstColumn="1" w:lastColumn="0" w:oddVBand="0" w:evenVBand="0" w:oddHBand="0" w:evenHBand="0" w:firstRowFirstColumn="0" w:firstRowLastColumn="0" w:lastRowFirstColumn="0" w:lastRowLastColumn="0"/>
            <w:tcW w:w="1794" w:type="pct"/>
            <w:tcBorders>
              <w:left w:val="double" w:sz="4" w:space="0" w:color="auto"/>
              <w:bottom w:val="single" w:sz="8" w:space="0" w:color="632423" w:themeColor="accent2" w:themeShade="80"/>
            </w:tcBorders>
            <w:shd w:val="clear" w:color="auto" w:fill="auto"/>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İlkokul</w:t>
            </w:r>
          </w:p>
        </w:tc>
        <w:tc>
          <w:tcPr>
            <w:tcW w:w="1478" w:type="pct"/>
            <w:tcBorders>
              <w:bottom w:val="single" w:sz="8" w:space="0" w:color="632423" w:themeColor="accent2" w:themeShade="80"/>
            </w:tcBorders>
            <w:shd w:val="clear" w:color="auto" w:fill="auto"/>
            <w:vAlign w:val="center"/>
          </w:tcPr>
          <w:p w:rsidR="002C3111" w:rsidRPr="00AE2FAF" w:rsidRDefault="00D0183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c>
          <w:tcPr>
            <w:tcW w:w="1728" w:type="pct"/>
            <w:tcBorders>
              <w:bottom w:val="single" w:sz="8" w:space="0" w:color="632423" w:themeColor="accent2" w:themeShade="80"/>
              <w:right w:val="double" w:sz="4" w:space="0" w:color="auto"/>
            </w:tcBorders>
            <w:shd w:val="clear" w:color="auto" w:fill="auto"/>
            <w:vAlign w:val="center"/>
          </w:tcPr>
          <w:p w:rsidR="002C3111" w:rsidRPr="00AE2FAF" w:rsidRDefault="00D52FC0"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2FAF">
              <w:rPr>
                <w:rFonts w:asciiTheme="majorHAnsi" w:hAnsiTheme="majorHAnsi"/>
                <w:sz w:val="20"/>
                <w:szCs w:val="20"/>
              </w:rPr>
              <w:t>-</w:t>
            </w:r>
          </w:p>
        </w:tc>
      </w:tr>
      <w:tr w:rsidR="002C3111" w:rsidRPr="00AE2FAF" w:rsidTr="009A382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4" w:type="pct"/>
            <w:tcBorders>
              <w:top w:val="single" w:sz="8" w:space="0" w:color="632423" w:themeColor="accent2" w:themeShade="80"/>
              <w:left w:val="double" w:sz="4" w:space="0" w:color="auto"/>
              <w:bottom w:val="double" w:sz="4" w:space="0" w:color="auto"/>
            </w:tcBorders>
            <w:shd w:val="clear" w:color="auto" w:fill="auto"/>
            <w:noWrap/>
            <w:vAlign w:val="center"/>
            <w:hideMark/>
          </w:tcPr>
          <w:p w:rsidR="002C3111" w:rsidRPr="00AE2FAF" w:rsidRDefault="002C3111" w:rsidP="00D52FC0">
            <w:pPr>
              <w:jc w:val="center"/>
              <w:rPr>
                <w:rFonts w:asciiTheme="majorHAnsi" w:hAnsiTheme="majorHAnsi"/>
                <w:b w:val="0"/>
                <w:bCs w:val="0"/>
                <w:sz w:val="20"/>
                <w:szCs w:val="20"/>
              </w:rPr>
            </w:pPr>
            <w:r w:rsidRPr="00AE2FAF">
              <w:rPr>
                <w:rFonts w:asciiTheme="majorHAnsi" w:hAnsiTheme="majorHAnsi"/>
                <w:sz w:val="20"/>
                <w:szCs w:val="20"/>
              </w:rPr>
              <w:t>Genel Toplam</w:t>
            </w:r>
          </w:p>
        </w:tc>
        <w:tc>
          <w:tcPr>
            <w:tcW w:w="1478" w:type="pct"/>
            <w:tcBorders>
              <w:top w:val="single" w:sz="8" w:space="0" w:color="632423" w:themeColor="accent2" w:themeShade="80"/>
              <w:bottom w:val="double" w:sz="4" w:space="0" w:color="auto"/>
            </w:tcBorders>
            <w:shd w:val="clear" w:color="auto" w:fill="auto"/>
            <w:vAlign w:val="center"/>
          </w:tcPr>
          <w:p w:rsidR="002C3111" w:rsidRPr="00AE2FAF" w:rsidRDefault="00223633" w:rsidP="00D52FC0">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13</w:t>
            </w:r>
          </w:p>
        </w:tc>
        <w:tc>
          <w:tcPr>
            <w:tcW w:w="1728" w:type="pct"/>
            <w:tcBorders>
              <w:top w:val="single" w:sz="8" w:space="0" w:color="632423" w:themeColor="accent2" w:themeShade="80"/>
              <w:bottom w:val="double" w:sz="4" w:space="0" w:color="auto"/>
              <w:right w:val="double" w:sz="4" w:space="0" w:color="auto"/>
            </w:tcBorders>
            <w:shd w:val="clear" w:color="auto" w:fill="auto"/>
            <w:vAlign w:val="center"/>
          </w:tcPr>
          <w:p w:rsidR="002C3111" w:rsidRPr="00AE2FAF" w:rsidRDefault="00D52FC0" w:rsidP="00D52FC0">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AE2FAF">
              <w:rPr>
                <w:rFonts w:asciiTheme="majorHAnsi" w:hAnsiTheme="majorHAnsi"/>
                <w:b/>
                <w:sz w:val="20"/>
                <w:szCs w:val="20"/>
              </w:rPr>
              <w:t>100</w:t>
            </w:r>
          </w:p>
        </w:tc>
      </w:tr>
    </w:tbl>
    <w:p w:rsidR="008B7846" w:rsidRPr="00AE2FAF" w:rsidRDefault="008B7846" w:rsidP="009A2679">
      <w:pPr>
        <w:spacing w:after="0" w:line="360" w:lineRule="auto"/>
        <w:ind w:firstLine="709"/>
        <w:jc w:val="both"/>
        <w:rPr>
          <w:rFonts w:asciiTheme="majorHAnsi" w:hAnsiTheme="majorHAnsi"/>
          <w:sz w:val="24"/>
          <w:szCs w:val="24"/>
        </w:rPr>
      </w:pPr>
    </w:p>
    <w:p w:rsidR="005F0C25" w:rsidRPr="005E2C82" w:rsidRDefault="005F0C25" w:rsidP="005E2C82">
      <w:pPr>
        <w:spacing w:after="0" w:line="360" w:lineRule="auto"/>
        <w:ind w:firstLine="567"/>
        <w:jc w:val="both"/>
        <w:rPr>
          <w:rFonts w:asciiTheme="majorHAnsi" w:hAnsiTheme="majorHAnsi"/>
        </w:rPr>
      </w:pPr>
      <w:r w:rsidRPr="005E2C82">
        <w:rPr>
          <w:rFonts w:asciiTheme="majorHAnsi" w:eastAsia="Times New Roman" w:hAnsiTheme="majorHAnsi"/>
          <w:bCs/>
          <w:sz w:val="18"/>
          <w:szCs w:val="18"/>
        </w:rPr>
        <w:t xml:space="preserve">Tablo </w:t>
      </w:r>
      <w:r w:rsidR="00924D82" w:rsidRPr="005E2C82">
        <w:rPr>
          <w:rFonts w:asciiTheme="majorHAnsi" w:eastAsia="Times New Roman" w:hAnsiTheme="majorHAnsi"/>
          <w:bCs/>
          <w:sz w:val="18"/>
          <w:szCs w:val="18"/>
        </w:rPr>
        <w:t>9</w:t>
      </w:r>
      <w:r w:rsidR="00950C6B" w:rsidRPr="005E2C82">
        <w:rPr>
          <w:rFonts w:asciiTheme="majorHAnsi" w:eastAsia="Times New Roman" w:hAnsiTheme="majorHAnsi"/>
          <w:bCs/>
          <w:sz w:val="18"/>
          <w:szCs w:val="18"/>
        </w:rPr>
        <w:t>: Personelin</w:t>
      </w:r>
      <w:r w:rsidRPr="005E2C82">
        <w:rPr>
          <w:rFonts w:asciiTheme="majorHAnsi" w:eastAsia="Times New Roman" w:hAnsiTheme="majorHAnsi"/>
          <w:bCs/>
          <w:sz w:val="18"/>
          <w:szCs w:val="18"/>
        </w:rPr>
        <w:t xml:space="preserve"> Öğrenim Durumlarına Göre Dağılımı</w:t>
      </w:r>
    </w:p>
    <w:p w:rsidR="005F0C25" w:rsidRPr="00AE2FAF" w:rsidRDefault="005F0C25" w:rsidP="009A2679">
      <w:pPr>
        <w:pStyle w:val="ResimYazs"/>
        <w:spacing w:after="0" w:line="360" w:lineRule="auto"/>
        <w:ind w:firstLine="709"/>
        <w:jc w:val="both"/>
        <w:rPr>
          <w:rFonts w:asciiTheme="majorHAnsi" w:hAnsiTheme="majorHAnsi"/>
          <w:color w:val="auto"/>
          <w:sz w:val="24"/>
          <w:szCs w:val="24"/>
        </w:rPr>
      </w:pPr>
    </w:p>
    <w:p w:rsidR="00B746A1" w:rsidRPr="00950C6B" w:rsidRDefault="00950C6B" w:rsidP="00950C6B">
      <w:pPr>
        <w:pStyle w:val="ResimYazs"/>
        <w:shd w:val="clear" w:color="auto" w:fill="D6E3BC" w:themeFill="accent3" w:themeFillTint="66"/>
        <w:spacing w:after="0" w:line="360" w:lineRule="auto"/>
        <w:ind w:firstLine="709"/>
        <w:jc w:val="both"/>
        <w:rPr>
          <w:rFonts w:asciiTheme="majorHAnsi" w:hAnsiTheme="majorHAnsi"/>
          <w:noProof/>
          <w:color w:val="auto"/>
          <w:sz w:val="24"/>
          <w:szCs w:val="24"/>
        </w:rPr>
      </w:pPr>
      <w:r>
        <w:rPr>
          <w:rFonts w:asciiTheme="majorHAnsi" w:hAnsiTheme="majorHAnsi"/>
          <w:noProof/>
          <w:color w:val="auto"/>
          <w:sz w:val="24"/>
          <w:szCs w:val="24"/>
        </w:rPr>
        <w:t>1.4.3.</w:t>
      </w:r>
      <w:r w:rsidR="002A77D7" w:rsidRPr="00950C6B">
        <w:rPr>
          <w:rFonts w:asciiTheme="majorHAnsi" w:hAnsiTheme="majorHAnsi"/>
          <w:noProof/>
          <w:color w:val="auto"/>
          <w:sz w:val="24"/>
          <w:szCs w:val="24"/>
        </w:rPr>
        <w:t xml:space="preserve"> </w:t>
      </w:r>
      <w:r w:rsidR="007C1947" w:rsidRPr="00950C6B">
        <w:rPr>
          <w:rFonts w:asciiTheme="majorHAnsi" w:hAnsiTheme="majorHAnsi"/>
          <w:noProof/>
          <w:color w:val="auto"/>
          <w:sz w:val="24"/>
          <w:szCs w:val="24"/>
        </w:rPr>
        <w:t>Personelin Yaş Dağılımı</w:t>
      </w:r>
    </w:p>
    <w:p w:rsidR="005F0C25" w:rsidRPr="00AE2FAF" w:rsidRDefault="005F0C25" w:rsidP="005F0C25">
      <w:pPr>
        <w:rPr>
          <w:rFonts w:asciiTheme="majorHAnsi" w:hAnsiTheme="majorHAnsi"/>
          <w:lang w:eastAsia="tr-TR"/>
        </w:rPr>
      </w:pPr>
    </w:p>
    <w:tbl>
      <w:tblPr>
        <w:tblStyle w:val="AkListe-Vurgu4"/>
        <w:tblW w:w="4365" w:type="pct"/>
        <w:jc w:val="center"/>
        <w:tblBorders>
          <w:top w:val="double" w:sz="4" w:space="0" w:color="auto"/>
          <w:left w:val="double" w:sz="4" w:space="0" w:color="auto"/>
          <w:bottom w:val="double" w:sz="4" w:space="0" w:color="auto"/>
          <w:right w:val="double" w:sz="4" w:space="0" w:color="auto"/>
          <w:insideH w:val="single" w:sz="8" w:space="0" w:color="632423" w:themeColor="accent2" w:themeShade="80"/>
          <w:insideV w:val="single" w:sz="8" w:space="0" w:color="632423" w:themeColor="accent2" w:themeShade="80"/>
        </w:tblBorders>
        <w:tblLook w:val="04A0" w:firstRow="1" w:lastRow="0" w:firstColumn="1" w:lastColumn="0" w:noHBand="0" w:noVBand="1"/>
      </w:tblPr>
      <w:tblGrid>
        <w:gridCol w:w="1627"/>
        <w:gridCol w:w="1134"/>
        <w:gridCol w:w="1135"/>
        <w:gridCol w:w="1135"/>
        <w:gridCol w:w="1135"/>
        <w:gridCol w:w="1120"/>
        <w:gridCol w:w="1069"/>
      </w:tblGrid>
      <w:tr w:rsidR="00FD320F" w:rsidRPr="00AE2FAF" w:rsidTr="009A3827">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74" w:type="pct"/>
            <w:shd w:val="clear" w:color="auto" w:fill="auto"/>
            <w:vAlign w:val="center"/>
          </w:tcPr>
          <w:p w:rsidR="00A52CBA" w:rsidRPr="00AE2FAF" w:rsidRDefault="00A52CBA" w:rsidP="00D52FC0">
            <w:pPr>
              <w:jc w:val="center"/>
              <w:rPr>
                <w:rFonts w:asciiTheme="majorHAnsi" w:hAnsiTheme="majorHAnsi"/>
                <w:b w:val="0"/>
                <w:bCs w:val="0"/>
                <w:color w:val="auto"/>
                <w:sz w:val="20"/>
                <w:szCs w:val="20"/>
              </w:rPr>
            </w:pPr>
            <w:r w:rsidRPr="00AE2FAF">
              <w:rPr>
                <w:rFonts w:asciiTheme="majorHAnsi" w:hAnsiTheme="majorHAnsi"/>
                <w:color w:val="auto"/>
                <w:sz w:val="20"/>
                <w:szCs w:val="20"/>
              </w:rPr>
              <w:t>201</w:t>
            </w:r>
            <w:r w:rsidR="00EF7E01">
              <w:rPr>
                <w:rFonts w:asciiTheme="majorHAnsi" w:hAnsiTheme="majorHAnsi"/>
                <w:color w:val="auto"/>
                <w:sz w:val="20"/>
                <w:szCs w:val="20"/>
              </w:rPr>
              <w:t>6</w:t>
            </w:r>
          </w:p>
        </w:tc>
        <w:tc>
          <w:tcPr>
            <w:tcW w:w="679" w:type="pct"/>
            <w:shd w:val="clear" w:color="auto" w:fill="auto"/>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17 - 30</w:t>
            </w:r>
          </w:p>
        </w:tc>
        <w:tc>
          <w:tcPr>
            <w:tcW w:w="679" w:type="pct"/>
            <w:shd w:val="clear" w:color="auto" w:fill="auto"/>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31 - 40</w:t>
            </w:r>
          </w:p>
        </w:tc>
        <w:tc>
          <w:tcPr>
            <w:tcW w:w="679" w:type="pct"/>
            <w:shd w:val="clear" w:color="auto" w:fill="auto"/>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41 - 50</w:t>
            </w:r>
          </w:p>
        </w:tc>
        <w:tc>
          <w:tcPr>
            <w:tcW w:w="679" w:type="pct"/>
            <w:shd w:val="clear" w:color="auto" w:fill="auto"/>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51 - 60</w:t>
            </w:r>
          </w:p>
        </w:tc>
        <w:tc>
          <w:tcPr>
            <w:tcW w:w="670" w:type="pct"/>
            <w:shd w:val="clear" w:color="auto" w:fill="auto"/>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61 +</w:t>
            </w:r>
          </w:p>
        </w:tc>
        <w:tc>
          <w:tcPr>
            <w:tcW w:w="640" w:type="pct"/>
            <w:shd w:val="clear" w:color="auto" w:fill="auto"/>
            <w:noWrap/>
            <w:vAlign w:val="center"/>
          </w:tcPr>
          <w:p w:rsidR="00A52CBA" w:rsidRPr="00AE2FAF" w:rsidRDefault="00A52CBA" w:rsidP="00D52FC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 w:val="20"/>
                <w:szCs w:val="20"/>
              </w:rPr>
            </w:pPr>
            <w:r w:rsidRPr="00AE2FAF">
              <w:rPr>
                <w:rFonts w:asciiTheme="majorHAnsi" w:hAnsiTheme="majorHAnsi"/>
                <w:color w:val="auto"/>
                <w:sz w:val="20"/>
                <w:szCs w:val="20"/>
              </w:rPr>
              <w:t>TOPLAM</w:t>
            </w:r>
          </w:p>
        </w:tc>
      </w:tr>
      <w:tr w:rsidR="00FD320F" w:rsidRPr="00AE2FAF" w:rsidTr="009A382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74" w:type="pct"/>
            <w:tcBorders>
              <w:left w:val="double" w:sz="4" w:space="0" w:color="auto"/>
            </w:tcBorders>
            <w:shd w:val="clear" w:color="auto" w:fill="auto"/>
            <w:vAlign w:val="center"/>
          </w:tcPr>
          <w:p w:rsidR="00A52CBA" w:rsidRPr="00AE2FAF" w:rsidRDefault="00A52CBA" w:rsidP="00D52FC0">
            <w:pPr>
              <w:jc w:val="center"/>
              <w:rPr>
                <w:rFonts w:asciiTheme="majorHAnsi" w:hAnsiTheme="majorHAnsi"/>
                <w:b w:val="0"/>
                <w:bCs w:val="0"/>
                <w:sz w:val="20"/>
                <w:szCs w:val="20"/>
              </w:rPr>
            </w:pPr>
            <w:r w:rsidRPr="00AE2FAF">
              <w:rPr>
                <w:rFonts w:asciiTheme="majorHAnsi" w:hAnsiTheme="majorHAnsi"/>
                <w:sz w:val="20"/>
                <w:szCs w:val="20"/>
              </w:rPr>
              <w:t>Sayı</w:t>
            </w:r>
          </w:p>
        </w:tc>
        <w:tc>
          <w:tcPr>
            <w:tcW w:w="679" w:type="pct"/>
            <w:shd w:val="clear" w:color="auto" w:fill="auto"/>
            <w:noWrap/>
            <w:vAlign w:val="center"/>
          </w:tcPr>
          <w:p w:rsidR="00A52CBA" w:rsidRPr="00AE2FAF" w:rsidRDefault="005D091D"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5</w:t>
            </w:r>
          </w:p>
        </w:tc>
        <w:tc>
          <w:tcPr>
            <w:tcW w:w="679" w:type="pct"/>
            <w:shd w:val="clear" w:color="auto" w:fill="auto"/>
            <w:noWrap/>
            <w:vAlign w:val="center"/>
          </w:tcPr>
          <w:p w:rsidR="00A52CBA" w:rsidRPr="00AE2FAF" w:rsidRDefault="005D091D"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7</w:t>
            </w:r>
          </w:p>
        </w:tc>
        <w:tc>
          <w:tcPr>
            <w:tcW w:w="679" w:type="pct"/>
            <w:shd w:val="clear" w:color="auto" w:fill="auto"/>
            <w:noWrap/>
            <w:vAlign w:val="center"/>
          </w:tcPr>
          <w:p w:rsidR="00A52CBA" w:rsidRPr="00AE2FAF" w:rsidRDefault="005D091D"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1</w:t>
            </w:r>
          </w:p>
        </w:tc>
        <w:tc>
          <w:tcPr>
            <w:tcW w:w="679" w:type="pct"/>
            <w:shd w:val="clear" w:color="auto" w:fill="auto"/>
            <w:noWrap/>
            <w:vAlign w:val="center"/>
          </w:tcPr>
          <w:p w:rsidR="00A52CBA" w:rsidRPr="00AE2FAF" w:rsidRDefault="005D091D"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w:t>
            </w:r>
          </w:p>
        </w:tc>
        <w:tc>
          <w:tcPr>
            <w:tcW w:w="670" w:type="pct"/>
            <w:shd w:val="clear" w:color="auto" w:fill="auto"/>
            <w:noWrap/>
            <w:vAlign w:val="center"/>
          </w:tcPr>
          <w:p w:rsidR="00A52CBA" w:rsidRPr="00AE2FAF" w:rsidRDefault="005D091D"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Pr>
                <w:rFonts w:asciiTheme="majorHAnsi" w:hAnsiTheme="majorHAnsi"/>
                <w:bCs/>
                <w:sz w:val="20"/>
                <w:szCs w:val="20"/>
              </w:rPr>
              <w:t>-</w:t>
            </w:r>
          </w:p>
        </w:tc>
        <w:tc>
          <w:tcPr>
            <w:tcW w:w="640" w:type="pct"/>
            <w:tcBorders>
              <w:right w:val="double" w:sz="4" w:space="0" w:color="auto"/>
            </w:tcBorders>
            <w:shd w:val="clear" w:color="auto" w:fill="auto"/>
            <w:noWrap/>
            <w:vAlign w:val="center"/>
          </w:tcPr>
          <w:p w:rsidR="00A52CBA" w:rsidRPr="00AE2FAF" w:rsidRDefault="005D091D" w:rsidP="00D52FC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rPr>
            </w:pPr>
            <w:r>
              <w:rPr>
                <w:rFonts w:asciiTheme="majorHAnsi" w:hAnsiTheme="majorHAnsi"/>
                <w:b/>
                <w:bCs/>
                <w:sz w:val="20"/>
                <w:szCs w:val="20"/>
              </w:rPr>
              <w:t>13</w:t>
            </w:r>
          </w:p>
        </w:tc>
      </w:tr>
      <w:tr w:rsidR="00FD320F" w:rsidRPr="00AE2FAF" w:rsidTr="009A3827">
        <w:trPr>
          <w:trHeight w:val="454"/>
          <w:jc w:val="center"/>
        </w:trPr>
        <w:tc>
          <w:tcPr>
            <w:cnfStyle w:val="001000000000" w:firstRow="0" w:lastRow="0" w:firstColumn="1" w:lastColumn="0" w:oddVBand="0" w:evenVBand="0" w:oddHBand="0" w:evenHBand="0" w:firstRowFirstColumn="0" w:firstRowLastColumn="0" w:lastRowFirstColumn="0" w:lastRowLastColumn="0"/>
            <w:tcW w:w="974" w:type="pct"/>
            <w:shd w:val="clear" w:color="auto" w:fill="auto"/>
            <w:vAlign w:val="center"/>
          </w:tcPr>
          <w:p w:rsidR="00A52CBA" w:rsidRPr="00AE2FAF" w:rsidRDefault="00A52CBA" w:rsidP="00D52FC0">
            <w:pPr>
              <w:jc w:val="center"/>
              <w:rPr>
                <w:rFonts w:asciiTheme="majorHAnsi" w:hAnsiTheme="majorHAnsi"/>
                <w:b w:val="0"/>
                <w:bCs w:val="0"/>
                <w:sz w:val="20"/>
                <w:szCs w:val="20"/>
              </w:rPr>
            </w:pPr>
            <w:r w:rsidRPr="00AE2FAF">
              <w:rPr>
                <w:rFonts w:asciiTheme="majorHAnsi" w:hAnsiTheme="majorHAnsi"/>
                <w:sz w:val="20"/>
                <w:szCs w:val="20"/>
              </w:rPr>
              <w:t>Oran</w:t>
            </w:r>
            <w:r w:rsidR="00FD320F">
              <w:rPr>
                <w:rFonts w:asciiTheme="majorHAnsi" w:hAnsiTheme="majorHAnsi"/>
                <w:sz w:val="20"/>
                <w:szCs w:val="20"/>
              </w:rPr>
              <w:t xml:space="preserve"> (%)</w:t>
            </w:r>
          </w:p>
        </w:tc>
        <w:tc>
          <w:tcPr>
            <w:tcW w:w="679" w:type="pct"/>
            <w:shd w:val="clear" w:color="auto" w:fill="auto"/>
            <w:noWrap/>
            <w:vAlign w:val="center"/>
          </w:tcPr>
          <w:p w:rsidR="00A52CBA" w:rsidRPr="00AE2FAF" w:rsidRDefault="005D091D"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39</w:t>
            </w:r>
          </w:p>
        </w:tc>
        <w:tc>
          <w:tcPr>
            <w:tcW w:w="679" w:type="pct"/>
            <w:shd w:val="clear" w:color="auto" w:fill="auto"/>
            <w:noWrap/>
            <w:vAlign w:val="center"/>
          </w:tcPr>
          <w:p w:rsidR="00A52CBA" w:rsidRPr="00AE2FAF" w:rsidRDefault="005D091D" w:rsidP="00F51FB9">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54</w:t>
            </w:r>
          </w:p>
        </w:tc>
        <w:tc>
          <w:tcPr>
            <w:tcW w:w="679" w:type="pct"/>
            <w:shd w:val="clear" w:color="auto" w:fill="auto"/>
            <w:noWrap/>
            <w:vAlign w:val="center"/>
          </w:tcPr>
          <w:p w:rsidR="00A52CBA" w:rsidRPr="00AE2FAF" w:rsidRDefault="005D091D"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w:t>
            </w:r>
          </w:p>
        </w:tc>
        <w:tc>
          <w:tcPr>
            <w:tcW w:w="679" w:type="pct"/>
            <w:shd w:val="clear" w:color="auto" w:fill="auto"/>
            <w:noWrap/>
            <w:vAlign w:val="center"/>
          </w:tcPr>
          <w:p w:rsidR="00A52CBA" w:rsidRPr="00AE2FAF" w:rsidRDefault="005D091D" w:rsidP="00F51FB9">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t>
            </w:r>
          </w:p>
        </w:tc>
        <w:tc>
          <w:tcPr>
            <w:tcW w:w="670" w:type="pct"/>
            <w:shd w:val="clear" w:color="auto" w:fill="auto"/>
            <w:noWrap/>
            <w:vAlign w:val="center"/>
          </w:tcPr>
          <w:p w:rsidR="00A52CBA" w:rsidRPr="00AE2FAF" w:rsidRDefault="005D091D" w:rsidP="00D52FC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t>
            </w:r>
          </w:p>
        </w:tc>
        <w:tc>
          <w:tcPr>
            <w:tcW w:w="640" w:type="pct"/>
            <w:shd w:val="clear" w:color="auto" w:fill="auto"/>
            <w:noWrap/>
            <w:vAlign w:val="center"/>
          </w:tcPr>
          <w:p w:rsidR="00A52CBA" w:rsidRPr="00AE2FAF" w:rsidRDefault="00A52CBA" w:rsidP="00D52FC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szCs w:val="20"/>
              </w:rPr>
            </w:pPr>
            <w:r w:rsidRPr="00AE2FAF">
              <w:rPr>
                <w:rFonts w:asciiTheme="majorHAnsi" w:hAnsiTheme="majorHAnsi"/>
                <w:b/>
                <w:bCs/>
                <w:sz w:val="20"/>
                <w:szCs w:val="20"/>
              </w:rPr>
              <w:t>100</w:t>
            </w:r>
          </w:p>
        </w:tc>
      </w:tr>
    </w:tbl>
    <w:p w:rsidR="005F0C25" w:rsidRPr="005E2C82" w:rsidRDefault="00252AD8" w:rsidP="005E2C82">
      <w:pPr>
        <w:spacing w:after="0" w:line="360" w:lineRule="auto"/>
        <w:ind w:firstLine="567"/>
        <w:jc w:val="both"/>
        <w:rPr>
          <w:rFonts w:asciiTheme="majorHAnsi" w:hAnsiTheme="majorHAnsi"/>
        </w:rPr>
      </w:pPr>
      <w:bookmarkStart w:id="31" w:name="_Toc410061482"/>
      <w:r w:rsidRPr="005E2C82">
        <w:rPr>
          <w:rFonts w:asciiTheme="majorHAnsi" w:eastAsia="Times New Roman" w:hAnsiTheme="majorHAnsi"/>
          <w:bCs/>
          <w:sz w:val="18"/>
          <w:szCs w:val="18"/>
        </w:rPr>
        <w:t xml:space="preserve">Tablo </w:t>
      </w:r>
      <w:r w:rsidR="000A65D5" w:rsidRPr="005E2C82">
        <w:rPr>
          <w:rFonts w:asciiTheme="majorHAnsi" w:eastAsia="Times New Roman" w:hAnsiTheme="majorHAnsi"/>
          <w:bCs/>
          <w:sz w:val="18"/>
          <w:szCs w:val="18"/>
        </w:rPr>
        <w:t>1</w:t>
      </w:r>
      <w:r w:rsidR="00924D82" w:rsidRPr="005E2C82">
        <w:rPr>
          <w:rFonts w:asciiTheme="majorHAnsi" w:eastAsia="Times New Roman" w:hAnsiTheme="majorHAnsi"/>
          <w:bCs/>
          <w:sz w:val="18"/>
          <w:szCs w:val="18"/>
        </w:rPr>
        <w:t>0</w:t>
      </w:r>
      <w:r w:rsidR="005F0C25" w:rsidRPr="005E2C82">
        <w:rPr>
          <w:rFonts w:asciiTheme="majorHAnsi" w:eastAsia="Times New Roman" w:hAnsiTheme="majorHAnsi"/>
          <w:bCs/>
          <w:sz w:val="18"/>
          <w:szCs w:val="18"/>
        </w:rPr>
        <w:t>: Personelin Yaş Dağılımı</w:t>
      </w:r>
    </w:p>
    <w:p w:rsidR="002A77D7" w:rsidRPr="00AE2FAF" w:rsidRDefault="002A77D7" w:rsidP="00B51CB9">
      <w:pPr>
        <w:spacing w:after="0" w:line="360" w:lineRule="auto"/>
        <w:jc w:val="both"/>
        <w:rPr>
          <w:rFonts w:asciiTheme="majorHAnsi" w:hAnsiTheme="majorHAnsi"/>
          <w:sz w:val="24"/>
          <w:szCs w:val="24"/>
        </w:rPr>
      </w:pPr>
    </w:p>
    <w:p w:rsidR="002A77D7" w:rsidRPr="00AE2FAF" w:rsidRDefault="002A77D7"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bookmarkEnd w:id="31"/>
    <w:p w:rsidR="00950C6B" w:rsidRDefault="00950C6B" w:rsidP="00085E4A">
      <w:pPr>
        <w:rPr>
          <w:rFonts w:asciiTheme="majorHAnsi" w:hAnsiTheme="majorHAnsi"/>
        </w:rPr>
        <w:sectPr w:rsidR="00950C6B" w:rsidSect="006B04AA">
          <w:headerReference w:type="default" r:id="rId24"/>
          <w:footerReference w:type="default" r:id="rId25"/>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950C6B" w:rsidRPr="00950C6B" w:rsidRDefault="00950C6B" w:rsidP="00950C6B">
      <w:pPr>
        <w:pStyle w:val="ResimYazs"/>
        <w:shd w:val="clear" w:color="auto" w:fill="D6E3BC" w:themeFill="accent3" w:themeFillTint="66"/>
        <w:spacing w:after="0" w:line="360" w:lineRule="auto"/>
        <w:ind w:firstLine="709"/>
        <w:jc w:val="both"/>
        <w:rPr>
          <w:rFonts w:asciiTheme="majorHAnsi" w:hAnsiTheme="majorHAnsi"/>
          <w:noProof/>
          <w:color w:val="auto"/>
          <w:sz w:val="24"/>
          <w:szCs w:val="24"/>
        </w:rPr>
      </w:pPr>
      <w:r>
        <w:rPr>
          <w:rFonts w:asciiTheme="majorHAnsi" w:hAnsiTheme="majorHAnsi"/>
          <w:noProof/>
          <w:color w:val="auto"/>
          <w:sz w:val="24"/>
          <w:szCs w:val="24"/>
        </w:rPr>
        <w:lastRenderedPageBreak/>
        <w:t>1.4.4. M</w:t>
      </w:r>
      <w:r w:rsidRPr="00950C6B">
        <w:rPr>
          <w:rFonts w:asciiTheme="majorHAnsi" w:hAnsiTheme="majorHAnsi"/>
          <w:noProof/>
          <w:color w:val="auto"/>
          <w:sz w:val="24"/>
          <w:szCs w:val="24"/>
        </w:rPr>
        <w:t>evcut Personel Yapısı</w:t>
      </w:r>
    </w:p>
    <w:p w:rsidR="00950C6B" w:rsidRDefault="00950C6B" w:rsidP="00950C6B">
      <w:pPr>
        <w:rPr>
          <w:rFonts w:asciiTheme="majorHAnsi" w:hAnsiTheme="majorHAnsi"/>
          <w:sz w:val="8"/>
        </w:rPr>
      </w:pPr>
    </w:p>
    <w:p w:rsidR="00465FF3" w:rsidRDefault="00465FF3" w:rsidP="00950C6B">
      <w:pPr>
        <w:rPr>
          <w:rFonts w:asciiTheme="majorHAnsi" w:hAnsiTheme="majorHAnsi"/>
          <w:sz w:val="8"/>
        </w:rPr>
      </w:pPr>
    </w:p>
    <w:p w:rsidR="00465FF3" w:rsidRDefault="00465FF3" w:rsidP="00950C6B">
      <w:pPr>
        <w:rPr>
          <w:rFonts w:asciiTheme="majorHAnsi" w:hAnsiTheme="majorHAnsi"/>
          <w:sz w:val="8"/>
        </w:rPr>
      </w:pPr>
    </w:p>
    <w:p w:rsidR="00465FF3" w:rsidRPr="00AE2FAF" w:rsidRDefault="00465FF3" w:rsidP="00950C6B">
      <w:pPr>
        <w:rPr>
          <w:rFonts w:asciiTheme="majorHAnsi" w:hAnsiTheme="majorHAnsi"/>
          <w:sz w:val="8"/>
        </w:rPr>
      </w:pPr>
    </w:p>
    <w:tbl>
      <w:tblPr>
        <w:tblW w:w="1415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2684"/>
        <w:gridCol w:w="2587"/>
        <w:gridCol w:w="458"/>
        <w:gridCol w:w="960"/>
        <w:gridCol w:w="876"/>
        <w:gridCol w:w="937"/>
        <w:gridCol w:w="971"/>
        <w:gridCol w:w="937"/>
        <w:gridCol w:w="937"/>
        <w:gridCol w:w="937"/>
        <w:gridCol w:w="1015"/>
      </w:tblGrid>
      <w:tr w:rsidR="00950C6B" w:rsidRPr="00AE2FAF" w:rsidTr="009A3827">
        <w:trPr>
          <w:cantSplit/>
          <w:trHeight w:val="342"/>
        </w:trPr>
        <w:tc>
          <w:tcPr>
            <w:tcW w:w="9355" w:type="dxa"/>
            <w:gridSpan w:val="7"/>
            <w:tcBorders>
              <w:top w:val="double" w:sz="4" w:space="0" w:color="auto"/>
              <w:left w:val="double" w:sz="4" w:space="0" w:color="auto"/>
              <w:right w:val="double" w:sz="4" w:space="0" w:color="auto"/>
            </w:tcBorders>
            <w:shd w:val="clear" w:color="auto" w:fill="auto"/>
            <w:vAlign w:val="center"/>
          </w:tcPr>
          <w:p w:rsidR="00950C6B" w:rsidRPr="00AE2FAF" w:rsidRDefault="00950C6B" w:rsidP="001A76E9">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ÖĞRETMENİN KIDEMİ</w:t>
            </w:r>
          </w:p>
        </w:tc>
        <w:tc>
          <w:tcPr>
            <w:tcW w:w="4797" w:type="dxa"/>
            <w:gridSpan w:val="5"/>
            <w:tcBorders>
              <w:top w:val="double" w:sz="4" w:space="0" w:color="auto"/>
              <w:left w:val="double" w:sz="4" w:space="0" w:color="auto"/>
              <w:right w:val="double" w:sz="4" w:space="0" w:color="auto"/>
            </w:tcBorders>
            <w:shd w:val="clear" w:color="auto" w:fill="auto"/>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ÖĞRETMEN MESLEKİ GELİŞİM DÜZEYİ</w:t>
            </w:r>
          </w:p>
        </w:tc>
      </w:tr>
      <w:tr w:rsidR="00950C6B" w:rsidRPr="00AE2FAF" w:rsidTr="00465FF3">
        <w:trPr>
          <w:cantSplit/>
          <w:trHeight w:val="532"/>
        </w:trPr>
        <w:tc>
          <w:tcPr>
            <w:tcW w:w="853" w:type="dxa"/>
            <w:vMerge w:val="restart"/>
            <w:tcBorders>
              <w:top w:val="double" w:sz="4" w:space="0" w:color="auto"/>
              <w:left w:val="double" w:sz="4" w:space="0" w:color="auto"/>
              <w:right w:val="double" w:sz="4" w:space="0" w:color="auto"/>
            </w:tcBorders>
            <w:shd w:val="clear" w:color="auto" w:fill="auto"/>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SN.</w:t>
            </w:r>
          </w:p>
        </w:tc>
        <w:tc>
          <w:tcPr>
            <w:tcW w:w="2684" w:type="dxa"/>
            <w:vMerge w:val="restart"/>
            <w:tcBorders>
              <w:top w:val="double" w:sz="4" w:space="0" w:color="auto"/>
              <w:left w:val="double" w:sz="4" w:space="0" w:color="auto"/>
            </w:tcBorders>
            <w:shd w:val="clear" w:color="auto" w:fill="auto"/>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ÖĞRETMENİN ADI ve SOYADI</w:t>
            </w:r>
          </w:p>
        </w:tc>
        <w:tc>
          <w:tcPr>
            <w:tcW w:w="2587" w:type="dxa"/>
            <w:vMerge w:val="restart"/>
            <w:tcBorders>
              <w:top w:val="double" w:sz="4" w:space="0" w:color="auto"/>
              <w:right w:val="double" w:sz="4" w:space="0" w:color="auto"/>
            </w:tcBorders>
            <w:shd w:val="clear" w:color="auto" w:fill="auto"/>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Branşı/Unvanı</w:t>
            </w:r>
          </w:p>
        </w:tc>
        <w:tc>
          <w:tcPr>
            <w:tcW w:w="458" w:type="dxa"/>
            <w:vMerge w:val="restart"/>
            <w:tcBorders>
              <w:top w:val="double" w:sz="4" w:space="0" w:color="auto"/>
              <w:left w:val="double" w:sz="4" w:space="0" w:color="auto"/>
            </w:tcBorders>
            <w:shd w:val="clear" w:color="auto" w:fill="auto"/>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Kıdem Yılı</w:t>
            </w:r>
          </w:p>
        </w:tc>
        <w:tc>
          <w:tcPr>
            <w:tcW w:w="960" w:type="dxa"/>
            <w:vMerge w:val="restart"/>
            <w:tcBorders>
              <w:top w:val="double" w:sz="4" w:space="0" w:color="auto"/>
              <w:right w:val="double" w:sz="4" w:space="0" w:color="auto"/>
            </w:tcBorders>
            <w:shd w:val="clear" w:color="auto" w:fill="auto"/>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Okulda Geçen Görev Süresi Ortalama Yıl</w:t>
            </w:r>
          </w:p>
        </w:tc>
        <w:tc>
          <w:tcPr>
            <w:tcW w:w="1813"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Öğretmen Kadro Durumu</w:t>
            </w:r>
          </w:p>
        </w:tc>
        <w:tc>
          <w:tcPr>
            <w:tcW w:w="1908"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Eğitim Düzeyi</w:t>
            </w:r>
          </w:p>
        </w:tc>
        <w:tc>
          <w:tcPr>
            <w:tcW w:w="1874"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HİZMETİÇİ EĞİTİM</w:t>
            </w:r>
          </w:p>
        </w:tc>
        <w:tc>
          <w:tcPr>
            <w:tcW w:w="1015" w:type="dxa"/>
            <w:tcBorders>
              <w:top w:val="double" w:sz="4" w:space="0" w:color="auto"/>
              <w:left w:val="double" w:sz="4" w:space="0" w:color="auto"/>
              <w:bottom w:val="double" w:sz="4" w:space="0" w:color="auto"/>
              <w:right w:val="double" w:sz="4" w:space="0" w:color="auto"/>
            </w:tcBorders>
            <w:shd w:val="clear" w:color="auto" w:fill="auto"/>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PERFOR</w:t>
            </w:r>
            <w:r w:rsidR="00EF7E01">
              <w:rPr>
                <w:rFonts w:asciiTheme="majorHAnsi" w:eastAsia="Times New Roman" w:hAnsiTheme="majorHAnsi"/>
                <w:b/>
                <w:bCs/>
                <w:sz w:val="16"/>
                <w:szCs w:val="16"/>
                <w:lang w:eastAsia="tr-TR"/>
              </w:rPr>
              <w:t>-</w:t>
            </w:r>
            <w:r w:rsidRPr="00AE2FAF">
              <w:rPr>
                <w:rFonts w:asciiTheme="majorHAnsi" w:eastAsia="Times New Roman" w:hAnsiTheme="majorHAnsi"/>
                <w:b/>
                <w:bCs/>
                <w:sz w:val="16"/>
                <w:szCs w:val="16"/>
                <w:lang w:eastAsia="tr-TR"/>
              </w:rPr>
              <w:t>MANS</w:t>
            </w:r>
          </w:p>
        </w:tc>
      </w:tr>
      <w:tr w:rsidR="00950C6B" w:rsidRPr="00AE2FAF" w:rsidTr="00465FF3">
        <w:trPr>
          <w:cantSplit/>
          <w:trHeight w:val="931"/>
        </w:trPr>
        <w:tc>
          <w:tcPr>
            <w:tcW w:w="853" w:type="dxa"/>
            <w:vMerge/>
            <w:tcBorders>
              <w:left w:val="double" w:sz="4" w:space="0" w:color="auto"/>
              <w:bottom w:val="single" w:sz="12" w:space="0" w:color="000080"/>
              <w:right w:val="double" w:sz="4" w:space="0" w:color="auto"/>
            </w:tcBorders>
            <w:shd w:val="clear" w:color="auto" w:fill="auto"/>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2684" w:type="dxa"/>
            <w:vMerge/>
            <w:tcBorders>
              <w:left w:val="double" w:sz="4" w:space="0" w:color="auto"/>
              <w:bottom w:val="single" w:sz="12" w:space="0" w:color="000080"/>
            </w:tcBorders>
            <w:shd w:val="clear" w:color="auto" w:fill="auto"/>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2587" w:type="dxa"/>
            <w:vMerge/>
            <w:tcBorders>
              <w:bottom w:val="single" w:sz="12" w:space="0" w:color="000080"/>
              <w:right w:val="double" w:sz="4" w:space="0" w:color="auto"/>
            </w:tcBorders>
            <w:shd w:val="clear" w:color="auto" w:fill="auto"/>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458" w:type="dxa"/>
            <w:vMerge/>
            <w:tcBorders>
              <w:left w:val="double" w:sz="4" w:space="0" w:color="auto"/>
            </w:tcBorders>
            <w:shd w:val="clear" w:color="auto" w:fill="auto"/>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p>
        </w:tc>
        <w:tc>
          <w:tcPr>
            <w:tcW w:w="960" w:type="dxa"/>
            <w:vMerge/>
            <w:tcBorders>
              <w:right w:val="double" w:sz="4" w:space="0" w:color="auto"/>
            </w:tcBorders>
            <w:shd w:val="clear" w:color="auto" w:fill="auto"/>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p>
        </w:tc>
        <w:tc>
          <w:tcPr>
            <w:tcW w:w="876" w:type="dxa"/>
            <w:tcBorders>
              <w:top w:val="double" w:sz="4" w:space="0" w:color="auto"/>
              <w:left w:val="double" w:sz="4" w:space="0" w:color="auto"/>
              <w:bottom w:val="single" w:sz="12" w:space="0" w:color="000080"/>
            </w:tcBorders>
            <w:shd w:val="clear" w:color="auto" w:fill="auto"/>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Asil</w:t>
            </w:r>
          </w:p>
        </w:tc>
        <w:tc>
          <w:tcPr>
            <w:tcW w:w="937" w:type="dxa"/>
            <w:tcBorders>
              <w:top w:val="double" w:sz="4" w:space="0" w:color="auto"/>
              <w:bottom w:val="single" w:sz="12" w:space="0" w:color="000080"/>
              <w:right w:val="double" w:sz="4" w:space="0" w:color="auto"/>
            </w:tcBorders>
            <w:shd w:val="clear" w:color="auto" w:fill="auto"/>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Ücretli</w:t>
            </w:r>
          </w:p>
        </w:tc>
        <w:tc>
          <w:tcPr>
            <w:tcW w:w="971" w:type="dxa"/>
            <w:tcBorders>
              <w:top w:val="double" w:sz="4" w:space="0" w:color="auto"/>
              <w:left w:val="double" w:sz="4" w:space="0" w:color="auto"/>
              <w:bottom w:val="single" w:sz="12" w:space="0" w:color="000080"/>
            </w:tcBorders>
            <w:shd w:val="clear" w:color="auto" w:fill="auto"/>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Lisans</w:t>
            </w:r>
          </w:p>
        </w:tc>
        <w:tc>
          <w:tcPr>
            <w:tcW w:w="937" w:type="dxa"/>
            <w:tcBorders>
              <w:top w:val="double" w:sz="4" w:space="0" w:color="auto"/>
              <w:bottom w:val="single" w:sz="12" w:space="0" w:color="000080"/>
              <w:right w:val="double" w:sz="4" w:space="0" w:color="auto"/>
            </w:tcBorders>
            <w:shd w:val="clear" w:color="auto" w:fill="auto"/>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Yüksek Lisans</w:t>
            </w:r>
          </w:p>
        </w:tc>
        <w:tc>
          <w:tcPr>
            <w:tcW w:w="937" w:type="dxa"/>
            <w:tcBorders>
              <w:top w:val="double" w:sz="4" w:space="0" w:color="auto"/>
              <w:left w:val="double" w:sz="4" w:space="0" w:color="auto"/>
              <w:bottom w:val="single" w:sz="12" w:space="0" w:color="000080"/>
            </w:tcBorders>
            <w:shd w:val="clear" w:color="auto" w:fill="auto"/>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Katıldığı Seminer sayısı</w:t>
            </w:r>
          </w:p>
        </w:tc>
        <w:tc>
          <w:tcPr>
            <w:tcW w:w="937" w:type="dxa"/>
            <w:tcBorders>
              <w:top w:val="double" w:sz="4" w:space="0" w:color="auto"/>
              <w:bottom w:val="single" w:sz="12" w:space="0" w:color="000080"/>
              <w:right w:val="double" w:sz="4" w:space="0" w:color="auto"/>
            </w:tcBorders>
            <w:shd w:val="clear" w:color="auto" w:fill="auto"/>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Katıldığı Kurs Sayısı</w:t>
            </w:r>
          </w:p>
        </w:tc>
        <w:tc>
          <w:tcPr>
            <w:tcW w:w="1015" w:type="dxa"/>
            <w:tcBorders>
              <w:top w:val="double" w:sz="4" w:space="0" w:color="auto"/>
              <w:left w:val="double" w:sz="4" w:space="0" w:color="auto"/>
              <w:bottom w:val="single" w:sz="12" w:space="0" w:color="000080"/>
              <w:right w:val="double" w:sz="4" w:space="0" w:color="auto"/>
            </w:tcBorders>
            <w:shd w:val="clear" w:color="auto" w:fill="auto"/>
            <w:textDirection w:val="btLr"/>
            <w:vAlign w:val="center"/>
          </w:tcPr>
          <w:p w:rsidR="00950C6B" w:rsidRPr="00AE2FAF" w:rsidRDefault="00950C6B" w:rsidP="001A76E9">
            <w:pPr>
              <w:tabs>
                <w:tab w:val="left" w:pos="1220"/>
              </w:tabs>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Ortalama Ödül Sayısı</w:t>
            </w:r>
          </w:p>
        </w:tc>
      </w:tr>
      <w:tr w:rsidR="00465FF3" w:rsidRPr="00AE2FAF" w:rsidTr="005A734A">
        <w:trPr>
          <w:trHeight w:val="227"/>
        </w:trPr>
        <w:tc>
          <w:tcPr>
            <w:tcW w:w="853" w:type="dxa"/>
            <w:tcBorders>
              <w:top w:val="double" w:sz="4" w:space="0" w:color="auto"/>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w:t>
            </w:r>
          </w:p>
        </w:tc>
        <w:tc>
          <w:tcPr>
            <w:tcW w:w="2684" w:type="dxa"/>
            <w:tcBorders>
              <w:top w:val="double" w:sz="4" w:space="0" w:color="auto"/>
              <w:left w:val="double" w:sz="4" w:space="0" w:color="auto"/>
              <w:bottom w:val="single" w:sz="12" w:space="0" w:color="000080"/>
              <w:right w:val="single" w:sz="4" w:space="0" w:color="auto"/>
            </w:tcBorders>
            <w:shd w:val="clear" w:color="auto" w:fill="FBD4B4" w:themeFill="accent6" w:themeFillTint="66"/>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Ali ÖZCAN</w:t>
            </w:r>
          </w:p>
        </w:tc>
        <w:tc>
          <w:tcPr>
            <w:tcW w:w="2587" w:type="dxa"/>
            <w:tcBorders>
              <w:top w:val="double" w:sz="4" w:space="0" w:color="auto"/>
              <w:left w:val="single" w:sz="4" w:space="0" w:color="auto"/>
              <w:bottom w:val="single" w:sz="12" w:space="0" w:color="000080"/>
              <w:right w:val="double" w:sz="4" w:space="0" w:color="auto"/>
            </w:tcBorders>
            <w:shd w:val="clear" w:color="auto" w:fill="FBD4B4" w:themeFill="accent6"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w:t>
            </w:r>
          </w:p>
        </w:tc>
        <w:tc>
          <w:tcPr>
            <w:tcW w:w="458" w:type="dxa"/>
            <w:tcBorders>
              <w:top w:val="double" w:sz="4" w:space="0" w:color="auto"/>
              <w:left w:val="double" w:sz="4" w:space="0" w:color="auto"/>
              <w:bottom w:val="single" w:sz="12" w:space="0" w:color="000080"/>
              <w:right w:val="sing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21</w:t>
            </w:r>
          </w:p>
        </w:tc>
        <w:tc>
          <w:tcPr>
            <w:tcW w:w="960" w:type="dxa"/>
            <w:tcBorders>
              <w:top w:val="double" w:sz="4" w:space="0" w:color="auto"/>
              <w:left w:val="single" w:sz="4" w:space="0" w:color="auto"/>
              <w:bottom w:val="single" w:sz="12" w:space="0" w:color="000080"/>
              <w:right w:val="doub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tcBorders>
              <w:top w:val="double" w:sz="4" w:space="0" w:color="auto"/>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double" w:sz="4" w:space="0" w:color="auto"/>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double" w:sz="4" w:space="0" w:color="auto"/>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double" w:sz="4" w:space="0" w:color="auto"/>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double" w:sz="4" w:space="0" w:color="auto"/>
              <w:left w:val="double" w:sz="4" w:space="0" w:color="auto"/>
              <w:bottom w:val="single" w:sz="12" w:space="0" w:color="000080"/>
              <w:right w:val="single" w:sz="12" w:space="0" w:color="000080"/>
            </w:tcBorders>
            <w:shd w:val="clear" w:color="auto" w:fill="auto"/>
            <w:vAlign w:val="center"/>
          </w:tcPr>
          <w:p w:rsidR="00465FF3" w:rsidRPr="00AE2FAF" w:rsidRDefault="00842238"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17</w:t>
            </w:r>
          </w:p>
        </w:tc>
        <w:tc>
          <w:tcPr>
            <w:tcW w:w="937" w:type="dxa"/>
            <w:tcBorders>
              <w:top w:val="double" w:sz="4" w:space="0" w:color="auto"/>
              <w:left w:val="single" w:sz="12" w:space="0" w:color="000080"/>
              <w:bottom w:val="single" w:sz="12" w:space="0" w:color="000080"/>
              <w:right w:val="double" w:sz="4" w:space="0" w:color="auto"/>
            </w:tcBorders>
            <w:shd w:val="clear" w:color="auto" w:fill="auto"/>
            <w:vAlign w:val="center"/>
          </w:tcPr>
          <w:p w:rsidR="00465FF3" w:rsidRPr="00AE2FAF" w:rsidRDefault="00842238"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w:t>
            </w:r>
          </w:p>
        </w:tc>
        <w:tc>
          <w:tcPr>
            <w:tcW w:w="1015" w:type="dxa"/>
            <w:tcBorders>
              <w:top w:val="double" w:sz="4" w:space="0" w:color="auto"/>
              <w:left w:val="double" w:sz="4" w:space="0" w:color="auto"/>
              <w:bottom w:val="single" w:sz="12" w:space="0" w:color="000080"/>
              <w:right w:val="double" w:sz="4" w:space="0" w:color="auto"/>
            </w:tcBorders>
            <w:shd w:val="clear" w:color="auto" w:fill="auto"/>
            <w:vAlign w:val="center"/>
          </w:tcPr>
          <w:p w:rsidR="00465FF3" w:rsidRPr="00AE2FAF" w:rsidRDefault="00842238"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r>
      <w:tr w:rsidR="00465FF3" w:rsidRPr="00AE2FAF" w:rsidTr="005A734A">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2</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Murat ÇAVDAR</w:t>
            </w:r>
          </w:p>
        </w:tc>
        <w:tc>
          <w:tcPr>
            <w:tcW w:w="258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 Yardımcısı</w:t>
            </w:r>
          </w:p>
        </w:tc>
        <w:tc>
          <w:tcPr>
            <w:tcW w:w="458"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12</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842238"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842238"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1015"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465FF3" w:rsidRPr="00AE2FAF" w:rsidTr="005A734A">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3</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Osman KAHRAMAN</w:t>
            </w:r>
          </w:p>
        </w:tc>
        <w:tc>
          <w:tcPr>
            <w:tcW w:w="258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Beden Eğitimi </w:t>
            </w:r>
            <w:r w:rsidRPr="00AE2FAF">
              <w:rPr>
                <w:rFonts w:asciiTheme="majorHAnsi" w:eastAsia="Times New Roman" w:hAnsiTheme="majorHAnsi"/>
                <w:b/>
                <w:bCs/>
                <w:sz w:val="18"/>
                <w:szCs w:val="18"/>
                <w:lang w:eastAsia="tr-TR"/>
              </w:rPr>
              <w:t>öğretmeni</w:t>
            </w:r>
          </w:p>
        </w:tc>
        <w:tc>
          <w:tcPr>
            <w:tcW w:w="458"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17</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1015"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842238"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r>
      <w:tr w:rsidR="00465FF3" w:rsidRPr="00AE2FAF" w:rsidTr="005A734A">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4</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Çiğdem ÇAVDAR</w:t>
            </w:r>
          </w:p>
        </w:tc>
        <w:tc>
          <w:tcPr>
            <w:tcW w:w="258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Matematik Öğretmeni</w:t>
            </w:r>
          </w:p>
        </w:tc>
        <w:tc>
          <w:tcPr>
            <w:tcW w:w="458"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1015"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465FF3" w:rsidRPr="00AE2FAF" w:rsidTr="005A734A">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5</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Fatma MANAP OKUR</w:t>
            </w:r>
          </w:p>
        </w:tc>
        <w:tc>
          <w:tcPr>
            <w:tcW w:w="258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Matematik Öğretmeni</w:t>
            </w:r>
          </w:p>
        </w:tc>
        <w:tc>
          <w:tcPr>
            <w:tcW w:w="458"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876"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1015"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465FF3" w:rsidRPr="00AE2FAF" w:rsidTr="00465FF3">
        <w:trPr>
          <w:trHeight w:val="182"/>
        </w:trPr>
        <w:tc>
          <w:tcPr>
            <w:tcW w:w="853"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6</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Şükran ÖNER</w:t>
            </w:r>
          </w:p>
        </w:tc>
        <w:tc>
          <w:tcPr>
            <w:tcW w:w="258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Türkçe </w:t>
            </w:r>
            <w:r w:rsidRPr="00AE2FAF">
              <w:rPr>
                <w:rFonts w:asciiTheme="majorHAnsi" w:eastAsia="Times New Roman" w:hAnsiTheme="majorHAnsi"/>
                <w:b/>
                <w:bCs/>
                <w:sz w:val="18"/>
                <w:szCs w:val="18"/>
                <w:lang w:eastAsia="tr-TR"/>
              </w:rPr>
              <w:t>öğretmeni</w:t>
            </w:r>
          </w:p>
        </w:tc>
        <w:tc>
          <w:tcPr>
            <w:tcW w:w="458"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9A59E2"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1015"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465FF3" w:rsidRPr="00AE2FAF" w:rsidTr="005A734A">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7</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Cemil Can SEMİZ</w:t>
            </w:r>
          </w:p>
        </w:tc>
        <w:tc>
          <w:tcPr>
            <w:tcW w:w="258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Türkçe </w:t>
            </w:r>
            <w:r w:rsidRPr="00AE2FAF">
              <w:rPr>
                <w:rFonts w:asciiTheme="majorHAnsi" w:eastAsia="Times New Roman" w:hAnsiTheme="majorHAnsi"/>
                <w:b/>
                <w:bCs/>
                <w:sz w:val="18"/>
                <w:szCs w:val="18"/>
                <w:lang w:eastAsia="tr-TR"/>
              </w:rPr>
              <w:t>öğretmeni</w:t>
            </w:r>
          </w:p>
        </w:tc>
        <w:tc>
          <w:tcPr>
            <w:tcW w:w="458"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876"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1015"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465FF3" w:rsidRPr="00AE2FAF" w:rsidTr="005A734A">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8</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İrem SALTIK</w:t>
            </w:r>
          </w:p>
        </w:tc>
        <w:tc>
          <w:tcPr>
            <w:tcW w:w="258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465FF3" w:rsidRPr="00AE2FAF" w:rsidRDefault="00465FF3" w:rsidP="00465FF3">
            <w:pPr>
              <w:tabs>
                <w:tab w:val="left" w:pos="1220"/>
              </w:tabs>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Fen Ve Teknoloji </w:t>
            </w:r>
            <w:r w:rsidRPr="00AE2FAF">
              <w:rPr>
                <w:rFonts w:asciiTheme="majorHAnsi" w:eastAsia="Times New Roman" w:hAnsiTheme="majorHAnsi"/>
                <w:b/>
                <w:bCs/>
                <w:sz w:val="18"/>
                <w:szCs w:val="18"/>
                <w:lang w:eastAsia="tr-TR"/>
              </w:rPr>
              <w:t>öğretmeni</w:t>
            </w:r>
          </w:p>
        </w:tc>
        <w:tc>
          <w:tcPr>
            <w:tcW w:w="458"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13</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1015"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465FF3" w:rsidRPr="00AE2FAF" w:rsidTr="005A734A">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9</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Ülkühan ADSAN</w:t>
            </w:r>
          </w:p>
        </w:tc>
        <w:tc>
          <w:tcPr>
            <w:tcW w:w="258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Sosyal Bilgiler </w:t>
            </w:r>
            <w:r w:rsidRPr="00AE2FAF">
              <w:rPr>
                <w:rFonts w:asciiTheme="majorHAnsi" w:eastAsia="Times New Roman" w:hAnsiTheme="majorHAnsi"/>
                <w:b/>
                <w:bCs/>
                <w:sz w:val="18"/>
                <w:szCs w:val="18"/>
                <w:lang w:eastAsia="tr-TR"/>
              </w:rPr>
              <w:t>öğretmeni</w:t>
            </w:r>
          </w:p>
        </w:tc>
        <w:tc>
          <w:tcPr>
            <w:tcW w:w="458"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15</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9A59E2"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9A59E2"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1015"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465FF3" w:rsidRPr="00AE2FAF" w:rsidTr="005A734A">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10</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Ayşe YILDIRIM</w:t>
            </w:r>
          </w:p>
        </w:tc>
        <w:tc>
          <w:tcPr>
            <w:tcW w:w="258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465FF3" w:rsidRPr="00AE2FAF" w:rsidRDefault="00465FF3" w:rsidP="00465FF3">
            <w:pPr>
              <w:tabs>
                <w:tab w:val="left" w:pos="1220"/>
              </w:tabs>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İngilizce Öğretmeni</w:t>
            </w:r>
          </w:p>
        </w:tc>
        <w:tc>
          <w:tcPr>
            <w:tcW w:w="458"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876"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842238"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1015"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465FF3" w:rsidRPr="00AE2FAF" w:rsidTr="005A734A">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11</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Özden Hümeyra KOÇ</w:t>
            </w:r>
          </w:p>
        </w:tc>
        <w:tc>
          <w:tcPr>
            <w:tcW w:w="258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465FF3" w:rsidRPr="00AE2FAF" w:rsidRDefault="00465FF3" w:rsidP="00465FF3">
            <w:pPr>
              <w:tabs>
                <w:tab w:val="left" w:pos="1220"/>
              </w:tabs>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Din Kül. Ve Ahl. Bil. Öğr.</w:t>
            </w:r>
          </w:p>
        </w:tc>
        <w:tc>
          <w:tcPr>
            <w:tcW w:w="458"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876"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1015"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465FF3" w:rsidRPr="00AE2FAF" w:rsidTr="005A734A">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12</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465FF3" w:rsidRPr="00AE2FAF" w:rsidRDefault="00465FF3" w:rsidP="00465FF3">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Emine BABAYİĞİT GÜNGÖR</w:t>
            </w:r>
          </w:p>
        </w:tc>
        <w:tc>
          <w:tcPr>
            <w:tcW w:w="258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465FF3" w:rsidRPr="00AE2FAF" w:rsidRDefault="00465FF3" w:rsidP="00465FF3">
            <w:pPr>
              <w:tabs>
                <w:tab w:val="left" w:pos="1220"/>
              </w:tabs>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Teknoloji ve Tasarım Öğr.</w:t>
            </w:r>
          </w:p>
        </w:tc>
        <w:tc>
          <w:tcPr>
            <w:tcW w:w="458"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9</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876"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single" w:sz="12" w:space="0" w:color="000080"/>
              <w:bottom w:val="single" w:sz="12" w:space="0" w:color="000080"/>
              <w:right w:val="double" w:sz="4" w:space="0" w:color="auto"/>
            </w:tcBorders>
            <w:shd w:val="clear" w:color="auto" w:fill="auto"/>
            <w:vAlign w:val="center"/>
          </w:tcPr>
          <w:p w:rsidR="00465FF3" w:rsidRPr="00AE2FAF" w:rsidRDefault="007207B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1015" w:type="dxa"/>
            <w:tcBorders>
              <w:top w:val="single" w:sz="12" w:space="0" w:color="000080"/>
              <w:left w:val="double" w:sz="4" w:space="0" w:color="auto"/>
              <w:bottom w:val="single" w:sz="12" w:space="0" w:color="000080"/>
              <w:right w:val="double" w:sz="4" w:space="0" w:color="auto"/>
            </w:tcBorders>
            <w:shd w:val="clear" w:color="auto" w:fill="auto"/>
            <w:vAlign w:val="center"/>
          </w:tcPr>
          <w:p w:rsidR="00465FF3" w:rsidRPr="00AE2FAF" w:rsidRDefault="00465FF3" w:rsidP="00465FF3">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950C6B" w:rsidRPr="00AE2FAF" w:rsidTr="00465FF3">
        <w:trPr>
          <w:trHeight w:val="227"/>
        </w:trPr>
        <w:tc>
          <w:tcPr>
            <w:tcW w:w="853" w:type="dxa"/>
            <w:tcBorders>
              <w:top w:val="single" w:sz="12" w:space="0" w:color="000080"/>
              <w:left w:val="double" w:sz="4" w:space="0" w:color="auto"/>
              <w:bottom w:val="double" w:sz="4" w:space="0" w:color="auto"/>
              <w:right w:val="double" w:sz="4" w:space="0" w:color="auto"/>
            </w:tcBorders>
            <w:shd w:val="clear" w:color="auto" w:fill="auto"/>
            <w:vAlign w:val="center"/>
          </w:tcPr>
          <w:p w:rsidR="00950C6B" w:rsidRPr="00AE2FAF" w:rsidRDefault="00EF6A0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noProof/>
                <w:sz w:val="18"/>
                <w:szCs w:val="18"/>
                <w:lang w:eastAsia="tr-TR"/>
              </w:rPr>
              <w:pict>
                <v:shape id="_x0000_s14042" type="#_x0000_t202" style="position:absolute;left:0;text-align:left;margin-left:-.6pt;margin-top:20.9pt;width:202.6pt;height:20.4pt;z-index:251667968;mso-position-horizontal-relative:text;mso-position-vertical-relative:text" stroked="f">
                  <v:textbox style="mso-next-textbox:#_x0000_s14042">
                    <w:txbxContent>
                      <w:p w:rsidR="009A2101" w:rsidRPr="005E2C82" w:rsidRDefault="009A2101" w:rsidP="000A65D5">
                        <w:pPr>
                          <w:spacing w:after="0" w:line="360" w:lineRule="auto"/>
                          <w:rPr>
                            <w:rFonts w:asciiTheme="majorHAnsi" w:hAnsiTheme="majorHAnsi"/>
                          </w:rPr>
                        </w:pPr>
                        <w:r w:rsidRPr="005E2C82">
                          <w:rPr>
                            <w:rFonts w:asciiTheme="majorHAnsi" w:eastAsia="Times New Roman" w:hAnsiTheme="majorHAnsi"/>
                            <w:bCs/>
                            <w:sz w:val="18"/>
                            <w:szCs w:val="18"/>
                          </w:rPr>
                          <w:t>Tablo 11: Mevcut Personel Yapısı</w:t>
                        </w:r>
                      </w:p>
                      <w:p w:rsidR="009A2101" w:rsidRDefault="009A2101" w:rsidP="000A65D5"/>
                    </w:txbxContent>
                  </v:textbox>
                </v:shape>
              </w:pict>
            </w:r>
          </w:p>
        </w:tc>
        <w:tc>
          <w:tcPr>
            <w:tcW w:w="2684" w:type="dxa"/>
            <w:tcBorders>
              <w:top w:val="single" w:sz="12" w:space="0" w:color="000080"/>
              <w:left w:val="double" w:sz="4" w:space="0" w:color="auto"/>
              <w:bottom w:val="double" w:sz="4" w:space="0" w:color="auto"/>
              <w:right w:val="single" w:sz="12" w:space="0" w:color="000080"/>
            </w:tcBorders>
            <w:shd w:val="clear" w:color="auto" w:fill="auto"/>
            <w:vAlign w:val="center"/>
          </w:tcPr>
          <w:p w:rsidR="00950C6B" w:rsidRPr="00AE2FAF" w:rsidRDefault="00950C6B" w:rsidP="001A76E9">
            <w:pPr>
              <w:autoSpaceDE w:val="0"/>
              <w:autoSpaceDN w:val="0"/>
              <w:adjustRightInd w:val="0"/>
              <w:spacing w:after="0" w:line="240" w:lineRule="auto"/>
              <w:rPr>
                <w:rFonts w:asciiTheme="majorHAnsi" w:eastAsia="Times New Roman" w:hAnsiTheme="majorHAnsi"/>
                <w:b/>
                <w:bCs/>
                <w:sz w:val="18"/>
                <w:szCs w:val="18"/>
                <w:lang w:eastAsia="tr-TR"/>
              </w:rPr>
            </w:pPr>
          </w:p>
        </w:tc>
        <w:tc>
          <w:tcPr>
            <w:tcW w:w="2587" w:type="dxa"/>
            <w:tcBorders>
              <w:top w:val="single" w:sz="12" w:space="0" w:color="000080"/>
              <w:left w:val="single" w:sz="12" w:space="0" w:color="000080"/>
              <w:bottom w:val="double" w:sz="4" w:space="0" w:color="auto"/>
              <w:right w:val="double" w:sz="4" w:space="0" w:color="auto"/>
            </w:tcBorders>
            <w:shd w:val="clear" w:color="auto" w:fill="auto"/>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458" w:type="dxa"/>
            <w:tcBorders>
              <w:top w:val="single" w:sz="12" w:space="0" w:color="000080"/>
              <w:left w:val="double" w:sz="4" w:space="0" w:color="auto"/>
              <w:bottom w:val="double" w:sz="4" w:space="0" w:color="auto"/>
              <w:right w:val="single" w:sz="12" w:space="0" w:color="000080"/>
            </w:tcBorders>
            <w:shd w:val="clear" w:color="auto" w:fill="auto"/>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12" w:space="0" w:color="000080"/>
              <w:bottom w:val="double" w:sz="4" w:space="0" w:color="auto"/>
              <w:right w:val="double" w:sz="4" w:space="0" w:color="auto"/>
            </w:tcBorders>
            <w:shd w:val="clear" w:color="auto" w:fill="auto"/>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double" w:sz="4" w:space="0" w:color="auto"/>
              <w:right w:val="single" w:sz="12" w:space="0" w:color="000080"/>
            </w:tcBorders>
            <w:shd w:val="clear" w:color="auto" w:fill="auto"/>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double" w:sz="4" w:space="0" w:color="auto"/>
              <w:right w:val="double" w:sz="4" w:space="0" w:color="auto"/>
            </w:tcBorders>
            <w:shd w:val="clear" w:color="auto" w:fill="auto"/>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71" w:type="dxa"/>
            <w:tcBorders>
              <w:top w:val="single" w:sz="12" w:space="0" w:color="000080"/>
              <w:left w:val="double" w:sz="4" w:space="0" w:color="auto"/>
              <w:bottom w:val="double" w:sz="4" w:space="0" w:color="auto"/>
              <w:right w:val="single" w:sz="12" w:space="0" w:color="000080"/>
            </w:tcBorders>
            <w:shd w:val="clear" w:color="auto" w:fill="auto"/>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double" w:sz="4" w:space="0" w:color="auto"/>
              <w:right w:val="double" w:sz="4" w:space="0" w:color="auto"/>
            </w:tcBorders>
            <w:shd w:val="clear" w:color="auto" w:fill="auto"/>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double" w:sz="4" w:space="0" w:color="auto"/>
              <w:bottom w:val="double" w:sz="4" w:space="0" w:color="auto"/>
              <w:right w:val="single" w:sz="12" w:space="0" w:color="000080"/>
            </w:tcBorders>
            <w:shd w:val="clear" w:color="auto" w:fill="auto"/>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double" w:sz="4" w:space="0" w:color="auto"/>
              <w:right w:val="double" w:sz="4" w:space="0" w:color="auto"/>
            </w:tcBorders>
            <w:shd w:val="clear" w:color="auto" w:fill="auto"/>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double" w:sz="4" w:space="0" w:color="auto"/>
              <w:right w:val="double" w:sz="4" w:space="0" w:color="auto"/>
            </w:tcBorders>
            <w:shd w:val="clear" w:color="auto" w:fill="auto"/>
            <w:vAlign w:val="center"/>
          </w:tcPr>
          <w:p w:rsidR="00950C6B" w:rsidRPr="00AE2FAF" w:rsidRDefault="00E015D6"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bl>
    <w:p w:rsidR="007C1947" w:rsidRDefault="007C1947" w:rsidP="007C1947">
      <w:pPr>
        <w:rPr>
          <w:rFonts w:asciiTheme="majorHAnsi" w:hAnsiTheme="majorHAnsi"/>
          <w:b/>
          <w:i/>
          <w:sz w:val="28"/>
        </w:rPr>
        <w:sectPr w:rsidR="007C1947" w:rsidSect="0030282F">
          <w:pgSz w:w="16838" w:h="11906" w:orient="landscape"/>
          <w:pgMar w:top="992" w:right="851" w:bottom="1418"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7C1947" w:rsidRDefault="007C1947" w:rsidP="007C1947">
      <w:pPr>
        <w:rPr>
          <w:rFonts w:asciiTheme="majorHAnsi" w:hAnsiTheme="majorHAnsi"/>
          <w:b/>
          <w:i/>
          <w:sz w:val="28"/>
        </w:rPr>
      </w:pPr>
    </w:p>
    <w:p w:rsidR="007C1947" w:rsidRDefault="007C1947" w:rsidP="007C1947">
      <w:pPr>
        <w:pStyle w:val="ResimYazs"/>
        <w:shd w:val="clear" w:color="auto" w:fill="D6E3BC" w:themeFill="accent3" w:themeFillTint="66"/>
        <w:spacing w:after="0" w:line="360" w:lineRule="auto"/>
        <w:ind w:firstLine="709"/>
        <w:rPr>
          <w:rFonts w:asciiTheme="majorHAnsi" w:hAnsiTheme="majorHAnsi"/>
          <w:noProof/>
          <w:color w:val="auto"/>
          <w:sz w:val="24"/>
          <w:szCs w:val="24"/>
        </w:rPr>
      </w:pPr>
      <w:r>
        <w:rPr>
          <w:rFonts w:asciiTheme="majorHAnsi" w:hAnsiTheme="majorHAnsi"/>
          <w:noProof/>
          <w:color w:val="auto"/>
          <w:sz w:val="24"/>
          <w:szCs w:val="24"/>
        </w:rPr>
        <w:t xml:space="preserve">1.4.5. </w:t>
      </w:r>
      <w:r w:rsidRPr="007C1947">
        <w:rPr>
          <w:rFonts w:asciiTheme="majorHAnsi" w:hAnsiTheme="majorHAnsi"/>
          <w:noProof/>
          <w:color w:val="auto"/>
          <w:sz w:val="24"/>
          <w:szCs w:val="24"/>
        </w:rPr>
        <w:t xml:space="preserve">Sınıflara Göre Öğrenci </w:t>
      </w:r>
      <w:r>
        <w:rPr>
          <w:rFonts w:asciiTheme="majorHAnsi" w:hAnsiTheme="majorHAnsi"/>
          <w:noProof/>
          <w:color w:val="auto"/>
          <w:sz w:val="24"/>
          <w:szCs w:val="24"/>
        </w:rPr>
        <w:t>Dağılımları</w:t>
      </w:r>
      <w:r w:rsidR="008A7509">
        <w:rPr>
          <w:rFonts w:asciiTheme="majorHAnsi" w:hAnsiTheme="majorHAnsi"/>
          <w:noProof/>
          <w:color w:val="auto"/>
          <w:sz w:val="24"/>
          <w:szCs w:val="24"/>
        </w:rPr>
        <w:t xml:space="preserve"> Durumu</w:t>
      </w:r>
    </w:p>
    <w:p w:rsidR="007C1947" w:rsidRDefault="007C1947" w:rsidP="007C1947">
      <w:pPr>
        <w:rPr>
          <w:lang w:eastAsia="tr-TR"/>
        </w:rPr>
      </w:pPr>
    </w:p>
    <w:tbl>
      <w:tblPr>
        <w:tblStyle w:val="TabloKlavuzu"/>
        <w:tblW w:w="629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2114"/>
        <w:gridCol w:w="1490"/>
        <w:gridCol w:w="1418"/>
        <w:gridCol w:w="1276"/>
      </w:tblGrid>
      <w:tr w:rsidR="00E6430F" w:rsidTr="00252DB3">
        <w:trPr>
          <w:trHeight w:val="454"/>
          <w:jc w:val="center"/>
        </w:trPr>
        <w:tc>
          <w:tcPr>
            <w:tcW w:w="6298" w:type="dxa"/>
            <w:gridSpan w:val="4"/>
            <w:shd w:val="clear" w:color="auto" w:fill="auto"/>
            <w:vAlign w:val="center"/>
          </w:tcPr>
          <w:p w:rsidR="00E6430F" w:rsidRPr="00FD320F" w:rsidRDefault="00E6430F" w:rsidP="00252DB3">
            <w:pPr>
              <w:jc w:val="center"/>
              <w:rPr>
                <w:rFonts w:asciiTheme="majorHAnsi" w:hAnsiTheme="majorHAnsi"/>
                <w:b/>
                <w:sz w:val="24"/>
                <w:szCs w:val="24"/>
              </w:rPr>
            </w:pPr>
            <w:r w:rsidRPr="00FD320F">
              <w:rPr>
                <w:rFonts w:asciiTheme="majorHAnsi" w:hAnsiTheme="majorHAnsi"/>
                <w:b/>
                <w:sz w:val="24"/>
                <w:szCs w:val="24"/>
              </w:rPr>
              <w:t>Sınıflara Göre Öğrenci Dağılımları Tablosu</w:t>
            </w:r>
          </w:p>
        </w:tc>
      </w:tr>
      <w:tr w:rsidR="00E6430F" w:rsidTr="00252DB3">
        <w:trPr>
          <w:trHeight w:val="454"/>
          <w:jc w:val="center"/>
        </w:trPr>
        <w:tc>
          <w:tcPr>
            <w:tcW w:w="2114" w:type="dxa"/>
            <w:vMerge w:val="restart"/>
            <w:tcBorders>
              <w:right w:val="double" w:sz="4" w:space="0" w:color="auto"/>
            </w:tcBorders>
            <w:shd w:val="clear" w:color="auto" w:fill="auto"/>
            <w:vAlign w:val="center"/>
          </w:tcPr>
          <w:p w:rsidR="00E6430F" w:rsidRPr="00FD320F" w:rsidRDefault="00E6430F" w:rsidP="00252DB3">
            <w:pPr>
              <w:jc w:val="center"/>
              <w:rPr>
                <w:rFonts w:asciiTheme="majorHAnsi" w:hAnsiTheme="majorHAnsi"/>
                <w:sz w:val="24"/>
                <w:szCs w:val="24"/>
              </w:rPr>
            </w:pPr>
            <w:r w:rsidRPr="00FD320F">
              <w:rPr>
                <w:rFonts w:asciiTheme="majorHAnsi" w:hAnsiTheme="majorHAnsi"/>
                <w:sz w:val="24"/>
                <w:szCs w:val="24"/>
              </w:rPr>
              <w:t>Sınıflar</w:t>
            </w:r>
          </w:p>
        </w:tc>
        <w:tc>
          <w:tcPr>
            <w:tcW w:w="4184" w:type="dxa"/>
            <w:gridSpan w:val="3"/>
            <w:tcBorders>
              <w:left w:val="double" w:sz="4" w:space="0" w:color="auto"/>
            </w:tcBorders>
            <w:shd w:val="clear" w:color="auto" w:fill="auto"/>
            <w:vAlign w:val="center"/>
          </w:tcPr>
          <w:p w:rsidR="00E6430F" w:rsidRPr="00FD320F" w:rsidRDefault="00E6430F" w:rsidP="00252DB3">
            <w:pPr>
              <w:jc w:val="center"/>
              <w:rPr>
                <w:rFonts w:asciiTheme="majorHAnsi" w:hAnsiTheme="majorHAnsi"/>
                <w:sz w:val="24"/>
                <w:szCs w:val="24"/>
              </w:rPr>
            </w:pPr>
            <w:r w:rsidRPr="00FD320F">
              <w:rPr>
                <w:rFonts w:asciiTheme="majorHAnsi" w:hAnsiTheme="majorHAnsi"/>
                <w:sz w:val="24"/>
                <w:szCs w:val="24"/>
              </w:rPr>
              <w:t>2016-2017</w:t>
            </w:r>
          </w:p>
        </w:tc>
      </w:tr>
      <w:tr w:rsidR="00E6430F" w:rsidTr="00252DB3">
        <w:trPr>
          <w:trHeight w:val="454"/>
          <w:jc w:val="center"/>
        </w:trPr>
        <w:tc>
          <w:tcPr>
            <w:tcW w:w="2114" w:type="dxa"/>
            <w:vMerge/>
            <w:tcBorders>
              <w:bottom w:val="double" w:sz="4" w:space="0" w:color="auto"/>
              <w:right w:val="double" w:sz="4" w:space="0" w:color="auto"/>
            </w:tcBorders>
            <w:shd w:val="clear" w:color="auto" w:fill="auto"/>
            <w:vAlign w:val="center"/>
          </w:tcPr>
          <w:p w:rsidR="00E6430F" w:rsidRPr="00FD320F" w:rsidRDefault="00E6430F" w:rsidP="00252DB3">
            <w:pPr>
              <w:jc w:val="center"/>
              <w:rPr>
                <w:rFonts w:asciiTheme="majorHAnsi" w:hAnsiTheme="majorHAnsi"/>
                <w:sz w:val="24"/>
                <w:szCs w:val="24"/>
              </w:rPr>
            </w:pPr>
          </w:p>
        </w:tc>
        <w:tc>
          <w:tcPr>
            <w:tcW w:w="1490" w:type="dxa"/>
            <w:tcBorders>
              <w:left w:val="double" w:sz="4" w:space="0" w:color="auto"/>
              <w:bottom w:val="double" w:sz="4" w:space="0" w:color="auto"/>
            </w:tcBorders>
            <w:shd w:val="clear" w:color="auto" w:fill="auto"/>
            <w:vAlign w:val="center"/>
          </w:tcPr>
          <w:p w:rsidR="00E6430F" w:rsidRPr="00FD320F" w:rsidRDefault="00E6430F" w:rsidP="00252DB3">
            <w:pPr>
              <w:jc w:val="center"/>
              <w:rPr>
                <w:rFonts w:asciiTheme="majorHAnsi" w:hAnsiTheme="majorHAnsi"/>
                <w:sz w:val="24"/>
                <w:szCs w:val="24"/>
              </w:rPr>
            </w:pPr>
            <w:r w:rsidRPr="00FD320F">
              <w:rPr>
                <w:rFonts w:asciiTheme="majorHAnsi" w:hAnsiTheme="majorHAnsi"/>
                <w:sz w:val="24"/>
                <w:szCs w:val="24"/>
              </w:rPr>
              <w:t>Erkek</w:t>
            </w:r>
          </w:p>
        </w:tc>
        <w:tc>
          <w:tcPr>
            <w:tcW w:w="1418" w:type="dxa"/>
            <w:tcBorders>
              <w:bottom w:val="double" w:sz="4" w:space="0" w:color="auto"/>
            </w:tcBorders>
            <w:shd w:val="clear" w:color="auto" w:fill="auto"/>
            <w:vAlign w:val="center"/>
          </w:tcPr>
          <w:p w:rsidR="00E6430F" w:rsidRPr="00FD320F" w:rsidRDefault="00E6430F" w:rsidP="00252DB3">
            <w:pPr>
              <w:jc w:val="center"/>
              <w:rPr>
                <w:rFonts w:asciiTheme="majorHAnsi" w:hAnsiTheme="majorHAnsi"/>
                <w:sz w:val="24"/>
                <w:szCs w:val="24"/>
              </w:rPr>
            </w:pPr>
            <w:r w:rsidRPr="00FD320F">
              <w:rPr>
                <w:rFonts w:asciiTheme="majorHAnsi" w:hAnsiTheme="majorHAnsi"/>
                <w:sz w:val="24"/>
                <w:szCs w:val="24"/>
              </w:rPr>
              <w:t>Kız</w:t>
            </w:r>
          </w:p>
        </w:tc>
        <w:tc>
          <w:tcPr>
            <w:tcW w:w="1276" w:type="dxa"/>
            <w:tcBorders>
              <w:bottom w:val="double" w:sz="4" w:space="0" w:color="auto"/>
            </w:tcBorders>
            <w:shd w:val="clear" w:color="auto" w:fill="auto"/>
            <w:vAlign w:val="center"/>
          </w:tcPr>
          <w:p w:rsidR="00E6430F" w:rsidRPr="00FD320F" w:rsidRDefault="00E6430F" w:rsidP="00252DB3">
            <w:pPr>
              <w:jc w:val="center"/>
              <w:rPr>
                <w:rFonts w:asciiTheme="majorHAnsi" w:hAnsiTheme="majorHAnsi"/>
                <w:sz w:val="24"/>
                <w:szCs w:val="24"/>
              </w:rPr>
            </w:pPr>
            <w:r w:rsidRPr="00FD320F">
              <w:rPr>
                <w:rFonts w:asciiTheme="majorHAnsi" w:hAnsiTheme="majorHAnsi"/>
                <w:sz w:val="24"/>
                <w:szCs w:val="24"/>
              </w:rPr>
              <w:t>Toplam</w:t>
            </w:r>
          </w:p>
        </w:tc>
      </w:tr>
      <w:tr w:rsidR="00E6430F" w:rsidTr="00252DB3">
        <w:trPr>
          <w:trHeight w:val="454"/>
          <w:jc w:val="center"/>
        </w:trPr>
        <w:tc>
          <w:tcPr>
            <w:tcW w:w="2114" w:type="dxa"/>
            <w:shd w:val="clear" w:color="auto" w:fill="auto"/>
            <w:vAlign w:val="center"/>
          </w:tcPr>
          <w:p w:rsidR="00E6430F" w:rsidRPr="00FD320F" w:rsidRDefault="00E6430F" w:rsidP="00252DB3">
            <w:pPr>
              <w:jc w:val="center"/>
              <w:rPr>
                <w:rFonts w:asciiTheme="majorHAnsi" w:hAnsiTheme="majorHAnsi"/>
                <w:sz w:val="24"/>
                <w:szCs w:val="24"/>
              </w:rPr>
            </w:pPr>
            <w:r w:rsidRPr="00FD320F">
              <w:rPr>
                <w:rFonts w:asciiTheme="majorHAnsi" w:hAnsiTheme="majorHAnsi"/>
                <w:sz w:val="24"/>
                <w:szCs w:val="24"/>
              </w:rPr>
              <w:t>5.Sınıf</w:t>
            </w:r>
          </w:p>
        </w:tc>
        <w:tc>
          <w:tcPr>
            <w:tcW w:w="1490" w:type="dxa"/>
            <w:tcBorders>
              <w:left w:val="double" w:sz="4" w:space="0" w:color="auto"/>
            </w:tcBorders>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10</w:t>
            </w:r>
          </w:p>
        </w:tc>
        <w:tc>
          <w:tcPr>
            <w:tcW w:w="1418" w:type="dxa"/>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13</w:t>
            </w:r>
          </w:p>
        </w:tc>
        <w:tc>
          <w:tcPr>
            <w:tcW w:w="1276" w:type="dxa"/>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23</w:t>
            </w:r>
          </w:p>
        </w:tc>
      </w:tr>
      <w:tr w:rsidR="00E6430F" w:rsidTr="00252DB3">
        <w:trPr>
          <w:trHeight w:val="454"/>
          <w:jc w:val="center"/>
        </w:trPr>
        <w:tc>
          <w:tcPr>
            <w:tcW w:w="2114" w:type="dxa"/>
            <w:shd w:val="clear" w:color="auto" w:fill="auto"/>
            <w:vAlign w:val="center"/>
          </w:tcPr>
          <w:p w:rsidR="00E6430F" w:rsidRPr="00FD320F" w:rsidRDefault="00E6430F" w:rsidP="00252DB3">
            <w:pPr>
              <w:jc w:val="center"/>
              <w:rPr>
                <w:rFonts w:asciiTheme="majorHAnsi" w:hAnsiTheme="majorHAnsi"/>
                <w:sz w:val="24"/>
                <w:szCs w:val="24"/>
              </w:rPr>
            </w:pPr>
            <w:r w:rsidRPr="00FD320F">
              <w:rPr>
                <w:rFonts w:asciiTheme="majorHAnsi" w:hAnsiTheme="majorHAnsi"/>
                <w:sz w:val="24"/>
                <w:szCs w:val="24"/>
              </w:rPr>
              <w:t>6.Sınıf</w:t>
            </w:r>
          </w:p>
        </w:tc>
        <w:tc>
          <w:tcPr>
            <w:tcW w:w="1490" w:type="dxa"/>
            <w:tcBorders>
              <w:left w:val="double" w:sz="4" w:space="0" w:color="auto"/>
            </w:tcBorders>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12</w:t>
            </w:r>
          </w:p>
        </w:tc>
        <w:tc>
          <w:tcPr>
            <w:tcW w:w="1418" w:type="dxa"/>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9</w:t>
            </w:r>
          </w:p>
        </w:tc>
        <w:tc>
          <w:tcPr>
            <w:tcW w:w="1276" w:type="dxa"/>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21</w:t>
            </w:r>
          </w:p>
        </w:tc>
      </w:tr>
      <w:tr w:rsidR="00E6430F" w:rsidTr="00252DB3">
        <w:trPr>
          <w:trHeight w:val="454"/>
          <w:jc w:val="center"/>
        </w:trPr>
        <w:tc>
          <w:tcPr>
            <w:tcW w:w="2114" w:type="dxa"/>
            <w:shd w:val="clear" w:color="auto" w:fill="auto"/>
            <w:vAlign w:val="center"/>
          </w:tcPr>
          <w:p w:rsidR="00E6430F" w:rsidRPr="00FD320F" w:rsidRDefault="00E6430F" w:rsidP="00252DB3">
            <w:pPr>
              <w:jc w:val="center"/>
              <w:rPr>
                <w:rFonts w:asciiTheme="majorHAnsi" w:hAnsiTheme="majorHAnsi"/>
                <w:sz w:val="24"/>
                <w:szCs w:val="24"/>
              </w:rPr>
            </w:pPr>
            <w:r w:rsidRPr="00FD320F">
              <w:rPr>
                <w:rFonts w:asciiTheme="majorHAnsi" w:hAnsiTheme="majorHAnsi"/>
                <w:sz w:val="24"/>
                <w:szCs w:val="24"/>
              </w:rPr>
              <w:t>7.Sınıf</w:t>
            </w:r>
          </w:p>
        </w:tc>
        <w:tc>
          <w:tcPr>
            <w:tcW w:w="1490" w:type="dxa"/>
            <w:tcBorders>
              <w:left w:val="double" w:sz="4" w:space="0" w:color="auto"/>
            </w:tcBorders>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14</w:t>
            </w:r>
          </w:p>
        </w:tc>
        <w:tc>
          <w:tcPr>
            <w:tcW w:w="1418" w:type="dxa"/>
            <w:shd w:val="clear" w:color="auto" w:fill="auto"/>
            <w:vAlign w:val="center"/>
          </w:tcPr>
          <w:p w:rsidR="00E6430F" w:rsidRPr="00FD320F" w:rsidRDefault="004B7BC5" w:rsidP="00252DB3">
            <w:pPr>
              <w:jc w:val="center"/>
              <w:rPr>
                <w:rFonts w:asciiTheme="majorHAnsi" w:hAnsiTheme="majorHAnsi"/>
                <w:sz w:val="24"/>
                <w:szCs w:val="24"/>
              </w:rPr>
            </w:pPr>
            <w:r>
              <w:rPr>
                <w:rFonts w:asciiTheme="majorHAnsi" w:hAnsiTheme="majorHAnsi"/>
                <w:sz w:val="24"/>
                <w:szCs w:val="24"/>
              </w:rPr>
              <w:t>20</w:t>
            </w:r>
          </w:p>
        </w:tc>
        <w:tc>
          <w:tcPr>
            <w:tcW w:w="1276" w:type="dxa"/>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3</w:t>
            </w:r>
            <w:r w:rsidR="004B7BC5">
              <w:rPr>
                <w:rFonts w:asciiTheme="majorHAnsi" w:hAnsiTheme="majorHAnsi"/>
                <w:sz w:val="24"/>
                <w:szCs w:val="24"/>
              </w:rPr>
              <w:t>4</w:t>
            </w:r>
          </w:p>
        </w:tc>
      </w:tr>
      <w:tr w:rsidR="00E6430F" w:rsidTr="00252DB3">
        <w:trPr>
          <w:trHeight w:val="454"/>
          <w:jc w:val="center"/>
        </w:trPr>
        <w:tc>
          <w:tcPr>
            <w:tcW w:w="2114" w:type="dxa"/>
            <w:shd w:val="clear" w:color="auto" w:fill="auto"/>
            <w:vAlign w:val="center"/>
          </w:tcPr>
          <w:p w:rsidR="00E6430F" w:rsidRPr="00FD320F" w:rsidRDefault="00E6430F" w:rsidP="00252DB3">
            <w:pPr>
              <w:jc w:val="center"/>
              <w:rPr>
                <w:rFonts w:asciiTheme="majorHAnsi" w:hAnsiTheme="majorHAnsi"/>
                <w:sz w:val="24"/>
                <w:szCs w:val="24"/>
              </w:rPr>
            </w:pPr>
            <w:r w:rsidRPr="00FD320F">
              <w:rPr>
                <w:rFonts w:asciiTheme="majorHAnsi" w:hAnsiTheme="majorHAnsi"/>
                <w:sz w:val="24"/>
                <w:szCs w:val="24"/>
              </w:rPr>
              <w:t>8.Sınıf</w:t>
            </w:r>
          </w:p>
        </w:tc>
        <w:tc>
          <w:tcPr>
            <w:tcW w:w="1490" w:type="dxa"/>
            <w:tcBorders>
              <w:left w:val="double" w:sz="4" w:space="0" w:color="auto"/>
            </w:tcBorders>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23</w:t>
            </w:r>
          </w:p>
        </w:tc>
        <w:tc>
          <w:tcPr>
            <w:tcW w:w="1418" w:type="dxa"/>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19</w:t>
            </w:r>
          </w:p>
        </w:tc>
        <w:tc>
          <w:tcPr>
            <w:tcW w:w="1276" w:type="dxa"/>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42</w:t>
            </w:r>
          </w:p>
        </w:tc>
      </w:tr>
      <w:tr w:rsidR="00E6430F" w:rsidTr="00252DB3">
        <w:trPr>
          <w:trHeight w:val="454"/>
          <w:jc w:val="center"/>
        </w:trPr>
        <w:tc>
          <w:tcPr>
            <w:tcW w:w="2114" w:type="dxa"/>
            <w:shd w:val="clear" w:color="auto" w:fill="auto"/>
            <w:vAlign w:val="center"/>
          </w:tcPr>
          <w:p w:rsidR="00E6430F" w:rsidRPr="00FD320F" w:rsidRDefault="00E6430F" w:rsidP="00252DB3">
            <w:pPr>
              <w:jc w:val="center"/>
              <w:rPr>
                <w:rFonts w:asciiTheme="majorHAnsi" w:hAnsiTheme="majorHAnsi"/>
                <w:sz w:val="24"/>
                <w:szCs w:val="24"/>
              </w:rPr>
            </w:pPr>
            <w:r w:rsidRPr="00FD320F">
              <w:rPr>
                <w:rFonts w:asciiTheme="majorHAnsi" w:hAnsiTheme="majorHAnsi"/>
                <w:sz w:val="24"/>
                <w:szCs w:val="24"/>
              </w:rPr>
              <w:t>TOPLAM</w:t>
            </w:r>
          </w:p>
        </w:tc>
        <w:tc>
          <w:tcPr>
            <w:tcW w:w="1490" w:type="dxa"/>
            <w:tcBorders>
              <w:left w:val="double" w:sz="4" w:space="0" w:color="auto"/>
            </w:tcBorders>
            <w:shd w:val="clear" w:color="auto" w:fill="auto"/>
            <w:vAlign w:val="center"/>
          </w:tcPr>
          <w:p w:rsidR="00E6430F" w:rsidRPr="00FD320F" w:rsidRDefault="004B7BC5" w:rsidP="00252DB3">
            <w:pPr>
              <w:jc w:val="center"/>
              <w:rPr>
                <w:rFonts w:asciiTheme="majorHAnsi" w:hAnsiTheme="majorHAnsi"/>
                <w:sz w:val="24"/>
                <w:szCs w:val="24"/>
              </w:rPr>
            </w:pPr>
            <w:r>
              <w:rPr>
                <w:rFonts w:asciiTheme="majorHAnsi" w:hAnsiTheme="majorHAnsi"/>
                <w:sz w:val="24"/>
                <w:szCs w:val="24"/>
              </w:rPr>
              <w:t>59</w:t>
            </w:r>
          </w:p>
        </w:tc>
        <w:tc>
          <w:tcPr>
            <w:tcW w:w="1418" w:type="dxa"/>
            <w:shd w:val="clear" w:color="auto" w:fill="auto"/>
            <w:vAlign w:val="center"/>
          </w:tcPr>
          <w:p w:rsidR="00E6430F" w:rsidRPr="00FD320F" w:rsidRDefault="004B7BC5" w:rsidP="00252DB3">
            <w:pPr>
              <w:jc w:val="center"/>
              <w:rPr>
                <w:rFonts w:asciiTheme="majorHAnsi" w:hAnsiTheme="majorHAnsi"/>
                <w:sz w:val="24"/>
                <w:szCs w:val="24"/>
              </w:rPr>
            </w:pPr>
            <w:r>
              <w:rPr>
                <w:rFonts w:asciiTheme="majorHAnsi" w:hAnsiTheme="majorHAnsi"/>
                <w:sz w:val="24"/>
                <w:szCs w:val="24"/>
              </w:rPr>
              <w:t>61</w:t>
            </w:r>
          </w:p>
        </w:tc>
        <w:tc>
          <w:tcPr>
            <w:tcW w:w="1276" w:type="dxa"/>
            <w:shd w:val="clear" w:color="auto" w:fill="auto"/>
            <w:vAlign w:val="center"/>
          </w:tcPr>
          <w:p w:rsidR="00E6430F" w:rsidRPr="00FD320F" w:rsidRDefault="00601544" w:rsidP="00252DB3">
            <w:pPr>
              <w:jc w:val="center"/>
              <w:rPr>
                <w:rFonts w:asciiTheme="majorHAnsi" w:hAnsiTheme="majorHAnsi"/>
                <w:sz w:val="24"/>
                <w:szCs w:val="24"/>
              </w:rPr>
            </w:pPr>
            <w:r>
              <w:rPr>
                <w:rFonts w:asciiTheme="majorHAnsi" w:hAnsiTheme="majorHAnsi"/>
                <w:sz w:val="24"/>
                <w:szCs w:val="24"/>
              </w:rPr>
              <w:t>120</w:t>
            </w:r>
          </w:p>
        </w:tc>
      </w:tr>
    </w:tbl>
    <w:p w:rsidR="007C1947" w:rsidRDefault="007C1947" w:rsidP="007C1947">
      <w:pPr>
        <w:rPr>
          <w:lang w:eastAsia="tr-TR"/>
        </w:rPr>
      </w:pPr>
    </w:p>
    <w:p w:rsidR="007C1947" w:rsidRDefault="007C1947" w:rsidP="007C1947">
      <w:pPr>
        <w:rPr>
          <w:lang w:eastAsia="tr-TR"/>
        </w:rPr>
      </w:pPr>
    </w:p>
    <w:tbl>
      <w:tblPr>
        <w:tblStyle w:val="TabloKlavuzu"/>
        <w:tblW w:w="9982" w:type="dxa"/>
        <w:jc w:val="right"/>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077"/>
        <w:gridCol w:w="1077"/>
        <w:gridCol w:w="1077"/>
        <w:gridCol w:w="1077"/>
        <w:gridCol w:w="1077"/>
        <w:gridCol w:w="1366"/>
        <w:gridCol w:w="1077"/>
        <w:gridCol w:w="1077"/>
        <w:gridCol w:w="1077"/>
      </w:tblGrid>
      <w:tr w:rsidR="007C1947" w:rsidTr="00252DB3">
        <w:trPr>
          <w:trHeight w:val="690"/>
          <w:jc w:val="right"/>
        </w:trPr>
        <w:tc>
          <w:tcPr>
            <w:tcW w:w="9982" w:type="dxa"/>
            <w:gridSpan w:val="9"/>
            <w:shd w:val="clear" w:color="auto" w:fill="auto"/>
            <w:vAlign w:val="center"/>
          </w:tcPr>
          <w:p w:rsidR="007C1947" w:rsidRPr="00FD320F" w:rsidRDefault="007C1947" w:rsidP="0030282F">
            <w:pPr>
              <w:jc w:val="center"/>
              <w:rPr>
                <w:rFonts w:asciiTheme="majorHAnsi" w:hAnsiTheme="majorHAnsi"/>
                <w:b/>
                <w:sz w:val="24"/>
                <w:szCs w:val="24"/>
              </w:rPr>
            </w:pPr>
            <w:r w:rsidRPr="00FD320F">
              <w:rPr>
                <w:rFonts w:asciiTheme="majorHAnsi" w:hAnsiTheme="majorHAnsi"/>
                <w:b/>
                <w:sz w:val="24"/>
                <w:szCs w:val="24"/>
              </w:rPr>
              <w:t>Derslik – Şube – Öğrenci – Öğretmen Durumu Tablosu</w:t>
            </w:r>
          </w:p>
        </w:tc>
      </w:tr>
      <w:tr w:rsidR="007C1947" w:rsidTr="00252DB3">
        <w:trPr>
          <w:trHeight w:val="562"/>
          <w:jc w:val="right"/>
        </w:trPr>
        <w:tc>
          <w:tcPr>
            <w:tcW w:w="1077" w:type="dxa"/>
            <w:vMerge w:val="restart"/>
            <w:shd w:val="clear" w:color="auto" w:fill="auto"/>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Derslik Sayısı</w:t>
            </w:r>
          </w:p>
        </w:tc>
        <w:tc>
          <w:tcPr>
            <w:tcW w:w="1077" w:type="dxa"/>
            <w:vMerge w:val="restart"/>
            <w:shd w:val="clear" w:color="auto" w:fill="auto"/>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Şube Sayısı</w:t>
            </w:r>
          </w:p>
        </w:tc>
        <w:tc>
          <w:tcPr>
            <w:tcW w:w="3231" w:type="dxa"/>
            <w:gridSpan w:val="3"/>
            <w:shd w:val="clear" w:color="auto" w:fill="auto"/>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Öğrenci Sayıları</w:t>
            </w:r>
          </w:p>
        </w:tc>
        <w:tc>
          <w:tcPr>
            <w:tcW w:w="1366" w:type="dxa"/>
            <w:vMerge w:val="restart"/>
            <w:shd w:val="clear" w:color="auto" w:fill="auto"/>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Öğretmen Sayısı</w:t>
            </w:r>
          </w:p>
        </w:tc>
        <w:tc>
          <w:tcPr>
            <w:tcW w:w="1077" w:type="dxa"/>
            <w:vMerge w:val="restart"/>
            <w:shd w:val="clear" w:color="auto" w:fill="auto"/>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Derslik Başına Düşen Öğrenci Sayısı</w:t>
            </w:r>
          </w:p>
        </w:tc>
        <w:tc>
          <w:tcPr>
            <w:tcW w:w="1077" w:type="dxa"/>
            <w:vMerge w:val="restart"/>
            <w:shd w:val="clear" w:color="auto" w:fill="auto"/>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Şube Başına Düşen Öğrenci Sayısı</w:t>
            </w:r>
          </w:p>
        </w:tc>
        <w:tc>
          <w:tcPr>
            <w:tcW w:w="1077" w:type="dxa"/>
            <w:vMerge w:val="restart"/>
            <w:shd w:val="clear" w:color="auto" w:fill="auto"/>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Öğretmen Başına Düşen Öğrenci Sayısı</w:t>
            </w:r>
          </w:p>
        </w:tc>
      </w:tr>
      <w:tr w:rsidR="007C1947" w:rsidTr="00252DB3">
        <w:trPr>
          <w:trHeight w:val="340"/>
          <w:jc w:val="right"/>
        </w:trPr>
        <w:tc>
          <w:tcPr>
            <w:tcW w:w="1077" w:type="dxa"/>
            <w:vMerge/>
            <w:tcBorders>
              <w:bottom w:val="double" w:sz="4" w:space="0" w:color="auto"/>
            </w:tcBorders>
            <w:shd w:val="clear" w:color="auto" w:fill="auto"/>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shd w:val="clear" w:color="auto" w:fill="auto"/>
            <w:vAlign w:val="center"/>
          </w:tcPr>
          <w:p w:rsidR="007C1947" w:rsidRPr="00FD320F" w:rsidRDefault="007C1947" w:rsidP="0030282F">
            <w:pPr>
              <w:jc w:val="center"/>
              <w:rPr>
                <w:rFonts w:asciiTheme="majorHAnsi" w:hAnsiTheme="majorHAnsi"/>
                <w:sz w:val="24"/>
                <w:szCs w:val="24"/>
              </w:rPr>
            </w:pPr>
          </w:p>
        </w:tc>
        <w:tc>
          <w:tcPr>
            <w:tcW w:w="1077" w:type="dxa"/>
            <w:tcBorders>
              <w:bottom w:val="double" w:sz="4" w:space="0" w:color="auto"/>
            </w:tcBorders>
            <w:shd w:val="clear" w:color="auto" w:fill="auto"/>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Erkek</w:t>
            </w:r>
          </w:p>
        </w:tc>
        <w:tc>
          <w:tcPr>
            <w:tcW w:w="1077" w:type="dxa"/>
            <w:tcBorders>
              <w:bottom w:val="double" w:sz="4" w:space="0" w:color="auto"/>
            </w:tcBorders>
            <w:shd w:val="clear" w:color="auto" w:fill="auto"/>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Kız</w:t>
            </w:r>
          </w:p>
        </w:tc>
        <w:tc>
          <w:tcPr>
            <w:tcW w:w="1077" w:type="dxa"/>
            <w:tcBorders>
              <w:bottom w:val="double" w:sz="4" w:space="0" w:color="auto"/>
            </w:tcBorders>
            <w:shd w:val="clear" w:color="auto" w:fill="auto"/>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Toplam</w:t>
            </w:r>
          </w:p>
        </w:tc>
        <w:tc>
          <w:tcPr>
            <w:tcW w:w="1366" w:type="dxa"/>
            <w:vMerge/>
            <w:tcBorders>
              <w:bottom w:val="double" w:sz="4" w:space="0" w:color="auto"/>
            </w:tcBorders>
            <w:shd w:val="clear" w:color="auto" w:fill="auto"/>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shd w:val="clear" w:color="auto" w:fill="auto"/>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shd w:val="clear" w:color="auto" w:fill="auto"/>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shd w:val="clear" w:color="auto" w:fill="auto"/>
            <w:vAlign w:val="center"/>
          </w:tcPr>
          <w:p w:rsidR="007C1947" w:rsidRPr="00FD320F" w:rsidRDefault="007C1947" w:rsidP="0030282F">
            <w:pPr>
              <w:jc w:val="center"/>
              <w:rPr>
                <w:rFonts w:asciiTheme="majorHAnsi" w:hAnsiTheme="majorHAnsi"/>
                <w:sz w:val="24"/>
                <w:szCs w:val="24"/>
              </w:rPr>
            </w:pPr>
          </w:p>
        </w:tc>
      </w:tr>
      <w:tr w:rsidR="007C1947" w:rsidTr="00252DB3">
        <w:trPr>
          <w:trHeight w:val="811"/>
          <w:jc w:val="right"/>
        </w:trPr>
        <w:tc>
          <w:tcPr>
            <w:tcW w:w="1077" w:type="dxa"/>
            <w:tcBorders>
              <w:top w:val="double" w:sz="4" w:space="0" w:color="auto"/>
            </w:tcBorders>
            <w:shd w:val="clear" w:color="auto" w:fill="auto"/>
            <w:vAlign w:val="center"/>
          </w:tcPr>
          <w:p w:rsidR="007C1947" w:rsidRPr="00FD320F" w:rsidRDefault="004B7BC5" w:rsidP="0030282F">
            <w:pPr>
              <w:jc w:val="center"/>
              <w:rPr>
                <w:rFonts w:asciiTheme="majorHAnsi" w:hAnsiTheme="majorHAnsi"/>
                <w:sz w:val="24"/>
                <w:szCs w:val="24"/>
              </w:rPr>
            </w:pPr>
            <w:r>
              <w:rPr>
                <w:rFonts w:asciiTheme="majorHAnsi" w:hAnsiTheme="majorHAnsi"/>
                <w:sz w:val="24"/>
                <w:szCs w:val="24"/>
              </w:rPr>
              <w:t>6</w:t>
            </w:r>
          </w:p>
        </w:tc>
        <w:tc>
          <w:tcPr>
            <w:tcW w:w="1077" w:type="dxa"/>
            <w:tcBorders>
              <w:top w:val="double" w:sz="4" w:space="0" w:color="auto"/>
            </w:tcBorders>
            <w:shd w:val="clear" w:color="auto" w:fill="auto"/>
            <w:vAlign w:val="center"/>
          </w:tcPr>
          <w:p w:rsidR="007C1947" w:rsidRPr="00FD320F" w:rsidRDefault="004B7BC5" w:rsidP="0030282F">
            <w:pPr>
              <w:jc w:val="center"/>
              <w:rPr>
                <w:rFonts w:asciiTheme="majorHAnsi" w:hAnsiTheme="majorHAnsi"/>
                <w:sz w:val="24"/>
                <w:szCs w:val="24"/>
              </w:rPr>
            </w:pPr>
            <w:r>
              <w:rPr>
                <w:rFonts w:asciiTheme="majorHAnsi" w:hAnsiTheme="majorHAnsi"/>
                <w:sz w:val="24"/>
                <w:szCs w:val="24"/>
              </w:rPr>
              <w:t>6</w:t>
            </w:r>
          </w:p>
        </w:tc>
        <w:tc>
          <w:tcPr>
            <w:tcW w:w="1077" w:type="dxa"/>
            <w:tcBorders>
              <w:top w:val="double" w:sz="4" w:space="0" w:color="auto"/>
            </w:tcBorders>
            <w:shd w:val="clear" w:color="auto" w:fill="auto"/>
            <w:vAlign w:val="center"/>
          </w:tcPr>
          <w:p w:rsidR="007C1947" w:rsidRPr="00FD320F" w:rsidRDefault="004B7BC5" w:rsidP="0030282F">
            <w:pPr>
              <w:jc w:val="center"/>
              <w:rPr>
                <w:rFonts w:asciiTheme="majorHAnsi" w:hAnsiTheme="majorHAnsi"/>
                <w:sz w:val="24"/>
                <w:szCs w:val="24"/>
              </w:rPr>
            </w:pPr>
            <w:r>
              <w:rPr>
                <w:rFonts w:asciiTheme="majorHAnsi" w:hAnsiTheme="majorHAnsi"/>
                <w:sz w:val="24"/>
                <w:szCs w:val="24"/>
              </w:rPr>
              <w:t>59</w:t>
            </w:r>
          </w:p>
        </w:tc>
        <w:tc>
          <w:tcPr>
            <w:tcW w:w="1077" w:type="dxa"/>
            <w:tcBorders>
              <w:top w:val="double" w:sz="4" w:space="0" w:color="auto"/>
            </w:tcBorders>
            <w:shd w:val="clear" w:color="auto" w:fill="auto"/>
            <w:vAlign w:val="center"/>
          </w:tcPr>
          <w:p w:rsidR="007C1947" w:rsidRPr="00FD320F" w:rsidRDefault="004B7BC5" w:rsidP="0030282F">
            <w:pPr>
              <w:jc w:val="center"/>
              <w:rPr>
                <w:rFonts w:asciiTheme="majorHAnsi" w:hAnsiTheme="majorHAnsi"/>
                <w:sz w:val="24"/>
                <w:szCs w:val="24"/>
              </w:rPr>
            </w:pPr>
            <w:r>
              <w:rPr>
                <w:rFonts w:asciiTheme="majorHAnsi" w:hAnsiTheme="majorHAnsi"/>
                <w:sz w:val="24"/>
                <w:szCs w:val="24"/>
              </w:rPr>
              <w:t>61</w:t>
            </w:r>
          </w:p>
        </w:tc>
        <w:tc>
          <w:tcPr>
            <w:tcW w:w="1077" w:type="dxa"/>
            <w:tcBorders>
              <w:top w:val="double" w:sz="4" w:space="0" w:color="auto"/>
            </w:tcBorders>
            <w:shd w:val="clear" w:color="auto" w:fill="auto"/>
            <w:vAlign w:val="center"/>
          </w:tcPr>
          <w:p w:rsidR="007C1947" w:rsidRPr="00FD320F" w:rsidRDefault="004B7BC5" w:rsidP="0030282F">
            <w:pPr>
              <w:jc w:val="center"/>
              <w:rPr>
                <w:rFonts w:asciiTheme="majorHAnsi" w:hAnsiTheme="majorHAnsi"/>
                <w:sz w:val="24"/>
                <w:szCs w:val="24"/>
              </w:rPr>
            </w:pPr>
            <w:r>
              <w:rPr>
                <w:rFonts w:asciiTheme="majorHAnsi" w:hAnsiTheme="majorHAnsi"/>
                <w:sz w:val="24"/>
                <w:szCs w:val="24"/>
              </w:rPr>
              <w:t>120</w:t>
            </w:r>
          </w:p>
        </w:tc>
        <w:tc>
          <w:tcPr>
            <w:tcW w:w="1366" w:type="dxa"/>
            <w:tcBorders>
              <w:top w:val="double" w:sz="4" w:space="0" w:color="auto"/>
            </w:tcBorders>
            <w:shd w:val="clear" w:color="auto" w:fill="auto"/>
            <w:vAlign w:val="center"/>
          </w:tcPr>
          <w:p w:rsidR="007C1947" w:rsidRPr="00FD320F" w:rsidRDefault="004B7BC5" w:rsidP="0030282F">
            <w:pPr>
              <w:jc w:val="center"/>
              <w:rPr>
                <w:rFonts w:asciiTheme="majorHAnsi" w:hAnsiTheme="majorHAnsi"/>
                <w:sz w:val="24"/>
                <w:szCs w:val="24"/>
              </w:rPr>
            </w:pPr>
            <w:r>
              <w:rPr>
                <w:rFonts w:asciiTheme="majorHAnsi" w:hAnsiTheme="majorHAnsi"/>
                <w:sz w:val="24"/>
                <w:szCs w:val="24"/>
              </w:rPr>
              <w:t>10</w:t>
            </w:r>
          </w:p>
        </w:tc>
        <w:tc>
          <w:tcPr>
            <w:tcW w:w="1077" w:type="dxa"/>
            <w:tcBorders>
              <w:top w:val="double" w:sz="4" w:space="0" w:color="auto"/>
            </w:tcBorders>
            <w:shd w:val="clear" w:color="auto" w:fill="auto"/>
            <w:vAlign w:val="center"/>
          </w:tcPr>
          <w:p w:rsidR="007C1947" w:rsidRPr="00FD320F" w:rsidRDefault="004B7BC5" w:rsidP="0030282F">
            <w:pPr>
              <w:jc w:val="center"/>
              <w:rPr>
                <w:rFonts w:asciiTheme="majorHAnsi" w:hAnsiTheme="majorHAnsi"/>
                <w:sz w:val="24"/>
                <w:szCs w:val="24"/>
              </w:rPr>
            </w:pPr>
            <w:r>
              <w:rPr>
                <w:rFonts w:asciiTheme="majorHAnsi" w:hAnsiTheme="majorHAnsi"/>
                <w:sz w:val="24"/>
                <w:szCs w:val="24"/>
              </w:rPr>
              <w:t>20</w:t>
            </w:r>
          </w:p>
        </w:tc>
        <w:tc>
          <w:tcPr>
            <w:tcW w:w="1077" w:type="dxa"/>
            <w:tcBorders>
              <w:top w:val="double" w:sz="4" w:space="0" w:color="auto"/>
            </w:tcBorders>
            <w:shd w:val="clear" w:color="auto" w:fill="auto"/>
            <w:vAlign w:val="center"/>
          </w:tcPr>
          <w:p w:rsidR="007C1947" w:rsidRPr="00FD320F" w:rsidRDefault="004B7BC5" w:rsidP="0030282F">
            <w:pPr>
              <w:jc w:val="center"/>
              <w:rPr>
                <w:rFonts w:asciiTheme="majorHAnsi" w:hAnsiTheme="majorHAnsi"/>
                <w:sz w:val="24"/>
                <w:szCs w:val="24"/>
              </w:rPr>
            </w:pPr>
            <w:r>
              <w:rPr>
                <w:rFonts w:asciiTheme="majorHAnsi" w:hAnsiTheme="majorHAnsi"/>
                <w:sz w:val="24"/>
                <w:szCs w:val="24"/>
              </w:rPr>
              <w:t>20</w:t>
            </w:r>
          </w:p>
        </w:tc>
        <w:tc>
          <w:tcPr>
            <w:tcW w:w="1077" w:type="dxa"/>
            <w:tcBorders>
              <w:top w:val="double" w:sz="4" w:space="0" w:color="auto"/>
            </w:tcBorders>
            <w:shd w:val="clear" w:color="auto" w:fill="auto"/>
            <w:vAlign w:val="center"/>
          </w:tcPr>
          <w:p w:rsidR="007C1947" w:rsidRPr="00FD320F" w:rsidRDefault="004B7BC5" w:rsidP="0030282F">
            <w:pPr>
              <w:jc w:val="center"/>
              <w:rPr>
                <w:rFonts w:asciiTheme="majorHAnsi" w:hAnsiTheme="majorHAnsi"/>
                <w:sz w:val="24"/>
                <w:szCs w:val="24"/>
              </w:rPr>
            </w:pPr>
            <w:r>
              <w:rPr>
                <w:rFonts w:asciiTheme="majorHAnsi" w:hAnsiTheme="majorHAnsi"/>
                <w:sz w:val="24"/>
                <w:szCs w:val="24"/>
              </w:rPr>
              <w:t>12</w:t>
            </w:r>
          </w:p>
        </w:tc>
      </w:tr>
    </w:tbl>
    <w:p w:rsidR="007C1947" w:rsidRDefault="00EF6A09" w:rsidP="007C1947">
      <w:pPr>
        <w:jc w:val="center"/>
        <w:rPr>
          <w:lang w:eastAsia="tr-TR"/>
        </w:rPr>
      </w:pPr>
      <w:r>
        <w:rPr>
          <w:noProof/>
          <w:lang w:eastAsia="tr-TR"/>
        </w:rPr>
        <w:pict>
          <v:shape id="_x0000_s14051" type="#_x0000_t202" style="position:absolute;left:0;text-align:left;margin-left:-27.25pt;margin-top:11.7pt;width:482.35pt;height:25.85pt;z-index:251671040;mso-position-horizontal-relative:text;mso-position-vertical-relative:text" stroked="f">
            <v:textbox style="mso-next-textbox:#_x0000_s14051">
              <w:txbxContent>
                <w:p w:rsidR="009A2101" w:rsidRPr="005E2C82" w:rsidRDefault="009A2101" w:rsidP="008A7509">
                  <w:pPr>
                    <w:spacing w:after="0" w:line="360" w:lineRule="auto"/>
                    <w:rPr>
                      <w:rFonts w:asciiTheme="majorHAnsi" w:hAnsiTheme="majorHAnsi"/>
                    </w:rPr>
                  </w:pPr>
                  <w:r w:rsidRPr="005E2C82">
                    <w:rPr>
                      <w:rFonts w:asciiTheme="majorHAnsi" w:eastAsia="Times New Roman" w:hAnsiTheme="majorHAnsi"/>
                      <w:bCs/>
                      <w:sz w:val="18"/>
                      <w:szCs w:val="18"/>
                    </w:rPr>
                    <w:t xml:space="preserve">Tablo 11: </w:t>
                  </w:r>
                  <w:r w:rsidRPr="005E2C82">
                    <w:rPr>
                      <w:rFonts w:asciiTheme="majorHAnsi" w:hAnsiTheme="majorHAnsi"/>
                      <w:sz w:val="18"/>
                      <w:szCs w:val="24"/>
                    </w:rPr>
                    <w:t xml:space="preserve">Sınıflara Göre Öğrenci Dağılımları ve Derslik – Şube – Öğrenci – Öğretmen Durumu Tablosu </w:t>
                  </w:r>
                </w:p>
                <w:p w:rsidR="009A2101" w:rsidRDefault="009A2101" w:rsidP="008A7509"/>
              </w:txbxContent>
            </v:textbox>
          </v:shape>
        </w:pict>
      </w:r>
    </w:p>
    <w:p w:rsidR="008A7509" w:rsidRPr="007C1947" w:rsidRDefault="008A7509" w:rsidP="007C1947">
      <w:pPr>
        <w:jc w:val="center"/>
        <w:rPr>
          <w:lang w:eastAsia="tr-TR"/>
        </w:rPr>
        <w:sectPr w:rsidR="008A7509" w:rsidRPr="007C1947" w:rsidSect="007C1947">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1A6E40" w:rsidRPr="00AE2FAF" w:rsidRDefault="00EF6A09" w:rsidP="009A2679">
      <w:pPr>
        <w:tabs>
          <w:tab w:val="left" w:pos="426"/>
        </w:tabs>
        <w:spacing w:after="0" w:line="360" w:lineRule="auto"/>
        <w:ind w:firstLine="709"/>
        <w:jc w:val="both"/>
        <w:rPr>
          <w:rFonts w:asciiTheme="majorHAnsi" w:hAnsiTheme="majorHAnsi"/>
          <w:b/>
          <w:sz w:val="24"/>
          <w:szCs w:val="24"/>
        </w:rPr>
      </w:pPr>
      <w:r>
        <w:rPr>
          <w:rFonts w:asciiTheme="majorHAnsi" w:hAnsiTheme="majorHAnsi"/>
          <w:noProof/>
          <w:sz w:val="24"/>
          <w:szCs w:val="24"/>
          <w:lang w:eastAsia="tr-TR"/>
        </w:rPr>
        <w:lastRenderedPageBreak/>
        <w:pict>
          <v:group id="_x0000_s14024" style="position:absolute;left:0;text-align:left;margin-left:345.45pt;margin-top:25.6pt;width:221.65pt;height:758.35pt;z-index:251662848;mso-position-horizontal-relative:page;mso-position-vertical-relative:page" coordorigin="7329" coordsize="4911,15840" o:allowincell="f">
            <v:group id="_x0000_s14025"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4026" style="position:absolute;left:7755;width:4505;height:15840;mso-height-percent:1000;mso-position-vertical:top;mso-position-vertical-relative:page;mso-height-percent:1000" fillcolor="#9bbb59 [3206]" stroked="f" strokecolor="#d8d8d8 [2732]">
                <v:fill color2="#bfbfbf [2412]" rotate="t"/>
              </v:rect>
              <v:rect id="_x0000_s14027"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4028"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4028" inset="28.8pt,14.4pt,14.4pt,14.4pt">
                <w:txbxContent>
                  <w:p w:rsidR="009A2101" w:rsidRDefault="009A2101" w:rsidP="001A76E9">
                    <w:pPr>
                      <w:pStyle w:val="AralkYok"/>
                      <w:rPr>
                        <w:rFonts w:asciiTheme="majorHAnsi" w:eastAsiaTheme="majorEastAsia" w:hAnsiTheme="majorHAnsi" w:cstheme="majorBidi"/>
                        <w:b/>
                        <w:bCs/>
                        <w:color w:val="FFFFFF" w:themeColor="background1"/>
                        <w:sz w:val="96"/>
                        <w:szCs w:val="96"/>
                      </w:rPr>
                    </w:pPr>
                  </w:p>
                </w:txbxContent>
              </v:textbox>
            </v:rect>
            <v:rect id="_x0000_s14029"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4029" inset="28.8pt,14.4pt,14.4pt,14.4pt">
                <w:txbxContent>
                  <w:p w:rsidR="009A2101" w:rsidRDefault="009A2101" w:rsidP="001A76E9">
                    <w:pPr>
                      <w:pStyle w:val="AralkYok"/>
                      <w:spacing w:line="360" w:lineRule="auto"/>
                      <w:rPr>
                        <w:color w:val="FFFFFF" w:themeColor="background1"/>
                      </w:rPr>
                    </w:pPr>
                  </w:p>
                  <w:p w:rsidR="009A2101" w:rsidRDefault="009A2101" w:rsidP="001A76E9">
                    <w:pPr>
                      <w:pStyle w:val="AralkYok"/>
                      <w:spacing w:line="360" w:lineRule="auto"/>
                      <w:rPr>
                        <w:color w:val="FFFFFF" w:themeColor="background1"/>
                      </w:rPr>
                    </w:pPr>
                  </w:p>
                  <w:p w:rsidR="009A2101" w:rsidRDefault="009A2101" w:rsidP="001A76E9">
                    <w:pPr>
                      <w:pStyle w:val="AralkYok"/>
                      <w:spacing w:line="360" w:lineRule="auto"/>
                      <w:rPr>
                        <w:color w:val="FFFFFF" w:themeColor="background1"/>
                      </w:rPr>
                    </w:pPr>
                  </w:p>
                </w:txbxContent>
              </v:textbox>
            </v:rect>
            <w10:wrap anchorx="page" anchory="page"/>
          </v:group>
        </w:pict>
      </w:r>
    </w:p>
    <w:p w:rsidR="001A6E40" w:rsidRPr="00AE2FAF" w:rsidRDefault="001A6E40"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D94C4E" w:rsidRPr="00AE2FAF" w:rsidRDefault="00D94C4E" w:rsidP="00F743F8">
      <w:pPr>
        <w:pStyle w:val="Balk3"/>
        <w:numPr>
          <w:ilvl w:val="0"/>
          <w:numId w:val="0"/>
        </w:numPr>
        <w:spacing w:before="0" w:after="0" w:line="360" w:lineRule="auto"/>
        <w:ind w:left="709"/>
        <w:rPr>
          <w:rFonts w:asciiTheme="majorHAnsi" w:hAnsiTheme="majorHAnsi"/>
        </w:rPr>
      </w:pPr>
    </w:p>
    <w:p w:rsidR="001A76E9" w:rsidRPr="00AE2FAF" w:rsidRDefault="00EF6A09" w:rsidP="001A76E9">
      <w:pPr>
        <w:spacing w:before="546" w:line="518" w:lineRule="auto"/>
        <w:ind w:left="1190" w:right="1709" w:firstLine="792"/>
        <w:rPr>
          <w:rFonts w:asciiTheme="majorHAnsi" w:hAnsiTheme="majorHAnsi"/>
          <w:b/>
          <w:i/>
          <w:sz w:val="72"/>
        </w:rPr>
      </w:pPr>
      <w:r>
        <w:rPr>
          <w:rFonts w:asciiTheme="majorHAnsi" w:hAnsiTheme="majorHAnsi"/>
          <w:noProof/>
          <w:sz w:val="72"/>
        </w:rPr>
        <w:pict>
          <v:shape id="_x0000_s14030" type="#_x0000_t202" style="position:absolute;left:0;text-align:left;margin-left:-47pt;margin-top:85.35pt;width:314.5pt;height:275.6pt;z-index:251663872;mso-width-relative:margin;mso-height-relative:margin" stroked="f">
            <v:textbox style="mso-next-textbox:#_x0000_s14030">
              <w:txbxContent>
                <w:p w:rsidR="009A2101" w:rsidRPr="00114004" w:rsidRDefault="009A2101" w:rsidP="001A76E9">
                  <w:pPr>
                    <w:jc w:val="center"/>
                    <w:rPr>
                      <w:b/>
                      <w:i/>
                      <w:sz w:val="40"/>
                    </w:rPr>
                  </w:pPr>
                </w:p>
                <w:p w:rsidR="009A2101" w:rsidRPr="001A76E9" w:rsidRDefault="009A2101" w:rsidP="001A76E9">
                  <w:pPr>
                    <w:jc w:val="center"/>
                    <w:rPr>
                      <w:rFonts w:asciiTheme="majorHAnsi" w:hAnsiTheme="majorHAnsi"/>
                      <w:b/>
                      <w:bCs/>
                      <w:sz w:val="92"/>
                      <w:szCs w:val="92"/>
                    </w:rPr>
                  </w:pPr>
                  <w:r>
                    <w:rPr>
                      <w:rFonts w:asciiTheme="majorHAnsi" w:hAnsiTheme="majorHAnsi"/>
                      <w:b/>
                      <w:bCs/>
                      <w:sz w:val="92"/>
                      <w:szCs w:val="92"/>
                    </w:rPr>
                    <w:t>2</w:t>
                  </w:r>
                  <w:r w:rsidRPr="001A76E9">
                    <w:rPr>
                      <w:rFonts w:asciiTheme="majorHAnsi" w:hAnsiTheme="majorHAnsi"/>
                      <w:b/>
                      <w:bCs/>
                      <w:sz w:val="92"/>
                      <w:szCs w:val="92"/>
                    </w:rPr>
                    <w:t xml:space="preserve">.BÖLÜM  </w:t>
                  </w:r>
                </w:p>
                <w:p w:rsidR="009A2101" w:rsidRPr="001A76E9" w:rsidRDefault="009A2101" w:rsidP="001A76E9">
                  <w:pPr>
                    <w:jc w:val="center"/>
                    <w:rPr>
                      <w:rFonts w:asciiTheme="majorHAnsi" w:hAnsiTheme="majorHAnsi"/>
                      <w:b/>
                      <w:sz w:val="92"/>
                      <w:szCs w:val="92"/>
                    </w:rPr>
                  </w:pPr>
                  <w:r w:rsidRPr="001A76E9">
                    <w:rPr>
                      <w:rFonts w:asciiTheme="majorHAnsi" w:hAnsiTheme="majorHAnsi"/>
                      <w:b/>
                      <w:bCs/>
                      <w:sz w:val="92"/>
                      <w:szCs w:val="92"/>
                    </w:rPr>
                    <w:t>PERFORMANS BİLGİLER</w:t>
                  </w:r>
                  <w:r>
                    <w:rPr>
                      <w:rFonts w:asciiTheme="majorHAnsi" w:hAnsiTheme="majorHAnsi"/>
                      <w:b/>
                      <w:bCs/>
                      <w:sz w:val="92"/>
                      <w:szCs w:val="92"/>
                    </w:rPr>
                    <w:t>İ</w:t>
                  </w:r>
                </w:p>
              </w:txbxContent>
            </v:textbox>
          </v:shape>
        </w:pict>
      </w:r>
      <w:r w:rsidR="001A76E9" w:rsidRPr="00AE2FAF">
        <w:rPr>
          <w:rFonts w:asciiTheme="majorHAnsi" w:hAnsiTheme="majorHAnsi"/>
          <w:b/>
          <w:i/>
          <w:color w:val="FF0000"/>
          <w:sz w:val="72"/>
        </w:rPr>
        <w:t xml:space="preserve"> </w:t>
      </w:r>
    </w:p>
    <w:p w:rsidR="001A76E9" w:rsidRDefault="001A76E9" w:rsidP="001A76E9">
      <w:pPr>
        <w:spacing w:line="518" w:lineRule="auto"/>
        <w:rPr>
          <w:rFonts w:asciiTheme="majorHAnsi" w:hAnsiTheme="majorHAnsi"/>
          <w:sz w:val="72"/>
        </w:rPr>
      </w:pPr>
    </w:p>
    <w:p w:rsidR="001A76E9" w:rsidRPr="001A76E9" w:rsidRDefault="001A76E9" w:rsidP="001A76E9">
      <w:pPr>
        <w:rPr>
          <w:rFonts w:asciiTheme="majorHAnsi" w:hAnsiTheme="majorHAnsi"/>
          <w:sz w:val="72"/>
        </w:rPr>
      </w:pPr>
    </w:p>
    <w:p w:rsidR="00C724F5" w:rsidRPr="001A76E9" w:rsidRDefault="00C724F5" w:rsidP="001A76E9">
      <w:pPr>
        <w:tabs>
          <w:tab w:val="left" w:pos="1514"/>
        </w:tabs>
        <w:rPr>
          <w:rFonts w:asciiTheme="majorHAnsi" w:hAnsiTheme="majorHAnsi"/>
          <w:sz w:val="72"/>
        </w:rPr>
        <w:sectPr w:rsidR="00C724F5" w:rsidRPr="001A76E9" w:rsidSect="007C1947">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B0295" w:rsidRPr="00AE2FAF" w:rsidRDefault="005B0295" w:rsidP="005B0295">
      <w:pPr>
        <w:spacing w:after="0" w:line="283" w:lineRule="auto"/>
        <w:jc w:val="both"/>
        <w:rPr>
          <w:rFonts w:asciiTheme="majorHAnsi" w:hAnsiTheme="majorHAnsi"/>
          <w:sz w:val="24"/>
          <w:szCs w:val="24"/>
        </w:rPr>
      </w:pPr>
    </w:p>
    <w:p w:rsidR="005473EC" w:rsidRPr="001A76E9" w:rsidRDefault="001A76E9" w:rsidP="001A76E9">
      <w:pPr>
        <w:pStyle w:val="Balk2"/>
        <w:numPr>
          <w:ilvl w:val="0"/>
          <w:numId w:val="0"/>
        </w:numPr>
        <w:shd w:val="clear" w:color="auto" w:fill="B8CCE4" w:themeFill="accent1" w:themeFillTint="66"/>
        <w:spacing w:before="0" w:after="0" w:line="360" w:lineRule="auto"/>
        <w:ind w:firstLine="709"/>
        <w:jc w:val="both"/>
        <w:rPr>
          <w:rFonts w:asciiTheme="majorHAnsi" w:hAnsiTheme="majorHAnsi"/>
          <w:sz w:val="22"/>
          <w:szCs w:val="24"/>
        </w:rPr>
      </w:pPr>
      <w:bookmarkStart w:id="32" w:name="_Toc411525143"/>
      <w:r w:rsidRPr="001A76E9">
        <w:rPr>
          <w:rFonts w:asciiTheme="majorHAnsi" w:hAnsiTheme="majorHAnsi"/>
          <w:szCs w:val="24"/>
        </w:rPr>
        <w:t>2</w:t>
      </w:r>
      <w:r w:rsidR="009816D4" w:rsidRPr="001A76E9">
        <w:rPr>
          <w:rFonts w:asciiTheme="majorHAnsi" w:hAnsiTheme="majorHAnsi"/>
          <w:szCs w:val="24"/>
        </w:rPr>
        <w:t>.</w:t>
      </w:r>
      <w:r w:rsidR="00DD5460" w:rsidRPr="001A76E9">
        <w:rPr>
          <w:rFonts w:asciiTheme="majorHAnsi" w:hAnsiTheme="majorHAnsi"/>
          <w:szCs w:val="24"/>
        </w:rPr>
        <w:t>1.</w:t>
      </w:r>
      <w:r w:rsidR="009816D4" w:rsidRPr="001A76E9">
        <w:rPr>
          <w:rFonts w:asciiTheme="majorHAnsi" w:hAnsiTheme="majorHAnsi"/>
          <w:szCs w:val="24"/>
        </w:rPr>
        <w:t xml:space="preserve"> </w:t>
      </w:r>
      <w:bookmarkEnd w:id="32"/>
      <w:r w:rsidR="002D45DF">
        <w:rPr>
          <w:rFonts w:asciiTheme="majorHAnsi" w:hAnsiTheme="majorHAnsi"/>
          <w:szCs w:val="24"/>
        </w:rPr>
        <w:t xml:space="preserve">Okulun </w:t>
      </w:r>
      <w:r>
        <w:rPr>
          <w:rFonts w:asciiTheme="majorHAnsi" w:hAnsiTheme="majorHAnsi"/>
          <w:szCs w:val="24"/>
        </w:rPr>
        <w:t>Amaç Ve Hedefler</w:t>
      </w:r>
    </w:p>
    <w:p w:rsidR="005473EC" w:rsidRPr="00AE2FAF" w:rsidRDefault="005473EC" w:rsidP="005473EC">
      <w:pPr>
        <w:pStyle w:val="Balk2"/>
        <w:numPr>
          <w:ilvl w:val="0"/>
          <w:numId w:val="0"/>
        </w:numPr>
        <w:spacing w:before="0" w:after="0" w:line="360" w:lineRule="auto"/>
        <w:ind w:firstLine="709"/>
        <w:jc w:val="both"/>
        <w:rPr>
          <w:rFonts w:asciiTheme="majorHAnsi" w:hAnsiTheme="majorHAnsi"/>
        </w:rPr>
      </w:pPr>
    </w:p>
    <w:p w:rsidR="005473EC" w:rsidRPr="001A76E9" w:rsidRDefault="00F51FB9" w:rsidP="001A76E9">
      <w:pPr>
        <w:shd w:val="clear" w:color="auto" w:fill="D6E3BC" w:themeFill="accent3" w:themeFillTint="66"/>
        <w:tabs>
          <w:tab w:val="center" w:pos="0"/>
        </w:tabs>
        <w:spacing w:after="0" w:line="240" w:lineRule="auto"/>
        <w:jc w:val="both"/>
        <w:rPr>
          <w:rFonts w:asciiTheme="majorHAnsi" w:hAnsiTheme="majorHAnsi"/>
          <w:b/>
          <w:bCs/>
          <w:sz w:val="24"/>
          <w:szCs w:val="32"/>
        </w:rPr>
      </w:pPr>
      <w:r w:rsidRPr="00AE2FAF">
        <w:rPr>
          <w:rFonts w:asciiTheme="majorHAnsi" w:hAnsiTheme="majorHAnsi"/>
          <w:b/>
          <w:bCs/>
          <w:i/>
          <w:sz w:val="28"/>
          <w:szCs w:val="32"/>
        </w:rPr>
        <w:tab/>
      </w:r>
      <w:r w:rsidR="001A76E9">
        <w:rPr>
          <w:rFonts w:asciiTheme="majorHAnsi" w:hAnsiTheme="majorHAnsi"/>
          <w:b/>
          <w:bCs/>
          <w:i/>
          <w:sz w:val="28"/>
          <w:szCs w:val="32"/>
        </w:rPr>
        <w:t>2</w:t>
      </w:r>
      <w:r w:rsidR="001D0A16" w:rsidRPr="001A76E9">
        <w:rPr>
          <w:rFonts w:asciiTheme="majorHAnsi" w:hAnsiTheme="majorHAnsi"/>
          <w:b/>
          <w:bCs/>
          <w:sz w:val="24"/>
          <w:szCs w:val="32"/>
        </w:rPr>
        <w:t>.1.</w:t>
      </w:r>
      <w:r w:rsidR="00DD5460" w:rsidRPr="001A76E9">
        <w:rPr>
          <w:rFonts w:asciiTheme="majorHAnsi" w:hAnsiTheme="majorHAnsi"/>
          <w:b/>
          <w:bCs/>
          <w:sz w:val="24"/>
          <w:szCs w:val="32"/>
        </w:rPr>
        <w:t xml:space="preserve">1. </w:t>
      </w:r>
      <w:r w:rsidR="001A76E9">
        <w:rPr>
          <w:rFonts w:asciiTheme="majorHAnsi" w:hAnsiTheme="majorHAnsi"/>
          <w:b/>
          <w:bCs/>
          <w:sz w:val="24"/>
          <w:szCs w:val="32"/>
        </w:rPr>
        <w:t>Kurum Müdürlüğünün Misyonu</w:t>
      </w:r>
    </w:p>
    <w:p w:rsidR="00A81C07" w:rsidRPr="00AE2FAF" w:rsidRDefault="00EF6A09" w:rsidP="009A2679">
      <w:pPr>
        <w:spacing w:after="0" w:line="360" w:lineRule="auto"/>
        <w:ind w:firstLine="709"/>
        <w:jc w:val="both"/>
        <w:rPr>
          <w:rFonts w:asciiTheme="majorHAnsi" w:hAnsiTheme="majorHAnsi"/>
          <w:bCs/>
          <w:sz w:val="24"/>
          <w:szCs w:val="24"/>
        </w:rPr>
      </w:pPr>
      <w:r>
        <w:rPr>
          <w:rFonts w:asciiTheme="majorHAnsi" w:hAnsiTheme="majorHAnsi"/>
          <w:bCs/>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3" type="#_x0000_t98" style="position:absolute;left:0;text-align:left;margin-left:29.8pt;margin-top:5.2pt;width:413.1pt;height:282.4pt;z-index:251647488" fillcolor="white [3201]" strokecolor="#95b3d7 [1940]" strokeweight="1pt">
            <v:fill color2="#b8cce4 [1300]" focusposition="1" focussize="" focus="100%" type="gradient"/>
            <v:shadow on="t" type="perspective" color="#243f60 [1604]" opacity=".5" offset="1pt" offset2="-3pt"/>
            <v:textbox style="mso-next-textbox:#_x0000_s1083">
              <w:txbxContent>
                <w:p w:rsidR="009A2101" w:rsidRDefault="009A2101" w:rsidP="005473EC"/>
                <w:p w:rsidR="009A2101" w:rsidRDefault="009A2101" w:rsidP="004B7BC5">
                  <w:r w:rsidRPr="00FA1165">
                    <w:rPr>
                      <w:i/>
                      <w:sz w:val="32"/>
                      <w:szCs w:val="32"/>
                    </w:rPr>
                    <w:t>Türk milli eğitiminin amaçlarını benimsemiş, sorumluluk duygusu gelişmiş, değişim ve gelişime ayak uydurabilecek, hak ve özgürlüklere değer veren, insanlığa yararlı olacak, toplumun her kesimini kucaklayan, ülkesinin kültürel mirasına sahip çıkan, ülkesini ve milletini seven, doğru dini bilgilerle donanmış ve yetenekleri doğrultusunda becerilerini geliştirebilecek bireyler yetiştirmektir</w:t>
                  </w:r>
                  <w:r w:rsidRPr="0088128F">
                    <w:rPr>
                      <w:sz w:val="24"/>
                      <w:szCs w:val="24"/>
                    </w:rPr>
                    <w:t>.</w:t>
                  </w:r>
                </w:p>
                <w:p w:rsidR="009A2101" w:rsidRPr="008712F7" w:rsidRDefault="009A2101" w:rsidP="005473EC">
                  <w:pPr>
                    <w:rPr>
                      <w:b/>
                      <w:bCs/>
                      <w:i/>
                      <w:iCs/>
                      <w:sz w:val="28"/>
                      <w:szCs w:val="28"/>
                    </w:rPr>
                  </w:pPr>
                </w:p>
              </w:txbxContent>
            </v:textbox>
            <w10:wrap side="left"/>
            <w10:anchorlock/>
          </v:shape>
        </w:pict>
      </w: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2409A1" w:rsidRPr="00AE2FAF" w:rsidRDefault="002409A1" w:rsidP="009A2679">
      <w:pPr>
        <w:spacing w:after="0" w:line="360" w:lineRule="auto"/>
        <w:ind w:firstLine="709"/>
        <w:jc w:val="both"/>
        <w:rPr>
          <w:rFonts w:asciiTheme="majorHAnsi" w:hAnsiTheme="majorHAnsi"/>
          <w:bCs/>
          <w:sz w:val="24"/>
          <w:szCs w:val="24"/>
        </w:rPr>
      </w:pPr>
    </w:p>
    <w:p w:rsidR="005473EC" w:rsidRPr="00910DEF" w:rsidRDefault="00910DEF" w:rsidP="00910DEF">
      <w:pPr>
        <w:shd w:val="clear" w:color="auto" w:fill="D6E3BC" w:themeFill="accent3" w:themeFillTint="66"/>
        <w:tabs>
          <w:tab w:val="center" w:pos="0"/>
        </w:tabs>
        <w:rPr>
          <w:rFonts w:asciiTheme="majorHAnsi" w:hAnsiTheme="majorHAnsi"/>
          <w:b/>
          <w:bCs/>
          <w:sz w:val="32"/>
          <w:szCs w:val="32"/>
        </w:rPr>
      </w:pPr>
      <w:r w:rsidRPr="00910DEF">
        <w:rPr>
          <w:rFonts w:asciiTheme="majorHAnsi" w:hAnsiTheme="majorHAnsi"/>
          <w:b/>
          <w:bCs/>
          <w:sz w:val="24"/>
          <w:szCs w:val="32"/>
        </w:rPr>
        <w:tab/>
      </w:r>
      <w:r>
        <w:rPr>
          <w:rFonts w:asciiTheme="majorHAnsi" w:hAnsiTheme="majorHAnsi"/>
          <w:b/>
          <w:bCs/>
          <w:sz w:val="24"/>
          <w:szCs w:val="32"/>
        </w:rPr>
        <w:t>2</w:t>
      </w:r>
      <w:r w:rsidRPr="00910DEF">
        <w:rPr>
          <w:rFonts w:asciiTheme="majorHAnsi" w:hAnsiTheme="majorHAnsi"/>
          <w:b/>
          <w:bCs/>
          <w:sz w:val="24"/>
          <w:szCs w:val="32"/>
        </w:rPr>
        <w:t>.1.2.</w:t>
      </w:r>
      <w:r>
        <w:rPr>
          <w:rFonts w:asciiTheme="majorHAnsi" w:hAnsiTheme="majorHAnsi"/>
          <w:b/>
          <w:bCs/>
          <w:sz w:val="24"/>
          <w:szCs w:val="32"/>
        </w:rPr>
        <w:t xml:space="preserve">Kurum Müdürlüğünün </w:t>
      </w:r>
      <w:r w:rsidRPr="00910DEF">
        <w:rPr>
          <w:rFonts w:asciiTheme="majorHAnsi" w:hAnsiTheme="majorHAnsi"/>
          <w:b/>
          <w:bCs/>
          <w:sz w:val="24"/>
          <w:szCs w:val="32"/>
        </w:rPr>
        <w:t>Vizyonu</w:t>
      </w:r>
    </w:p>
    <w:p w:rsidR="005473EC" w:rsidRPr="00AE2FAF" w:rsidRDefault="00EF6A09" w:rsidP="001D0A16">
      <w:pPr>
        <w:tabs>
          <w:tab w:val="left" w:pos="3600"/>
          <w:tab w:val="center" w:pos="4535"/>
        </w:tabs>
        <w:rPr>
          <w:rFonts w:asciiTheme="majorHAnsi" w:hAnsiTheme="majorHAnsi"/>
          <w:bCs/>
          <w:sz w:val="24"/>
          <w:szCs w:val="24"/>
        </w:rPr>
      </w:pPr>
      <w:r>
        <w:rPr>
          <w:rFonts w:asciiTheme="majorHAnsi" w:hAnsiTheme="majorHAnsi"/>
          <w:noProof/>
          <w:sz w:val="24"/>
          <w:szCs w:val="24"/>
        </w:rPr>
        <w:pict>
          <v:shape id="_x0000_s1086" type="#_x0000_t98" style="position:absolute;margin-left:36.35pt;margin-top:5.4pt;width:413.1pt;height:228pt;z-index:251648512" fillcolor="white [3201]" strokecolor="#95b3d7 [1940]" strokeweight="1pt">
            <v:fill color2="#b8cce4 [1300]" focusposition="1" focussize="" focus="100%" type="gradient"/>
            <v:shadow on="t" type="perspective" color="#243f60 [1604]" opacity=".5" offset="1pt" offset2="-3pt"/>
            <v:textbox style="mso-next-textbox:#_x0000_s1086">
              <w:txbxContent>
                <w:p w:rsidR="009A2101" w:rsidRDefault="009A2101" w:rsidP="005473EC"/>
                <w:p w:rsidR="009A2101" w:rsidRPr="00FA1165" w:rsidRDefault="009A2101" w:rsidP="004B7BC5">
                  <w:pPr>
                    <w:rPr>
                      <w:b/>
                      <w:bCs/>
                      <w:i/>
                      <w:iCs/>
                      <w:sz w:val="28"/>
                      <w:szCs w:val="28"/>
                    </w:rPr>
                  </w:pPr>
                  <w:r w:rsidRPr="00FA1165">
                    <w:rPr>
                      <w:i/>
                      <w:sz w:val="28"/>
                      <w:szCs w:val="28"/>
                    </w:rPr>
                    <w:t>Çağlayan İmam Hatip Ortaokulu olarak vizyonumuz “</w:t>
                  </w:r>
                  <w:r w:rsidRPr="00FA1165">
                    <w:rPr>
                      <w:b/>
                      <w:i/>
                      <w:sz w:val="28"/>
                      <w:szCs w:val="28"/>
                    </w:rPr>
                    <w:t>yarınları inşa etmek bugünden başlar”</w:t>
                  </w:r>
                  <w:r w:rsidRPr="00FA1165">
                    <w:rPr>
                      <w:i/>
                      <w:sz w:val="28"/>
                      <w:szCs w:val="28"/>
                    </w:rPr>
                    <w:t xml:space="preserve"> anlayışıyla öğrencilerimizi yaratılanı yaratandan ötürü sevebilen, akademik, sosyal, kültürel ve ahlaki anlamda donanımlı birer insan olarak yetiştiren ve tüm çalışanlarının mensubu olmaktan gurur duyduğu bir eğitim kurumu olmaktır</w:t>
                  </w:r>
                  <w:r w:rsidRPr="00FA1165">
                    <w:rPr>
                      <w:i/>
                      <w:sz w:val="24"/>
                      <w:szCs w:val="24"/>
                    </w:rPr>
                    <w:t>.</w:t>
                  </w:r>
                </w:p>
                <w:p w:rsidR="009A2101" w:rsidRPr="00DF0B3A" w:rsidRDefault="009A2101" w:rsidP="005473EC">
                  <w:pPr>
                    <w:rPr>
                      <w:sz w:val="16"/>
                      <w:szCs w:val="16"/>
                    </w:rPr>
                  </w:pPr>
                </w:p>
                <w:p w:rsidR="009A2101" w:rsidRPr="008712F7" w:rsidRDefault="009A2101" w:rsidP="005473EC">
                  <w:pPr>
                    <w:rPr>
                      <w:b/>
                      <w:bCs/>
                      <w:i/>
                      <w:iCs/>
                      <w:sz w:val="28"/>
                      <w:szCs w:val="28"/>
                    </w:rPr>
                  </w:pPr>
                </w:p>
              </w:txbxContent>
            </v:textbox>
            <w10:wrap side="left"/>
            <w10:anchorlock/>
          </v:shape>
        </w:pict>
      </w: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5473EC">
      <w:pPr>
        <w:spacing w:after="0" w:line="360" w:lineRule="auto"/>
        <w:rPr>
          <w:rFonts w:asciiTheme="majorHAnsi" w:eastAsia="Times New Roman" w:hAnsiTheme="majorHAnsi"/>
          <w:b/>
          <w:bCs/>
          <w:i/>
          <w:iCs/>
          <w:color w:val="17365D" w:themeColor="text2" w:themeShade="BF"/>
          <w:sz w:val="28"/>
          <w:szCs w:val="28"/>
          <w:lang w:eastAsia="tr-TR"/>
        </w:rPr>
      </w:pPr>
    </w:p>
    <w:p w:rsidR="00D810C2" w:rsidRDefault="00D810C2" w:rsidP="00D810C2">
      <w:pPr>
        <w:spacing w:after="0" w:line="360" w:lineRule="auto"/>
        <w:ind w:firstLine="709"/>
        <w:rPr>
          <w:rFonts w:asciiTheme="majorHAnsi" w:eastAsia="Times New Roman" w:hAnsiTheme="majorHAnsi"/>
          <w:b/>
          <w:bCs/>
          <w:i/>
          <w:iCs/>
          <w:sz w:val="28"/>
          <w:szCs w:val="28"/>
          <w:lang w:eastAsia="tr-TR"/>
        </w:rPr>
      </w:pPr>
    </w:p>
    <w:p w:rsidR="00910DEF" w:rsidRDefault="00910DEF" w:rsidP="00D810C2">
      <w:pPr>
        <w:spacing w:after="0" w:line="360" w:lineRule="auto"/>
        <w:ind w:firstLine="709"/>
        <w:rPr>
          <w:rFonts w:asciiTheme="majorHAnsi" w:eastAsia="Times New Roman" w:hAnsiTheme="majorHAnsi"/>
          <w:b/>
          <w:bCs/>
          <w:i/>
          <w:iCs/>
          <w:sz w:val="28"/>
          <w:szCs w:val="28"/>
          <w:lang w:eastAsia="tr-TR"/>
        </w:rPr>
      </w:pPr>
    </w:p>
    <w:p w:rsidR="00910DEF" w:rsidRPr="00AE2FAF" w:rsidRDefault="00910DEF" w:rsidP="00D810C2">
      <w:pPr>
        <w:spacing w:after="0" w:line="360" w:lineRule="auto"/>
        <w:ind w:firstLine="709"/>
        <w:rPr>
          <w:rFonts w:asciiTheme="majorHAnsi" w:eastAsia="Times New Roman" w:hAnsiTheme="majorHAnsi"/>
          <w:b/>
          <w:bCs/>
          <w:i/>
          <w:iCs/>
          <w:sz w:val="28"/>
          <w:szCs w:val="28"/>
          <w:lang w:eastAsia="tr-TR"/>
        </w:rPr>
      </w:pPr>
    </w:p>
    <w:p w:rsidR="00012777" w:rsidRPr="00910DEF" w:rsidRDefault="00910DEF" w:rsidP="00910DEF">
      <w:pPr>
        <w:shd w:val="clear" w:color="auto" w:fill="D6E3BC" w:themeFill="accent3" w:themeFillTint="66"/>
        <w:spacing w:after="0" w:line="360" w:lineRule="auto"/>
        <w:ind w:firstLine="709"/>
        <w:jc w:val="both"/>
        <w:rPr>
          <w:rFonts w:asciiTheme="majorHAnsi" w:eastAsia="Times New Roman" w:hAnsiTheme="majorHAnsi"/>
          <w:b/>
          <w:bCs/>
          <w:sz w:val="24"/>
          <w:szCs w:val="24"/>
        </w:rPr>
      </w:pPr>
      <w:r>
        <w:rPr>
          <w:rFonts w:asciiTheme="majorHAnsi" w:eastAsia="Times New Roman" w:hAnsiTheme="majorHAnsi"/>
          <w:b/>
          <w:bCs/>
          <w:sz w:val="24"/>
          <w:szCs w:val="24"/>
        </w:rPr>
        <w:lastRenderedPageBreak/>
        <w:t>2.1.3</w:t>
      </w:r>
      <w:r w:rsidR="0049715C">
        <w:rPr>
          <w:rFonts w:asciiTheme="majorHAnsi" w:eastAsia="Times New Roman" w:hAnsiTheme="majorHAnsi"/>
          <w:b/>
          <w:bCs/>
          <w:sz w:val="24"/>
          <w:szCs w:val="24"/>
        </w:rPr>
        <w:t>.</w:t>
      </w:r>
      <w:r w:rsidR="00DD5460" w:rsidRPr="00910DEF">
        <w:rPr>
          <w:rFonts w:asciiTheme="majorHAnsi" w:eastAsia="Times New Roman" w:hAnsiTheme="majorHAnsi"/>
          <w:b/>
          <w:bCs/>
          <w:sz w:val="24"/>
          <w:szCs w:val="24"/>
        </w:rPr>
        <w:t xml:space="preserve"> </w:t>
      </w:r>
      <w:r w:rsidR="0049715C">
        <w:rPr>
          <w:rFonts w:asciiTheme="majorHAnsi" w:eastAsia="Times New Roman" w:hAnsiTheme="majorHAnsi"/>
          <w:b/>
          <w:bCs/>
          <w:sz w:val="24"/>
          <w:szCs w:val="24"/>
        </w:rPr>
        <w:t xml:space="preserve">2015-2019 </w:t>
      </w:r>
      <w:r w:rsidR="0049715C" w:rsidRPr="00910DEF">
        <w:rPr>
          <w:rFonts w:asciiTheme="majorHAnsi" w:eastAsia="Times New Roman" w:hAnsiTheme="majorHAnsi"/>
          <w:b/>
          <w:bCs/>
          <w:sz w:val="24"/>
          <w:szCs w:val="24"/>
        </w:rPr>
        <w:t>Stratejik Plan</w:t>
      </w:r>
      <w:r w:rsidR="0049715C">
        <w:rPr>
          <w:rFonts w:asciiTheme="majorHAnsi" w:eastAsia="Times New Roman" w:hAnsiTheme="majorHAnsi"/>
          <w:b/>
          <w:bCs/>
          <w:sz w:val="24"/>
          <w:szCs w:val="24"/>
        </w:rPr>
        <w:t>a Göre Amaç Ve Hedefler</w:t>
      </w:r>
      <w:r w:rsidR="0049715C" w:rsidRPr="00910DEF">
        <w:rPr>
          <w:rFonts w:asciiTheme="majorHAnsi" w:eastAsia="Times New Roman" w:hAnsiTheme="majorHAnsi"/>
          <w:b/>
          <w:bCs/>
          <w:sz w:val="24"/>
          <w:szCs w:val="24"/>
        </w:rPr>
        <w:t xml:space="preserve"> </w:t>
      </w:r>
    </w:p>
    <w:p w:rsidR="00012777" w:rsidRPr="00AE2FAF" w:rsidRDefault="00012777" w:rsidP="009A2679">
      <w:pPr>
        <w:spacing w:after="0" w:line="360" w:lineRule="auto"/>
        <w:ind w:firstLine="709"/>
        <w:jc w:val="both"/>
        <w:rPr>
          <w:rFonts w:asciiTheme="majorHAnsi" w:hAnsiTheme="majorHAnsi"/>
          <w:sz w:val="16"/>
          <w:szCs w:val="24"/>
        </w:rPr>
      </w:pPr>
    </w:p>
    <w:p w:rsidR="00C87256" w:rsidRDefault="00910DEF"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2.1.3.1. Tema 1:</w:t>
      </w:r>
      <w:r w:rsidR="00C87256">
        <w:rPr>
          <w:rFonts w:asciiTheme="majorHAnsi" w:hAnsiTheme="majorHAnsi"/>
          <w:b/>
          <w:sz w:val="24"/>
          <w:szCs w:val="24"/>
        </w:rPr>
        <w:t xml:space="preserve"> </w:t>
      </w:r>
      <w:r w:rsidR="0049715C">
        <w:rPr>
          <w:rFonts w:asciiTheme="majorHAnsi" w:hAnsiTheme="majorHAnsi"/>
          <w:b/>
          <w:sz w:val="24"/>
          <w:szCs w:val="24"/>
        </w:rPr>
        <w:t>Eğitim Öğretime</w:t>
      </w:r>
      <w:r w:rsidR="00C87256">
        <w:rPr>
          <w:rFonts w:asciiTheme="majorHAnsi" w:hAnsiTheme="majorHAnsi"/>
          <w:b/>
          <w:sz w:val="24"/>
          <w:szCs w:val="24"/>
        </w:rPr>
        <w:t xml:space="preserve"> Erişim</w:t>
      </w:r>
    </w:p>
    <w:p w:rsidR="00C87256" w:rsidRDefault="00910DEF" w:rsidP="00DD5460">
      <w:pPr>
        <w:spacing w:after="0" w:line="480" w:lineRule="auto"/>
        <w:ind w:firstLine="709"/>
        <w:jc w:val="both"/>
        <w:rPr>
          <w:rFonts w:asciiTheme="majorHAnsi" w:hAnsiTheme="majorHAnsi"/>
          <w:b/>
          <w:sz w:val="24"/>
          <w:szCs w:val="24"/>
        </w:rPr>
      </w:pPr>
      <w:r w:rsidRPr="00910DEF">
        <w:rPr>
          <w:rFonts w:asciiTheme="majorHAnsi" w:hAnsiTheme="majorHAnsi"/>
          <w:b/>
          <w:sz w:val="24"/>
          <w:szCs w:val="24"/>
        </w:rPr>
        <w:t>Stratejik Ama</w:t>
      </w:r>
      <w:r w:rsidR="00C87256">
        <w:rPr>
          <w:rFonts w:asciiTheme="majorHAnsi" w:hAnsiTheme="majorHAnsi"/>
          <w:b/>
          <w:sz w:val="24"/>
          <w:szCs w:val="24"/>
        </w:rPr>
        <w:t>ç-1</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Demografik, sosyal, kültürel ve ekonomik farklılıkların ortaya çıkardığı dezavantajlardan </w:t>
      </w:r>
      <w:r w:rsidR="00D94C4E" w:rsidRPr="00AE2FAF">
        <w:rPr>
          <w:rFonts w:asciiTheme="majorHAnsi" w:hAnsiTheme="majorHAnsi"/>
          <w:sz w:val="24"/>
          <w:szCs w:val="24"/>
        </w:rPr>
        <w:t xml:space="preserve">etkilenmeksizin, </w:t>
      </w:r>
      <w:r w:rsidR="004B7BC5">
        <w:rPr>
          <w:rFonts w:asciiTheme="majorHAnsi" w:hAnsiTheme="majorHAnsi"/>
          <w:sz w:val="24"/>
          <w:szCs w:val="24"/>
        </w:rPr>
        <w:t>ÇİHO</w:t>
      </w:r>
      <w:r w:rsidRPr="00AE2FAF">
        <w:rPr>
          <w:rFonts w:asciiTheme="majorHAnsi" w:hAnsiTheme="majorHAnsi"/>
          <w:sz w:val="24"/>
          <w:szCs w:val="24"/>
        </w:rPr>
        <w:t xml:space="preserve"> her bireyin eğitimde fırsat eşitliği ilkesi ışığında hakkı olan eğitime eşit ve adil olarak ulaşabilmesini ve bu eğitimi tamamlayabilmesini sağlamak.</w:t>
      </w:r>
    </w:p>
    <w:p w:rsidR="00C87256" w:rsidRDefault="00012777" w:rsidP="00DD5460">
      <w:pPr>
        <w:spacing w:after="0" w:line="480" w:lineRule="auto"/>
        <w:ind w:firstLine="709"/>
        <w:jc w:val="both"/>
        <w:rPr>
          <w:rFonts w:asciiTheme="majorHAnsi" w:hAnsiTheme="majorHAnsi"/>
          <w:b/>
          <w:bCs/>
          <w:sz w:val="24"/>
          <w:szCs w:val="24"/>
        </w:rPr>
      </w:pPr>
      <w:r w:rsidRPr="00AE2FAF">
        <w:rPr>
          <w:rFonts w:asciiTheme="majorHAnsi" w:hAnsiTheme="majorHAnsi"/>
          <w:b/>
          <w:bCs/>
          <w:sz w:val="24"/>
          <w:szCs w:val="24"/>
        </w:rPr>
        <w:t>Stra</w:t>
      </w:r>
      <w:r w:rsidR="00910DEF">
        <w:rPr>
          <w:rFonts w:asciiTheme="majorHAnsi" w:hAnsiTheme="majorHAnsi"/>
          <w:b/>
          <w:bCs/>
          <w:sz w:val="24"/>
          <w:szCs w:val="24"/>
        </w:rPr>
        <w:t xml:space="preserve">tejik Hedef 1.1.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Plan dönemi sonuna kadar dezavantajlı gruplar öncelikli olmak üzere, </w:t>
      </w:r>
      <w:r w:rsidR="00CD3D6D" w:rsidRPr="00AE2FAF">
        <w:rPr>
          <w:rFonts w:asciiTheme="majorHAnsi" w:hAnsiTheme="majorHAnsi"/>
          <w:sz w:val="24"/>
          <w:szCs w:val="24"/>
        </w:rPr>
        <w:t>AYSİ</w:t>
      </w:r>
      <w:r w:rsidR="00CB5A1C" w:rsidRPr="00AE2FAF">
        <w:rPr>
          <w:rFonts w:asciiTheme="majorHAnsi" w:hAnsiTheme="majorHAnsi"/>
          <w:sz w:val="24"/>
          <w:szCs w:val="24"/>
        </w:rPr>
        <w:t>O</w:t>
      </w:r>
      <w:r w:rsidRPr="00AE2FAF">
        <w:rPr>
          <w:rFonts w:asciiTheme="majorHAnsi" w:hAnsiTheme="majorHAnsi"/>
          <w:sz w:val="24"/>
          <w:szCs w:val="24"/>
        </w:rPr>
        <w:t xml:space="preserve"> bulunan her bireyin eğitim ve öğretimin her türünde ve kademesinde katılım oranlarını artırmak.</w:t>
      </w:r>
    </w:p>
    <w:p w:rsidR="00C87256" w:rsidRDefault="00012777" w:rsidP="00DD5460">
      <w:pPr>
        <w:spacing w:after="0" w:line="480" w:lineRule="auto"/>
        <w:ind w:firstLine="709"/>
        <w:jc w:val="both"/>
        <w:rPr>
          <w:rFonts w:asciiTheme="majorHAnsi" w:hAnsiTheme="majorHAnsi"/>
          <w:b/>
          <w:bCs/>
          <w:sz w:val="24"/>
          <w:szCs w:val="24"/>
        </w:rPr>
      </w:pPr>
      <w:r w:rsidRPr="00AE2FAF">
        <w:rPr>
          <w:rFonts w:asciiTheme="majorHAnsi" w:hAnsiTheme="majorHAnsi"/>
          <w:b/>
          <w:bCs/>
          <w:sz w:val="24"/>
          <w:szCs w:val="24"/>
        </w:rPr>
        <w:t>Stratejik Hedef 1.2</w:t>
      </w:r>
      <w:r w:rsidR="00910DEF">
        <w:rPr>
          <w:rFonts w:asciiTheme="majorHAnsi" w:hAnsiTheme="majorHAnsi"/>
          <w:b/>
          <w:bCs/>
          <w:sz w:val="24"/>
          <w:szCs w:val="24"/>
        </w:rPr>
        <w:t xml:space="preserve">. </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Plan dönemi sonuna kadar ilimizde bulunan her bireyin eğitim ve öğretimin her türünde ve kademesinde devamsızlık, sınıf tekrarı ve okul terkleri oranlarını azaltmak.</w:t>
      </w:r>
    </w:p>
    <w:p w:rsidR="009E649F" w:rsidRPr="00AE2FAF" w:rsidRDefault="009E649F" w:rsidP="00041627">
      <w:pPr>
        <w:spacing w:after="0" w:line="480" w:lineRule="auto"/>
        <w:jc w:val="both"/>
        <w:rPr>
          <w:rFonts w:asciiTheme="majorHAnsi" w:hAnsiTheme="majorHAnsi"/>
          <w:sz w:val="12"/>
          <w:szCs w:val="24"/>
        </w:rPr>
      </w:pPr>
    </w:p>
    <w:p w:rsidR="00C87256" w:rsidRDefault="00C87256"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 xml:space="preserve">2.1.3.2. </w:t>
      </w:r>
      <w:r w:rsidR="0049715C">
        <w:rPr>
          <w:rFonts w:asciiTheme="majorHAnsi" w:hAnsiTheme="majorHAnsi"/>
          <w:b/>
          <w:sz w:val="24"/>
          <w:szCs w:val="24"/>
        </w:rPr>
        <w:t xml:space="preserve">Tema 2: </w:t>
      </w:r>
      <w:r>
        <w:rPr>
          <w:rFonts w:asciiTheme="majorHAnsi" w:hAnsiTheme="majorHAnsi"/>
          <w:b/>
          <w:sz w:val="24"/>
          <w:szCs w:val="24"/>
        </w:rPr>
        <w:t>Eğitim Öğretimde Kalite</w:t>
      </w:r>
    </w:p>
    <w:p w:rsidR="00012777" w:rsidRPr="00AE2FAF" w:rsidRDefault="00910DEF" w:rsidP="00C87256">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Stratejik Amaç-2</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
    <w:p w:rsidR="00C87256" w:rsidRDefault="00012777" w:rsidP="00DD546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Stratejik Hedef 2.1</w:t>
      </w:r>
      <w:r w:rsidR="00910DEF">
        <w:rPr>
          <w:rFonts w:asciiTheme="majorHAnsi" w:hAnsiTheme="majorHAnsi"/>
          <w:b/>
          <w:sz w:val="24"/>
          <w:szCs w:val="24"/>
        </w:rPr>
        <w:t xml:space="preserve">. </w:t>
      </w:r>
      <w:r w:rsidRPr="00AE2FAF">
        <w:rPr>
          <w:rFonts w:asciiTheme="majorHAnsi" w:hAnsiTheme="majorHAnsi"/>
          <w:b/>
          <w:sz w:val="24"/>
          <w:szCs w:val="24"/>
        </w:rPr>
        <w:t xml:space="preserve">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Öğrencilerin akademik başarı ve öğrenme kazanımları dikkate alınarak, ilimizde bulunan okul türleri arasındaki başarı düzeyi farklılıklarını azaltmak ve eğitim kalitesini yükseltmek.</w:t>
      </w:r>
    </w:p>
    <w:p w:rsidR="00C87256" w:rsidRDefault="00012777" w:rsidP="00DD546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lastRenderedPageBreak/>
        <w:t>Stratejik Hedef 2.</w:t>
      </w:r>
      <w:r w:rsidR="00CF54BA" w:rsidRPr="00AE2FAF">
        <w:rPr>
          <w:rFonts w:asciiTheme="majorHAnsi" w:hAnsiTheme="majorHAnsi"/>
          <w:b/>
          <w:sz w:val="24"/>
          <w:szCs w:val="24"/>
        </w:rPr>
        <w:t>2</w:t>
      </w:r>
      <w:r w:rsidR="00910DEF">
        <w:rPr>
          <w:rFonts w:asciiTheme="majorHAnsi" w:hAnsiTheme="majorHAnsi"/>
          <w:b/>
          <w:sz w:val="24"/>
          <w:szCs w:val="24"/>
        </w:rPr>
        <w:t xml:space="preserve">. </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Eğitimde yenilikçi yaklaşımlar ile önceki öğrenmelerin tanınmasını sağlayarak, bireylerin yabancı dil yeterliliğini ve uluslararası alanda öğrenci ve öğretmen hareketliliğini artırmak.</w:t>
      </w:r>
    </w:p>
    <w:p w:rsidR="00365D98" w:rsidRPr="00AE2FAF" w:rsidRDefault="00365D98" w:rsidP="00DD5460">
      <w:pPr>
        <w:spacing w:after="0" w:line="480" w:lineRule="auto"/>
        <w:ind w:firstLine="709"/>
        <w:jc w:val="both"/>
        <w:rPr>
          <w:rFonts w:asciiTheme="majorHAnsi" w:hAnsiTheme="majorHAnsi"/>
          <w:b/>
          <w:sz w:val="12"/>
          <w:szCs w:val="24"/>
        </w:rPr>
      </w:pPr>
    </w:p>
    <w:p w:rsidR="00C87256" w:rsidRDefault="00F764E0"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 xml:space="preserve">2.1.3.3. </w:t>
      </w:r>
      <w:r w:rsidR="0049715C">
        <w:rPr>
          <w:rFonts w:asciiTheme="majorHAnsi" w:hAnsiTheme="majorHAnsi"/>
          <w:b/>
          <w:sz w:val="24"/>
          <w:szCs w:val="24"/>
        </w:rPr>
        <w:t xml:space="preserve">Tema 3: </w:t>
      </w:r>
      <w:r>
        <w:rPr>
          <w:rFonts w:asciiTheme="majorHAnsi" w:hAnsiTheme="majorHAnsi"/>
          <w:b/>
          <w:sz w:val="24"/>
          <w:szCs w:val="24"/>
        </w:rPr>
        <w:t>Kurumsal Kapasitenin Geliştirilmesi</w:t>
      </w:r>
    </w:p>
    <w:p w:rsidR="00041627" w:rsidRPr="00AE2FAF" w:rsidRDefault="00910DEF" w:rsidP="00F764E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 xml:space="preserve">Stratejik Amaç-3: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lang w:eastAsia="tr-TR"/>
        </w:rPr>
        <w:t>Mevcut personelin tecrübe ve yeterlilikleri dikkate alınarak, iş analizleri ve iş tanımları dâhilinde yapılacak etkin insan kaynağı planlaması ve enformasyon teknolojileri desteğiyle beşeri, fiziki ve mali yapıyı en verimli şekilde kullanarak k</w:t>
      </w:r>
      <w:r w:rsidRPr="00AE2FAF">
        <w:rPr>
          <w:rFonts w:asciiTheme="majorHAnsi" w:hAnsiTheme="majorHAnsi"/>
          <w:sz w:val="24"/>
          <w:szCs w:val="24"/>
        </w:rPr>
        <w:t>urumsal kapasiteyi geliştirmek.</w:t>
      </w:r>
    </w:p>
    <w:p w:rsidR="00F764E0" w:rsidRDefault="00910DEF" w:rsidP="00DD5460">
      <w:pPr>
        <w:spacing w:after="0" w:line="480" w:lineRule="auto"/>
        <w:ind w:firstLine="709"/>
        <w:jc w:val="both"/>
        <w:rPr>
          <w:rFonts w:asciiTheme="majorHAnsi" w:hAnsiTheme="majorHAnsi"/>
          <w:b/>
          <w:sz w:val="24"/>
          <w:szCs w:val="24"/>
        </w:rPr>
      </w:pPr>
      <w:r>
        <w:rPr>
          <w:rFonts w:asciiTheme="majorHAnsi" w:hAnsiTheme="majorHAnsi"/>
          <w:b/>
          <w:sz w:val="24"/>
          <w:szCs w:val="24"/>
        </w:rPr>
        <w:t>Stratejik Hedef 3.1.</w:t>
      </w:r>
      <w:r w:rsidR="00012777" w:rsidRPr="00AE2FAF">
        <w:rPr>
          <w:rFonts w:asciiTheme="majorHAnsi" w:hAnsiTheme="majorHAnsi"/>
          <w:b/>
          <w:sz w:val="24"/>
          <w:szCs w:val="24"/>
        </w:rPr>
        <w:t xml:space="preserve"> </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İşlevsel bir insan kaynakları planlamasında, kurumumuzda görev yapan yönetici ve her kademede görev yapan personelin iş tanımları </w:t>
      </w:r>
      <w:r w:rsidR="00CB5A1C" w:rsidRPr="00AE2FAF">
        <w:rPr>
          <w:rFonts w:asciiTheme="majorHAnsi" w:hAnsiTheme="majorHAnsi"/>
          <w:sz w:val="24"/>
          <w:szCs w:val="24"/>
        </w:rPr>
        <w:t>dâhilinde</w:t>
      </w:r>
      <w:r w:rsidRPr="00AE2FAF">
        <w:rPr>
          <w:rFonts w:asciiTheme="majorHAnsi" w:hAnsiTheme="majorHAnsi"/>
          <w:sz w:val="24"/>
          <w:szCs w:val="24"/>
        </w:rPr>
        <w:t xml:space="preserve"> mesleki yeterliliğini artırmak</w:t>
      </w:r>
    </w:p>
    <w:p w:rsidR="00F764E0" w:rsidRDefault="00910DEF" w:rsidP="00DD5460">
      <w:pPr>
        <w:spacing w:after="0" w:line="480" w:lineRule="auto"/>
        <w:ind w:firstLine="709"/>
        <w:jc w:val="both"/>
        <w:rPr>
          <w:rFonts w:asciiTheme="majorHAnsi" w:hAnsiTheme="majorHAnsi"/>
          <w:b/>
          <w:sz w:val="24"/>
          <w:szCs w:val="24"/>
        </w:rPr>
      </w:pPr>
      <w:r>
        <w:rPr>
          <w:rFonts w:asciiTheme="majorHAnsi" w:hAnsiTheme="majorHAnsi"/>
          <w:b/>
          <w:sz w:val="24"/>
          <w:szCs w:val="24"/>
        </w:rPr>
        <w:t>Stratejik Hedef 3.2.</w:t>
      </w:r>
      <w:r w:rsidR="00012777" w:rsidRPr="00AE2FAF">
        <w:rPr>
          <w:rFonts w:asciiTheme="majorHAnsi" w:hAnsiTheme="majorHAnsi"/>
          <w:b/>
          <w:sz w:val="24"/>
          <w:szCs w:val="24"/>
        </w:rPr>
        <w:t xml:space="preserve"> </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Plan dönemi sonuna kadar kurumumuzun mali imkânları </w:t>
      </w:r>
      <w:r w:rsidR="00CB5A1C" w:rsidRPr="00AE2FAF">
        <w:rPr>
          <w:rFonts w:asciiTheme="majorHAnsi" w:hAnsiTheme="majorHAnsi"/>
          <w:sz w:val="24"/>
          <w:szCs w:val="24"/>
        </w:rPr>
        <w:t>dâhilinde</w:t>
      </w:r>
      <w:r w:rsidRPr="00AE2FAF">
        <w:rPr>
          <w:rFonts w:asciiTheme="majorHAnsi" w:hAnsiTheme="majorHAnsi"/>
          <w:sz w:val="24"/>
          <w:szCs w:val="24"/>
        </w:rPr>
        <w:t>, finansal kaynakların etkin dağıtımını yaparak tüm eğitim kurumlarının alt yapı ve donatım ihtiyacını karşılamak.</w:t>
      </w:r>
    </w:p>
    <w:p w:rsidR="005E0319" w:rsidRDefault="00012777" w:rsidP="00E83B2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 xml:space="preserve">Stratejik Hedef </w:t>
      </w:r>
      <w:r w:rsidR="005E0319" w:rsidRPr="00AE2FAF">
        <w:rPr>
          <w:rFonts w:asciiTheme="majorHAnsi" w:hAnsiTheme="majorHAnsi"/>
          <w:b/>
          <w:sz w:val="24"/>
          <w:szCs w:val="24"/>
        </w:rPr>
        <w:t>3.3</w:t>
      </w:r>
      <w:r w:rsidR="005E0319">
        <w:rPr>
          <w:rFonts w:asciiTheme="majorHAnsi" w:hAnsiTheme="majorHAnsi"/>
          <w:b/>
          <w:sz w:val="24"/>
          <w:szCs w:val="24"/>
        </w:rPr>
        <w:t>.</w:t>
      </w:r>
    </w:p>
    <w:p w:rsidR="004B7BC5" w:rsidRPr="005F7BE5" w:rsidRDefault="004B7BC5" w:rsidP="004B7BC5">
      <w:pPr>
        <w:spacing w:after="0" w:line="480" w:lineRule="auto"/>
        <w:ind w:firstLine="709"/>
        <w:jc w:val="both"/>
        <w:rPr>
          <w:rFonts w:asciiTheme="majorHAnsi" w:hAnsiTheme="majorHAnsi"/>
          <w:sz w:val="24"/>
          <w:szCs w:val="24"/>
        </w:rPr>
      </w:pPr>
      <w:r w:rsidRPr="005F7BE5">
        <w:rPr>
          <w:rFonts w:asciiTheme="majorHAnsi" w:hAnsiTheme="majorHAnsi"/>
          <w:sz w:val="24"/>
          <w:szCs w:val="24"/>
        </w:rPr>
        <w:t>Enformasyon teknolojileri kullanarak, etkin bir izleme ve değerlendirme sistemiyle desteklenen, bürokrasinin azaltıldığı, çoğulcu, katılımcı, şeffaf ve hesap verilebilir bir yönetim ve organizasyon yapısını plan dönemi sonuna kadar oluşturmak.</w:t>
      </w:r>
    </w:p>
    <w:p w:rsidR="00F764E0" w:rsidRDefault="00F764E0"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EF6A09" w:rsidP="00DD5460">
      <w:pPr>
        <w:spacing w:after="0" w:line="480" w:lineRule="auto"/>
        <w:ind w:firstLine="709"/>
        <w:jc w:val="both"/>
        <w:rPr>
          <w:rFonts w:asciiTheme="majorHAnsi" w:hAnsiTheme="majorHAnsi"/>
          <w:sz w:val="24"/>
          <w:szCs w:val="24"/>
        </w:rPr>
      </w:pPr>
      <w:r>
        <w:rPr>
          <w:rFonts w:asciiTheme="majorHAnsi" w:hAnsiTheme="majorHAnsi"/>
          <w:noProof/>
          <w:sz w:val="24"/>
          <w:szCs w:val="24"/>
          <w:lang w:eastAsia="tr-TR"/>
        </w:rPr>
        <w:pict>
          <v:shape id="_x0000_s14037" type="#_x0000_t202" style="position:absolute;left:0;text-align:left;margin-left:-49.55pt;margin-top:6.95pt;width:317.5pt;height:343pt;z-index:251665920;mso-width-relative:margin;mso-height-relative:margin" stroked="f">
            <v:textbox style="mso-next-textbox:#_x0000_s14037">
              <w:txbxContent>
                <w:p w:rsidR="009A2101" w:rsidRPr="00114004" w:rsidRDefault="009A2101" w:rsidP="009231EE">
                  <w:pPr>
                    <w:jc w:val="center"/>
                    <w:rPr>
                      <w:b/>
                      <w:i/>
                      <w:sz w:val="40"/>
                    </w:rPr>
                  </w:pPr>
                </w:p>
                <w:p w:rsidR="009A2101" w:rsidRPr="009231EE" w:rsidRDefault="009A2101" w:rsidP="009231EE">
                  <w:pPr>
                    <w:jc w:val="center"/>
                    <w:rPr>
                      <w:rFonts w:asciiTheme="majorHAnsi" w:hAnsiTheme="majorHAnsi"/>
                      <w:b/>
                      <w:bCs/>
                      <w:sz w:val="90"/>
                      <w:szCs w:val="90"/>
                    </w:rPr>
                  </w:pPr>
                  <w:r w:rsidRPr="009231EE">
                    <w:rPr>
                      <w:rFonts w:asciiTheme="majorHAnsi" w:hAnsiTheme="majorHAnsi"/>
                      <w:b/>
                      <w:bCs/>
                      <w:sz w:val="90"/>
                      <w:szCs w:val="90"/>
                    </w:rPr>
                    <w:t>3.BÖLÜM</w:t>
                  </w:r>
                </w:p>
                <w:p w:rsidR="009A2101" w:rsidRPr="009231EE" w:rsidRDefault="009A2101" w:rsidP="009231EE">
                  <w:pPr>
                    <w:jc w:val="center"/>
                    <w:rPr>
                      <w:rFonts w:asciiTheme="majorHAnsi" w:hAnsiTheme="majorHAnsi"/>
                      <w:b/>
                      <w:bCs/>
                      <w:sz w:val="90"/>
                      <w:szCs w:val="90"/>
                    </w:rPr>
                  </w:pPr>
                  <w:r w:rsidRPr="009231EE">
                    <w:rPr>
                      <w:rFonts w:asciiTheme="majorHAnsi" w:hAnsiTheme="majorHAnsi"/>
                      <w:b/>
                      <w:bCs/>
                      <w:sz w:val="90"/>
                      <w:szCs w:val="90"/>
                    </w:rPr>
                    <w:t xml:space="preserve">2017 YILI  </w:t>
                  </w:r>
                </w:p>
                <w:p w:rsidR="009A2101" w:rsidRPr="009231EE" w:rsidRDefault="009A2101" w:rsidP="009231EE">
                  <w:pPr>
                    <w:jc w:val="center"/>
                    <w:rPr>
                      <w:rFonts w:asciiTheme="majorHAnsi" w:hAnsiTheme="majorHAnsi"/>
                      <w:b/>
                      <w:sz w:val="90"/>
                      <w:szCs w:val="90"/>
                    </w:rPr>
                  </w:pPr>
                  <w:r w:rsidRPr="009231EE">
                    <w:rPr>
                      <w:rFonts w:asciiTheme="majorHAnsi" w:hAnsiTheme="majorHAnsi"/>
                      <w:b/>
                      <w:sz w:val="90"/>
                      <w:szCs w:val="90"/>
                    </w:rPr>
                    <w:t>EYLEM PLANI</w:t>
                  </w:r>
                </w:p>
                <w:p w:rsidR="009A2101" w:rsidRPr="009231EE" w:rsidRDefault="009A2101" w:rsidP="009231EE">
                  <w:pPr>
                    <w:jc w:val="center"/>
                    <w:rPr>
                      <w:rFonts w:asciiTheme="majorHAnsi" w:hAnsiTheme="majorHAnsi"/>
                      <w:b/>
                      <w:sz w:val="90"/>
                      <w:szCs w:val="90"/>
                    </w:rPr>
                  </w:pPr>
                  <w:r w:rsidRPr="009231EE">
                    <w:rPr>
                      <w:rFonts w:asciiTheme="majorHAnsi" w:hAnsiTheme="majorHAnsi"/>
                      <w:b/>
                      <w:sz w:val="90"/>
                      <w:szCs w:val="90"/>
                    </w:rPr>
                    <w:t>FAALİYETLERİ</w:t>
                  </w:r>
                </w:p>
              </w:txbxContent>
            </v:textbox>
          </v:shape>
        </w:pict>
      </w: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EF6A09" w:rsidP="00DD5460">
      <w:pPr>
        <w:spacing w:after="0" w:line="480" w:lineRule="auto"/>
        <w:ind w:firstLine="709"/>
        <w:jc w:val="both"/>
        <w:rPr>
          <w:rFonts w:asciiTheme="majorHAnsi" w:hAnsiTheme="majorHAnsi"/>
          <w:sz w:val="24"/>
          <w:szCs w:val="24"/>
        </w:rPr>
      </w:pPr>
      <w:r>
        <w:rPr>
          <w:rFonts w:asciiTheme="majorHAnsi" w:hAnsiTheme="majorHAnsi"/>
          <w:noProof/>
          <w:sz w:val="24"/>
          <w:szCs w:val="24"/>
          <w:lang w:eastAsia="tr-TR"/>
        </w:rPr>
        <w:pict>
          <v:group id="_x0000_s14031" style="position:absolute;left:0;text-align:left;margin-left:345.2pt;margin-top:28.1pt;width:221.65pt;height:786.15pt;z-index:251664896;mso-position-horizontal-relative:page;mso-position-vertical-relative:page" coordorigin="7329" coordsize="4911,15840" o:allowincell="f">
            <v:group id="_x0000_s1403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4033" style="position:absolute;left:7755;width:4505;height:15840;mso-height-percent:1000;mso-position-vertical:top;mso-position-vertical-relative:page;mso-height-percent:1000" fillcolor="#9bbb59 [3206]" stroked="f" strokecolor="#d8d8d8 [2732]">
                <v:fill color2="#bfbfbf [2412]" rotate="t"/>
              </v:rect>
              <v:rect id="_x0000_s14034"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4035"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4035" inset="28.8pt,14.4pt,14.4pt,14.4pt">
                <w:txbxContent>
                  <w:p w:rsidR="009A2101" w:rsidRDefault="009A2101" w:rsidP="009231EE">
                    <w:pPr>
                      <w:pStyle w:val="AralkYok"/>
                      <w:rPr>
                        <w:rFonts w:asciiTheme="majorHAnsi" w:eastAsiaTheme="majorEastAsia" w:hAnsiTheme="majorHAnsi" w:cstheme="majorBidi"/>
                        <w:b/>
                        <w:bCs/>
                        <w:color w:val="FFFFFF" w:themeColor="background1"/>
                        <w:sz w:val="96"/>
                        <w:szCs w:val="96"/>
                      </w:rPr>
                    </w:pPr>
                  </w:p>
                </w:txbxContent>
              </v:textbox>
            </v:rect>
            <v:rect id="_x0000_s14036"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4036" inset="28.8pt,14.4pt,14.4pt,14.4pt">
                <w:txbxContent>
                  <w:p w:rsidR="009A2101" w:rsidRDefault="009A2101" w:rsidP="009231EE">
                    <w:pPr>
                      <w:pStyle w:val="AralkYok"/>
                      <w:spacing w:line="360" w:lineRule="auto"/>
                      <w:rPr>
                        <w:color w:val="FFFFFF" w:themeColor="background1"/>
                      </w:rPr>
                    </w:pPr>
                  </w:p>
                  <w:p w:rsidR="009A2101" w:rsidRDefault="009A2101" w:rsidP="009231EE">
                    <w:pPr>
                      <w:pStyle w:val="AralkYok"/>
                      <w:spacing w:line="360" w:lineRule="auto"/>
                      <w:rPr>
                        <w:color w:val="FFFFFF" w:themeColor="background1"/>
                      </w:rPr>
                    </w:pPr>
                  </w:p>
                  <w:p w:rsidR="009A2101" w:rsidRDefault="009A2101" w:rsidP="009231EE">
                    <w:pPr>
                      <w:pStyle w:val="AralkYok"/>
                      <w:spacing w:line="360" w:lineRule="auto"/>
                      <w:rPr>
                        <w:color w:val="FFFFFF" w:themeColor="background1"/>
                      </w:rPr>
                    </w:pPr>
                  </w:p>
                </w:txbxContent>
              </v:textbox>
            </v:rect>
            <w10:wrap anchorx="page" anchory="page"/>
          </v:group>
        </w:pict>
      </w: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824C54" w:rsidRDefault="00824C54" w:rsidP="000702B2">
      <w:pPr>
        <w:keepNext/>
        <w:keepLines/>
        <w:shd w:val="clear" w:color="auto" w:fill="B8CCE4" w:themeFill="accent1" w:themeFillTint="66"/>
        <w:spacing w:after="0" w:line="360" w:lineRule="auto"/>
        <w:ind w:firstLine="709"/>
        <w:jc w:val="both"/>
        <w:outlineLvl w:val="1"/>
        <w:rPr>
          <w:rFonts w:asciiTheme="majorHAnsi" w:eastAsia="Times New Roman" w:hAnsiTheme="majorHAnsi"/>
          <w:b/>
          <w:bCs/>
          <w:sz w:val="24"/>
          <w:szCs w:val="24"/>
        </w:rPr>
        <w:sectPr w:rsidR="00824C54" w:rsidSect="007C1947">
          <w:headerReference w:type="default" r:id="rId26"/>
          <w:footerReference w:type="default" r:id="rId27"/>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3D5420" w:rsidRDefault="003D5420" w:rsidP="003D5420">
      <w:pPr>
        <w:keepNext/>
        <w:keepLines/>
        <w:spacing w:after="0" w:line="360" w:lineRule="auto"/>
        <w:ind w:firstLine="709"/>
        <w:jc w:val="both"/>
        <w:outlineLvl w:val="1"/>
        <w:rPr>
          <w:rFonts w:asciiTheme="majorHAnsi" w:eastAsia="Times New Roman" w:hAnsiTheme="majorHAnsi"/>
          <w:b/>
          <w:bCs/>
          <w:sz w:val="24"/>
          <w:szCs w:val="24"/>
        </w:rPr>
      </w:pPr>
    </w:p>
    <w:p w:rsidR="000702B2" w:rsidRPr="000702B2" w:rsidRDefault="000702B2" w:rsidP="000702B2">
      <w:pPr>
        <w:keepNext/>
        <w:keepLines/>
        <w:shd w:val="clear" w:color="auto" w:fill="B8CCE4" w:themeFill="accent1"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t xml:space="preserve">3.1. </w:t>
      </w:r>
      <w:r>
        <w:rPr>
          <w:rFonts w:asciiTheme="majorHAnsi" w:eastAsia="Times New Roman" w:hAnsiTheme="majorHAnsi"/>
          <w:b/>
          <w:bCs/>
          <w:sz w:val="24"/>
          <w:szCs w:val="24"/>
        </w:rPr>
        <w:t>2017 Yılı Faaliyet Tabloları</w:t>
      </w:r>
    </w:p>
    <w:p w:rsidR="00365D98" w:rsidRDefault="00365D98" w:rsidP="009A2679">
      <w:pPr>
        <w:keepNext/>
        <w:keepLines/>
        <w:spacing w:after="0" w:line="360" w:lineRule="auto"/>
        <w:ind w:firstLine="709"/>
        <w:jc w:val="both"/>
        <w:outlineLvl w:val="1"/>
        <w:rPr>
          <w:rFonts w:asciiTheme="majorHAnsi" w:eastAsia="Times New Roman" w:hAnsiTheme="majorHAnsi"/>
          <w:b/>
          <w:bCs/>
          <w:sz w:val="24"/>
          <w:szCs w:val="24"/>
        </w:rPr>
      </w:pPr>
    </w:p>
    <w:p w:rsidR="00012777" w:rsidRPr="000702B2" w:rsidRDefault="000702B2" w:rsidP="000702B2">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t>3.1.</w:t>
      </w:r>
      <w:r>
        <w:rPr>
          <w:rFonts w:asciiTheme="majorHAnsi" w:eastAsia="Times New Roman" w:hAnsiTheme="majorHAnsi"/>
          <w:b/>
          <w:bCs/>
          <w:sz w:val="24"/>
          <w:szCs w:val="24"/>
        </w:rPr>
        <w:t>1.</w:t>
      </w:r>
      <w:r w:rsidRPr="000702B2">
        <w:rPr>
          <w:rFonts w:asciiTheme="majorHAnsi" w:eastAsia="Times New Roman" w:hAnsiTheme="majorHAnsi"/>
          <w:b/>
          <w:bCs/>
          <w:sz w:val="24"/>
          <w:szCs w:val="24"/>
        </w:rPr>
        <w:t xml:space="preserve"> Tema 1- Eğitim Ve Öğretime Erişim</w:t>
      </w:r>
      <w:r>
        <w:rPr>
          <w:rFonts w:asciiTheme="majorHAnsi" w:eastAsia="Times New Roman" w:hAnsiTheme="majorHAnsi"/>
          <w:b/>
          <w:bCs/>
          <w:sz w:val="24"/>
          <w:szCs w:val="24"/>
        </w:rPr>
        <w:t xml:space="preserve"> Faaliyet Tabloları</w:t>
      </w:r>
    </w:p>
    <w:p w:rsidR="00824C54" w:rsidRDefault="00824C54" w:rsidP="00824C54">
      <w:pPr>
        <w:tabs>
          <w:tab w:val="left" w:pos="284"/>
          <w:tab w:val="left" w:pos="567"/>
        </w:tabs>
        <w:spacing w:after="0" w:line="360" w:lineRule="auto"/>
        <w:jc w:val="both"/>
        <w:rPr>
          <w:rFonts w:asciiTheme="majorHAnsi" w:hAnsiTheme="majorHAnsi"/>
          <w:sz w:val="24"/>
          <w:szCs w:val="24"/>
        </w:rPr>
      </w:pPr>
    </w:p>
    <w:tbl>
      <w:tblPr>
        <w:tblW w:w="14012" w:type="dxa"/>
        <w:jc w:val="center"/>
        <w:tblCellMar>
          <w:left w:w="70" w:type="dxa"/>
          <w:right w:w="70" w:type="dxa"/>
        </w:tblCellMar>
        <w:tblLook w:val="04A0" w:firstRow="1" w:lastRow="0" w:firstColumn="1" w:lastColumn="0" w:noHBand="0" w:noVBand="1"/>
      </w:tblPr>
      <w:tblGrid>
        <w:gridCol w:w="423"/>
        <w:gridCol w:w="3073"/>
        <w:gridCol w:w="4478"/>
        <w:gridCol w:w="2096"/>
        <w:gridCol w:w="1996"/>
        <w:gridCol w:w="1946"/>
      </w:tblGrid>
      <w:tr w:rsidR="00824C54" w:rsidRPr="00743709" w:rsidTr="009A3827">
        <w:trPr>
          <w:trHeight w:val="406"/>
          <w:jc w:val="center"/>
        </w:trPr>
        <w:tc>
          <w:tcPr>
            <w:tcW w:w="3496" w:type="dxa"/>
            <w:gridSpan w:val="2"/>
            <w:tcBorders>
              <w:top w:val="doub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1</w:t>
            </w:r>
          </w:p>
        </w:tc>
        <w:tc>
          <w:tcPr>
            <w:tcW w:w="10516" w:type="dxa"/>
            <w:gridSpan w:val="4"/>
            <w:tcBorders>
              <w:top w:val="doub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Öğretime Erişim</w:t>
            </w:r>
          </w:p>
        </w:tc>
      </w:tr>
      <w:tr w:rsidR="00824C54" w:rsidRPr="00743709" w:rsidTr="009A3827">
        <w:trPr>
          <w:trHeight w:val="565"/>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1</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Demografik, sosyal, kültürel ve ekonomik farklılıkların ortaya çıkardığı dezavantajlardan etkilenmeksizin, okulumuzdaki her bireyin eğitimde fırsat eşitliği ilkesi ışığında hakkı olan eğitime eşit ve adil olarak ulaşabilmesini ve bu eğitimi tamamlayabilmesini sağlamak.</w:t>
            </w:r>
          </w:p>
        </w:tc>
      </w:tr>
      <w:tr w:rsidR="00824C54" w:rsidRPr="00743709" w:rsidTr="009A3827">
        <w:trPr>
          <w:trHeight w:val="559"/>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1.1.</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Plan dönemi sonuna kadar dezavantajlı gruplar öncelikli olmak üzere, okulumuzda bulunan her bireyin eğitim ve öğretimin her türünde ve kademesinde katılım oranlarını artırmak.</w:t>
            </w:r>
          </w:p>
        </w:tc>
      </w:tr>
      <w:tr w:rsidR="00824C54" w:rsidRPr="00743709" w:rsidTr="009A3827">
        <w:trPr>
          <w:trHeight w:val="553"/>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C83700" w:rsidRDefault="00824C54" w:rsidP="00824C54">
            <w:pPr>
              <w:spacing w:after="0" w:line="240" w:lineRule="atLeast"/>
              <w:rPr>
                <w:rFonts w:asciiTheme="majorHAnsi" w:eastAsia="Times New Roman" w:hAnsiTheme="majorHAnsi"/>
                <w:bCs/>
                <w:sz w:val="18"/>
                <w:szCs w:val="18"/>
                <w:lang w:eastAsia="tr-TR"/>
              </w:rPr>
            </w:pPr>
            <w:r w:rsidRPr="00C83700">
              <w:rPr>
                <w:rFonts w:asciiTheme="majorHAnsi" w:eastAsia="Times New Roman" w:hAnsiTheme="majorHAnsi"/>
                <w:bCs/>
                <w:sz w:val="18"/>
                <w:szCs w:val="18"/>
                <w:lang w:eastAsia="tr-TR"/>
              </w:rPr>
              <w:t>Tüm bireylerin hazır bulunuşluk düzeyleri ile ilgi ve yetenekleri doğrultusunda, eğitim öğretimin her aşamasına katılımını ve eğitim sisteminin içinde kalmalarını sağlamak hedeflenmektedir.</w:t>
            </w:r>
          </w:p>
        </w:tc>
      </w:tr>
      <w:tr w:rsidR="00824C54" w:rsidRPr="00743709" w:rsidTr="009A3827">
        <w:trPr>
          <w:trHeight w:val="397"/>
          <w:jc w:val="center"/>
        </w:trPr>
        <w:tc>
          <w:tcPr>
            <w:tcW w:w="7974" w:type="dxa"/>
            <w:gridSpan w:val="3"/>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9A3827">
        <w:trPr>
          <w:trHeight w:val="512"/>
          <w:jc w:val="center"/>
        </w:trPr>
        <w:tc>
          <w:tcPr>
            <w:tcW w:w="423" w:type="dxa"/>
            <w:vMerge w:val="restart"/>
            <w:tcBorders>
              <w:top w:val="nil"/>
              <w:left w:val="double" w:sz="4" w:space="0" w:color="auto"/>
              <w:right w:val="sing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3073" w:type="dxa"/>
            <w:vMerge w:val="restart"/>
            <w:tcBorders>
              <w:top w:val="nil"/>
              <w:left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İlköğretimde okullaşma oranı</w:t>
            </w:r>
          </w:p>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(Okulumuz öğrencilerinin başka kurumlara nakil gitmesi durumuna göre)</w:t>
            </w:r>
          </w:p>
        </w:tc>
        <w:tc>
          <w:tcPr>
            <w:tcW w:w="4478" w:type="dxa"/>
            <w:tcBorders>
              <w:top w:val="single" w:sz="8"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2096" w:type="dxa"/>
            <w:tcBorders>
              <w:top w:val="nil"/>
              <w:left w:val="nil"/>
              <w:bottom w:val="single" w:sz="4" w:space="0" w:color="auto"/>
              <w:right w:val="sing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996" w:type="dxa"/>
            <w:tcBorders>
              <w:top w:val="nil"/>
              <w:left w:val="nil"/>
              <w:bottom w:val="single" w:sz="4" w:space="0" w:color="auto"/>
              <w:right w:val="sing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946" w:type="dxa"/>
            <w:tcBorders>
              <w:top w:val="nil"/>
              <w:left w:val="nil"/>
              <w:bottom w:val="single" w:sz="4" w:space="0" w:color="auto"/>
              <w:right w:val="doub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824C54" w:rsidRPr="00743709" w:rsidTr="009A3827">
        <w:trPr>
          <w:trHeight w:val="522"/>
          <w:jc w:val="center"/>
        </w:trPr>
        <w:tc>
          <w:tcPr>
            <w:tcW w:w="423" w:type="dxa"/>
            <w:vMerge/>
            <w:tcBorders>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tcBorders>
              <w:left w:val="sing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478"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Genel ortaokulda net okullaşma oranı(%)</w:t>
            </w:r>
          </w:p>
        </w:tc>
        <w:tc>
          <w:tcPr>
            <w:tcW w:w="2096" w:type="dxa"/>
            <w:tcBorders>
              <w:top w:val="nil"/>
              <w:left w:val="nil"/>
              <w:bottom w:val="single" w:sz="4" w:space="0" w:color="auto"/>
              <w:right w:val="sing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97</w:t>
            </w:r>
          </w:p>
        </w:tc>
        <w:tc>
          <w:tcPr>
            <w:tcW w:w="1996" w:type="dxa"/>
            <w:tcBorders>
              <w:top w:val="nil"/>
              <w:left w:val="nil"/>
              <w:bottom w:val="single" w:sz="4" w:space="0" w:color="auto"/>
              <w:right w:val="sing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98</w:t>
            </w:r>
          </w:p>
        </w:tc>
        <w:tc>
          <w:tcPr>
            <w:tcW w:w="1946" w:type="dxa"/>
            <w:tcBorders>
              <w:top w:val="nil"/>
              <w:left w:val="nil"/>
              <w:bottom w:val="single" w:sz="4" w:space="0" w:color="auto"/>
              <w:right w:val="doub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100</w:t>
            </w:r>
          </w:p>
        </w:tc>
      </w:tr>
      <w:tr w:rsidR="00824C54" w:rsidRPr="00743709" w:rsidTr="009A3827">
        <w:trPr>
          <w:trHeight w:val="397"/>
          <w:jc w:val="center"/>
        </w:trPr>
        <w:tc>
          <w:tcPr>
            <w:tcW w:w="423" w:type="dxa"/>
            <w:vMerge w:val="restart"/>
            <w:tcBorders>
              <w:top w:val="single" w:sz="4" w:space="0" w:color="auto"/>
              <w:left w:val="double" w:sz="4" w:space="0" w:color="auto"/>
              <w:right w:val="sing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3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4C54" w:rsidRPr="00743709" w:rsidRDefault="003158E5" w:rsidP="00824C54">
            <w:pPr>
              <w:spacing w:after="0" w:line="240" w:lineRule="atLeast"/>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Mezunların </w:t>
            </w:r>
            <w:r w:rsidR="00824C54" w:rsidRPr="00743709">
              <w:rPr>
                <w:rFonts w:asciiTheme="majorHAnsi" w:eastAsia="Times New Roman" w:hAnsiTheme="majorHAnsi"/>
                <w:b/>
                <w:bCs/>
                <w:sz w:val="18"/>
                <w:szCs w:val="18"/>
                <w:lang w:eastAsia="tr-TR"/>
              </w:rPr>
              <w:t xml:space="preserve">okullaşma oranı </w:t>
            </w:r>
          </w:p>
        </w:tc>
        <w:tc>
          <w:tcPr>
            <w:tcW w:w="4478"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Genel Ortaöğretimde Net Okullaşma Oranı (%)</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99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85</w:t>
            </w:r>
          </w:p>
        </w:tc>
        <w:tc>
          <w:tcPr>
            <w:tcW w:w="1946"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90</w:t>
            </w:r>
          </w:p>
        </w:tc>
      </w:tr>
      <w:tr w:rsidR="00824C54" w:rsidRPr="00743709" w:rsidTr="009A3827">
        <w:trPr>
          <w:trHeight w:val="397"/>
          <w:jc w:val="center"/>
        </w:trPr>
        <w:tc>
          <w:tcPr>
            <w:tcW w:w="423" w:type="dxa"/>
            <w:vMerge/>
            <w:tcBorders>
              <w:left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tcBorders>
              <w:top w:val="nil"/>
              <w:left w:val="sing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p>
        </w:tc>
        <w:tc>
          <w:tcPr>
            <w:tcW w:w="4478"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Mesleki ve Teknik öğretimde Net Okullaşma Oranı (%)</w:t>
            </w:r>
          </w:p>
        </w:tc>
        <w:tc>
          <w:tcPr>
            <w:tcW w:w="2096" w:type="dxa"/>
            <w:tcBorders>
              <w:top w:val="nil"/>
              <w:left w:val="nil"/>
              <w:bottom w:val="single" w:sz="4" w:space="0" w:color="auto"/>
              <w:right w:val="sing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996" w:type="dxa"/>
            <w:tcBorders>
              <w:top w:val="nil"/>
              <w:left w:val="nil"/>
              <w:bottom w:val="single" w:sz="4" w:space="0" w:color="auto"/>
              <w:right w:val="sing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15</w:t>
            </w:r>
          </w:p>
        </w:tc>
        <w:tc>
          <w:tcPr>
            <w:tcW w:w="1946" w:type="dxa"/>
            <w:tcBorders>
              <w:top w:val="nil"/>
              <w:left w:val="nil"/>
              <w:bottom w:val="single" w:sz="4" w:space="0" w:color="auto"/>
              <w:right w:val="doub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10</w:t>
            </w:r>
          </w:p>
        </w:tc>
      </w:tr>
      <w:tr w:rsidR="00824C54" w:rsidRPr="00743709" w:rsidTr="009A3827">
        <w:trPr>
          <w:trHeight w:val="523"/>
          <w:jc w:val="center"/>
        </w:trPr>
        <w:tc>
          <w:tcPr>
            <w:tcW w:w="423" w:type="dxa"/>
            <w:vMerge/>
            <w:tcBorders>
              <w:left w:val="double" w:sz="4" w:space="0" w:color="auto"/>
              <w:bottom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7551" w:type="dxa"/>
            <w:gridSpan w:val="2"/>
            <w:tcBorders>
              <w:top w:val="single" w:sz="4" w:space="0" w:color="auto"/>
              <w:left w:val="nil"/>
              <w:bottom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Ortaöğretimde Net Okullaşma Oranı (%): Toplam</w:t>
            </w:r>
          </w:p>
        </w:tc>
        <w:tc>
          <w:tcPr>
            <w:tcW w:w="2096" w:type="dxa"/>
            <w:tcBorders>
              <w:top w:val="nil"/>
              <w:left w:val="nil"/>
              <w:bottom w:val="double" w:sz="4" w:space="0" w:color="auto"/>
              <w:right w:val="single" w:sz="4" w:space="0" w:color="auto"/>
            </w:tcBorders>
            <w:shd w:val="clear" w:color="auto" w:fill="auto"/>
            <w:vAlign w:val="center"/>
            <w:hideMark/>
          </w:tcPr>
          <w:p w:rsidR="00824C54" w:rsidRPr="00743709" w:rsidRDefault="004B7BC5"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1996" w:type="dxa"/>
            <w:tcBorders>
              <w:top w:val="nil"/>
              <w:left w:val="nil"/>
              <w:bottom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100</w:t>
            </w:r>
          </w:p>
        </w:tc>
        <w:tc>
          <w:tcPr>
            <w:tcW w:w="1946" w:type="dxa"/>
            <w:tcBorders>
              <w:top w:val="nil"/>
              <w:left w:val="nil"/>
              <w:bottom w:val="double" w:sz="4" w:space="0" w:color="auto"/>
              <w:right w:val="doub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100</w:t>
            </w:r>
          </w:p>
        </w:tc>
      </w:tr>
    </w:tbl>
    <w:p w:rsidR="00824C54" w:rsidRPr="005E2C82" w:rsidRDefault="00824C54" w:rsidP="00824C54">
      <w:pPr>
        <w:rPr>
          <w:rFonts w:asciiTheme="majorHAnsi" w:hAnsiTheme="majorHAnsi"/>
          <w:bCs/>
          <w:sz w:val="18"/>
          <w:szCs w:val="18"/>
        </w:rPr>
      </w:pPr>
      <w:r>
        <w:rPr>
          <w:rFonts w:asciiTheme="majorHAnsi" w:hAnsiTheme="majorHAnsi"/>
          <w:bCs/>
          <w:sz w:val="18"/>
          <w:szCs w:val="18"/>
        </w:rPr>
        <w:t xml:space="preserve">          </w:t>
      </w:r>
      <w:r w:rsidR="008C4F8D">
        <w:rPr>
          <w:rFonts w:asciiTheme="majorHAnsi" w:hAnsiTheme="majorHAnsi"/>
          <w:bCs/>
          <w:sz w:val="18"/>
          <w:szCs w:val="18"/>
        </w:rPr>
        <w:t xml:space="preserve"> </w:t>
      </w:r>
      <w:r>
        <w:rPr>
          <w:rFonts w:asciiTheme="majorHAnsi" w:hAnsiTheme="majorHAnsi"/>
          <w:bCs/>
          <w:sz w:val="18"/>
          <w:szCs w:val="18"/>
        </w:rPr>
        <w:t xml:space="preserve"> </w:t>
      </w:r>
      <w:r w:rsidR="00FC0115">
        <w:rPr>
          <w:rFonts w:asciiTheme="majorHAnsi" w:hAnsiTheme="majorHAnsi"/>
          <w:bCs/>
          <w:sz w:val="18"/>
          <w:szCs w:val="18"/>
        </w:rPr>
        <w:t xml:space="preserve"> </w:t>
      </w:r>
      <w:r w:rsidRPr="005E2C82">
        <w:rPr>
          <w:rFonts w:asciiTheme="majorHAnsi" w:hAnsiTheme="majorHAnsi"/>
          <w:bCs/>
          <w:sz w:val="18"/>
          <w:szCs w:val="18"/>
        </w:rPr>
        <w:t>Tabl</w:t>
      </w:r>
      <w:r w:rsidR="008C4F8D" w:rsidRPr="005E2C82">
        <w:rPr>
          <w:rFonts w:asciiTheme="majorHAnsi" w:hAnsiTheme="majorHAnsi"/>
          <w:bCs/>
          <w:sz w:val="18"/>
          <w:szCs w:val="18"/>
        </w:rPr>
        <w:t>o 1</w:t>
      </w:r>
      <w:r w:rsidR="0030282F" w:rsidRPr="005E2C82">
        <w:rPr>
          <w:rFonts w:asciiTheme="majorHAnsi" w:hAnsiTheme="majorHAnsi"/>
          <w:bCs/>
          <w:sz w:val="18"/>
          <w:szCs w:val="18"/>
        </w:rPr>
        <w:t>3</w:t>
      </w:r>
      <w:r w:rsidR="008C4F8D" w:rsidRPr="005E2C82">
        <w:rPr>
          <w:rFonts w:asciiTheme="majorHAnsi" w:hAnsiTheme="majorHAnsi"/>
          <w:bCs/>
          <w:sz w:val="18"/>
          <w:szCs w:val="18"/>
        </w:rPr>
        <w:t>-a</w:t>
      </w:r>
      <w:r w:rsidRPr="005E2C82">
        <w:rPr>
          <w:rFonts w:asciiTheme="majorHAnsi" w:hAnsiTheme="majorHAnsi"/>
          <w:bCs/>
          <w:sz w:val="18"/>
          <w:szCs w:val="18"/>
        </w:rPr>
        <w:t xml:space="preserve">: </w:t>
      </w:r>
      <w:r w:rsidR="004353B4" w:rsidRPr="005E2C82">
        <w:rPr>
          <w:rFonts w:asciiTheme="majorHAnsi" w:hAnsiTheme="majorHAnsi"/>
          <w:bCs/>
          <w:sz w:val="18"/>
          <w:szCs w:val="18"/>
        </w:rPr>
        <w:t xml:space="preserve">Tema 1. </w:t>
      </w:r>
      <w:r w:rsidR="008C4F8D" w:rsidRPr="005E2C82">
        <w:rPr>
          <w:rFonts w:asciiTheme="majorHAnsi" w:hAnsiTheme="majorHAnsi"/>
          <w:bCs/>
          <w:sz w:val="18"/>
          <w:szCs w:val="18"/>
        </w:rPr>
        <w:t>Performans Göstergeleri Tablosu 1.1.</w:t>
      </w:r>
    </w:p>
    <w:p w:rsidR="00E66EA9" w:rsidRDefault="00E66EA9" w:rsidP="00824C54">
      <w:pPr>
        <w:rPr>
          <w:rFonts w:asciiTheme="majorHAnsi" w:hAnsiTheme="majorHAnsi"/>
          <w:bCs/>
          <w:sz w:val="18"/>
          <w:szCs w:val="18"/>
        </w:rPr>
      </w:pPr>
    </w:p>
    <w:p w:rsidR="00DD0745" w:rsidRDefault="00DD0745" w:rsidP="00824C54">
      <w:pPr>
        <w:rPr>
          <w:rFonts w:asciiTheme="majorHAnsi" w:hAnsiTheme="majorHAnsi"/>
          <w:bCs/>
          <w:sz w:val="18"/>
          <w:szCs w:val="18"/>
        </w:rPr>
      </w:pPr>
    </w:p>
    <w:p w:rsidR="00DD0745" w:rsidRDefault="00DD0745" w:rsidP="00824C54">
      <w:pPr>
        <w:rPr>
          <w:rFonts w:asciiTheme="majorHAnsi" w:hAnsiTheme="majorHAnsi"/>
          <w:bCs/>
          <w:sz w:val="18"/>
          <w:szCs w:val="18"/>
        </w:rPr>
      </w:pPr>
    </w:p>
    <w:p w:rsidR="00DD0745" w:rsidRDefault="00DD0745" w:rsidP="00824C54">
      <w:pPr>
        <w:rPr>
          <w:rFonts w:asciiTheme="majorHAnsi" w:hAnsiTheme="majorHAnsi"/>
          <w:bCs/>
          <w:sz w:val="18"/>
          <w:szCs w:val="18"/>
        </w:rPr>
      </w:pPr>
    </w:p>
    <w:tbl>
      <w:tblPr>
        <w:tblStyle w:val="TabloKlavuzu"/>
        <w:tblW w:w="14286"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545"/>
        <w:gridCol w:w="4589"/>
        <w:gridCol w:w="1684"/>
        <w:gridCol w:w="1877"/>
        <w:gridCol w:w="1370"/>
        <w:gridCol w:w="1541"/>
        <w:gridCol w:w="1358"/>
        <w:gridCol w:w="1322"/>
      </w:tblGrid>
      <w:tr w:rsidR="00E66EA9" w:rsidTr="009A3827">
        <w:trPr>
          <w:trHeight w:val="340"/>
          <w:jc w:val="center"/>
        </w:trPr>
        <w:tc>
          <w:tcPr>
            <w:tcW w:w="545" w:type="dxa"/>
            <w:shd w:val="clear" w:color="auto" w:fill="auto"/>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lastRenderedPageBreak/>
              <w:t>Sıra No</w:t>
            </w:r>
          </w:p>
        </w:tc>
        <w:tc>
          <w:tcPr>
            <w:tcW w:w="4589" w:type="dxa"/>
            <w:shd w:val="clear" w:color="auto" w:fill="auto"/>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r 1.1.</w:t>
            </w:r>
          </w:p>
        </w:tc>
        <w:tc>
          <w:tcPr>
            <w:tcW w:w="1684" w:type="dxa"/>
            <w:shd w:val="clear" w:color="auto" w:fill="auto"/>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877" w:type="dxa"/>
            <w:shd w:val="clear" w:color="auto" w:fill="auto"/>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370" w:type="dxa"/>
            <w:shd w:val="clear" w:color="auto" w:fill="auto"/>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541" w:type="dxa"/>
            <w:shd w:val="clear" w:color="auto" w:fill="auto"/>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358" w:type="dxa"/>
            <w:shd w:val="clear" w:color="auto" w:fill="auto"/>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322" w:type="dxa"/>
            <w:shd w:val="clear" w:color="auto" w:fill="auto"/>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E66EA9" w:rsidTr="009A3827">
        <w:trPr>
          <w:trHeight w:val="340"/>
          <w:jc w:val="center"/>
        </w:trPr>
        <w:tc>
          <w:tcPr>
            <w:tcW w:w="545"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1</w:t>
            </w:r>
          </w:p>
        </w:tc>
        <w:tc>
          <w:tcPr>
            <w:tcW w:w="4589" w:type="dxa"/>
            <w:shd w:val="clear" w:color="auto" w:fill="auto"/>
            <w:vAlign w:val="center"/>
          </w:tcPr>
          <w:p w:rsidR="00E66EA9" w:rsidRPr="003A1CBF" w:rsidRDefault="00E66EA9" w:rsidP="00FC0115">
            <w:pPr>
              <w:rPr>
                <w:rFonts w:asciiTheme="majorHAnsi" w:hAnsiTheme="majorHAnsi"/>
                <w:sz w:val="16"/>
                <w:szCs w:val="16"/>
              </w:rPr>
            </w:pPr>
            <w:r w:rsidRPr="003A1CBF">
              <w:rPr>
                <w:rFonts w:asciiTheme="majorHAnsi" w:eastAsia="Times New Roman" w:hAnsiTheme="majorHAnsi"/>
                <w:color w:val="000000"/>
                <w:sz w:val="16"/>
                <w:szCs w:val="16"/>
              </w:rPr>
              <w:t>Diğer kurum-kuruluş, hayırseverler ve STK’ların işbirliği ile eğitime erişimi sağlayacak projeler takip edilecek.</w:t>
            </w:r>
          </w:p>
        </w:tc>
        <w:tc>
          <w:tcPr>
            <w:tcW w:w="1684"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Tüm okul öğretmenleri</w:t>
            </w:r>
          </w:p>
        </w:tc>
        <w:tc>
          <w:tcPr>
            <w:tcW w:w="1877"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Strateji Geliştirme Şubesi</w:t>
            </w:r>
          </w:p>
        </w:tc>
        <w:tc>
          <w:tcPr>
            <w:tcW w:w="1370"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41"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8" w:type="dxa"/>
            <w:shd w:val="clear" w:color="auto" w:fill="auto"/>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auto"/>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340"/>
          <w:jc w:val="center"/>
        </w:trPr>
        <w:tc>
          <w:tcPr>
            <w:tcW w:w="545"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w:t>
            </w:r>
          </w:p>
        </w:tc>
        <w:tc>
          <w:tcPr>
            <w:tcW w:w="4589" w:type="dxa"/>
            <w:shd w:val="clear" w:color="auto" w:fill="auto"/>
            <w:vAlign w:val="center"/>
          </w:tcPr>
          <w:p w:rsidR="00E66EA9" w:rsidRPr="003A1CBF" w:rsidRDefault="00E66EA9" w:rsidP="00FC0115">
            <w:pPr>
              <w:rPr>
                <w:rFonts w:asciiTheme="majorHAnsi" w:hAnsiTheme="majorHAnsi"/>
                <w:sz w:val="16"/>
                <w:szCs w:val="16"/>
              </w:rPr>
            </w:pPr>
            <w:r w:rsidRPr="003A1CBF">
              <w:rPr>
                <w:rFonts w:asciiTheme="majorHAnsi" w:hAnsiTheme="majorHAnsi"/>
                <w:sz w:val="16"/>
                <w:szCs w:val="16"/>
              </w:rPr>
              <w:t>Uygulanabilir projeler oluşturulacak komisyon tarafından değerlendirilip plan yapılacak.</w:t>
            </w:r>
          </w:p>
        </w:tc>
        <w:tc>
          <w:tcPr>
            <w:tcW w:w="1684"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SP Üst Kurulu ve SP Ekibi</w:t>
            </w:r>
          </w:p>
        </w:tc>
        <w:tc>
          <w:tcPr>
            <w:tcW w:w="1877"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Strateji Geliştirme Şubesi</w:t>
            </w:r>
          </w:p>
        </w:tc>
        <w:tc>
          <w:tcPr>
            <w:tcW w:w="1370"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41"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8" w:type="dxa"/>
            <w:shd w:val="clear" w:color="auto" w:fill="auto"/>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auto"/>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340"/>
          <w:jc w:val="center"/>
        </w:trPr>
        <w:tc>
          <w:tcPr>
            <w:tcW w:w="545" w:type="dxa"/>
            <w:shd w:val="clear" w:color="auto" w:fill="auto"/>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3</w:t>
            </w:r>
          </w:p>
        </w:tc>
        <w:tc>
          <w:tcPr>
            <w:tcW w:w="4589" w:type="dxa"/>
            <w:shd w:val="clear" w:color="auto" w:fill="auto"/>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Meslek liselerini tanıtıcı ziyaretler yapılacak.</w:t>
            </w:r>
          </w:p>
        </w:tc>
        <w:tc>
          <w:tcPr>
            <w:tcW w:w="1684"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Branş Öğretmenleri</w:t>
            </w:r>
          </w:p>
        </w:tc>
        <w:tc>
          <w:tcPr>
            <w:tcW w:w="1877"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Mesleki ve Teknik Eğitim Şubesi</w:t>
            </w:r>
          </w:p>
        </w:tc>
        <w:tc>
          <w:tcPr>
            <w:tcW w:w="1370" w:type="dxa"/>
            <w:shd w:val="clear" w:color="auto" w:fill="auto"/>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17 Nisan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541" w:type="dxa"/>
            <w:shd w:val="clear" w:color="auto" w:fill="auto"/>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26 Mayıs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358" w:type="dxa"/>
            <w:shd w:val="clear" w:color="auto" w:fill="auto"/>
            <w:vAlign w:val="center"/>
          </w:tcPr>
          <w:p w:rsidR="00E66EA9" w:rsidRPr="003A1CBF" w:rsidRDefault="005A734A" w:rsidP="00FC0115">
            <w:pPr>
              <w:jc w:val="center"/>
              <w:rPr>
                <w:sz w:val="16"/>
                <w:szCs w:val="16"/>
              </w:rPr>
            </w:pPr>
            <w:r>
              <w:rPr>
                <w:rFonts w:asciiTheme="majorHAnsi" w:eastAsia="Times New Roman" w:hAnsiTheme="majorHAnsi"/>
                <w:color w:val="000000"/>
                <w:sz w:val="16"/>
                <w:szCs w:val="16"/>
              </w:rPr>
              <w:t>200</w:t>
            </w:r>
            <w:r w:rsidR="00E66EA9" w:rsidRPr="003A1CBF">
              <w:rPr>
                <w:rFonts w:asciiTheme="majorHAnsi" w:eastAsia="Times New Roman" w:hAnsiTheme="majorHAnsi"/>
                <w:color w:val="000000"/>
                <w:sz w:val="16"/>
                <w:szCs w:val="16"/>
              </w:rPr>
              <w:t xml:space="preserve"> TL</w:t>
            </w:r>
          </w:p>
        </w:tc>
        <w:tc>
          <w:tcPr>
            <w:tcW w:w="1322" w:type="dxa"/>
            <w:shd w:val="clear" w:color="auto" w:fill="auto"/>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9A3827">
        <w:trPr>
          <w:trHeight w:val="720"/>
          <w:jc w:val="center"/>
        </w:trPr>
        <w:tc>
          <w:tcPr>
            <w:tcW w:w="545"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4</w:t>
            </w:r>
          </w:p>
        </w:tc>
        <w:tc>
          <w:tcPr>
            <w:tcW w:w="4589" w:type="dxa"/>
            <w:shd w:val="clear" w:color="auto" w:fill="auto"/>
            <w:vAlign w:val="center"/>
          </w:tcPr>
          <w:p w:rsidR="00E66EA9" w:rsidRPr="003A1CBF" w:rsidRDefault="00E66EA9" w:rsidP="00FC0115">
            <w:pPr>
              <w:rPr>
                <w:rFonts w:asciiTheme="majorHAnsi" w:eastAsia="Times New Roman" w:hAnsiTheme="majorHAnsi"/>
                <w:b/>
                <w:bCs/>
                <w:color w:val="000000"/>
                <w:sz w:val="16"/>
                <w:szCs w:val="16"/>
              </w:rPr>
            </w:pPr>
            <w:r w:rsidRPr="003A1CBF">
              <w:rPr>
                <w:rFonts w:asciiTheme="majorHAnsi" w:eastAsia="Times New Roman" w:hAnsiTheme="majorHAnsi"/>
                <w:color w:val="000000"/>
                <w:sz w:val="16"/>
                <w:szCs w:val="16"/>
              </w:rPr>
              <w:t>Üstün zekâlı öğrencilerin tespit edilmesi ve yeteneklerinin geliştirilmesine yönelik çalışmalar yapılacaktır.</w:t>
            </w:r>
          </w:p>
        </w:tc>
        <w:tc>
          <w:tcPr>
            <w:tcW w:w="1684"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Rehberlik Yürütme Komisyonu</w:t>
            </w:r>
          </w:p>
        </w:tc>
        <w:tc>
          <w:tcPr>
            <w:tcW w:w="1877"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Özel Eğitim ve Rehberlik Şubesi</w:t>
            </w:r>
          </w:p>
        </w:tc>
        <w:tc>
          <w:tcPr>
            <w:tcW w:w="1370"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Başlangıcı</w:t>
            </w:r>
          </w:p>
        </w:tc>
        <w:tc>
          <w:tcPr>
            <w:tcW w:w="1541"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Sonu</w:t>
            </w:r>
          </w:p>
        </w:tc>
        <w:tc>
          <w:tcPr>
            <w:tcW w:w="1358" w:type="dxa"/>
            <w:shd w:val="clear" w:color="auto" w:fill="auto"/>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auto"/>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678"/>
          <w:jc w:val="center"/>
        </w:trPr>
        <w:tc>
          <w:tcPr>
            <w:tcW w:w="545" w:type="dxa"/>
            <w:shd w:val="clear" w:color="auto" w:fill="auto"/>
            <w:vAlign w:val="center"/>
          </w:tcPr>
          <w:p w:rsidR="00E66EA9" w:rsidRPr="003A1CBF" w:rsidRDefault="00594D93" w:rsidP="00FC0115">
            <w:pPr>
              <w:jc w:val="center"/>
              <w:rPr>
                <w:rFonts w:asciiTheme="majorHAnsi" w:eastAsia="Times New Roman" w:hAnsiTheme="majorHAnsi"/>
                <w:bCs/>
                <w:color w:val="000000"/>
                <w:sz w:val="16"/>
                <w:szCs w:val="16"/>
              </w:rPr>
            </w:pPr>
            <w:r>
              <w:rPr>
                <w:rFonts w:asciiTheme="majorHAnsi" w:eastAsia="Times New Roman" w:hAnsiTheme="majorHAnsi"/>
                <w:bCs/>
                <w:color w:val="000000"/>
                <w:sz w:val="16"/>
                <w:szCs w:val="16"/>
              </w:rPr>
              <w:t>5</w:t>
            </w:r>
          </w:p>
        </w:tc>
        <w:tc>
          <w:tcPr>
            <w:tcW w:w="4589" w:type="dxa"/>
            <w:shd w:val="clear" w:color="auto" w:fill="auto"/>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Kesin kayıt dönemi sonunda eğitime devam etmeyen öğrenciler araştırılacak. Gerekli önlemler alınacak.</w:t>
            </w:r>
          </w:p>
        </w:tc>
        <w:tc>
          <w:tcPr>
            <w:tcW w:w="1684"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877"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Temel Eğitim Şubesi</w:t>
            </w:r>
          </w:p>
        </w:tc>
        <w:tc>
          <w:tcPr>
            <w:tcW w:w="1370" w:type="dxa"/>
            <w:shd w:val="clear" w:color="auto" w:fill="auto"/>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41" w:type="dxa"/>
            <w:shd w:val="clear" w:color="auto" w:fill="auto"/>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8" w:type="dxa"/>
            <w:shd w:val="clear" w:color="auto" w:fill="auto"/>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auto"/>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716"/>
          <w:jc w:val="center"/>
        </w:trPr>
        <w:tc>
          <w:tcPr>
            <w:tcW w:w="545" w:type="dxa"/>
            <w:shd w:val="clear" w:color="auto" w:fill="auto"/>
            <w:vAlign w:val="center"/>
          </w:tcPr>
          <w:p w:rsidR="00E66EA9" w:rsidRPr="003A1CBF" w:rsidRDefault="00594D93" w:rsidP="00FC0115">
            <w:pPr>
              <w:jc w:val="center"/>
              <w:rPr>
                <w:rFonts w:asciiTheme="majorHAnsi" w:eastAsia="Times New Roman" w:hAnsiTheme="majorHAnsi"/>
                <w:bCs/>
                <w:color w:val="000000"/>
                <w:sz w:val="16"/>
                <w:szCs w:val="16"/>
              </w:rPr>
            </w:pPr>
            <w:r>
              <w:rPr>
                <w:rFonts w:asciiTheme="majorHAnsi" w:eastAsia="Times New Roman" w:hAnsiTheme="majorHAnsi"/>
                <w:bCs/>
                <w:color w:val="000000"/>
                <w:sz w:val="16"/>
                <w:szCs w:val="16"/>
              </w:rPr>
              <w:t>6</w:t>
            </w:r>
          </w:p>
        </w:tc>
        <w:tc>
          <w:tcPr>
            <w:tcW w:w="4589" w:type="dxa"/>
            <w:shd w:val="clear" w:color="auto" w:fill="auto"/>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 xml:space="preserve">Yatılılık ve bursluluk sınavları hakkında bilgiler verilecek. Sınav iş ve işlemleri yapılacak. </w:t>
            </w:r>
          </w:p>
        </w:tc>
        <w:tc>
          <w:tcPr>
            <w:tcW w:w="1684"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877"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Orta Öğretim Şubesi</w:t>
            </w:r>
          </w:p>
        </w:tc>
        <w:tc>
          <w:tcPr>
            <w:tcW w:w="1370" w:type="dxa"/>
            <w:shd w:val="clear" w:color="auto" w:fill="auto"/>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20 Şubat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541"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31 Mart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358" w:type="dxa"/>
            <w:shd w:val="clear" w:color="auto" w:fill="auto"/>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auto"/>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340"/>
          <w:jc w:val="center"/>
        </w:trPr>
        <w:tc>
          <w:tcPr>
            <w:tcW w:w="545" w:type="dxa"/>
            <w:shd w:val="clear" w:color="auto" w:fill="auto"/>
            <w:vAlign w:val="center"/>
          </w:tcPr>
          <w:p w:rsidR="00E66EA9" w:rsidRPr="003A1CBF" w:rsidRDefault="00594D93" w:rsidP="00FC0115">
            <w:pPr>
              <w:jc w:val="center"/>
              <w:rPr>
                <w:rFonts w:asciiTheme="majorHAnsi" w:eastAsia="Times New Roman" w:hAnsiTheme="majorHAnsi"/>
                <w:bCs/>
                <w:color w:val="000000"/>
                <w:sz w:val="16"/>
                <w:szCs w:val="16"/>
              </w:rPr>
            </w:pPr>
            <w:r>
              <w:rPr>
                <w:rFonts w:asciiTheme="majorHAnsi" w:eastAsia="Times New Roman" w:hAnsiTheme="majorHAnsi"/>
                <w:bCs/>
                <w:color w:val="000000"/>
                <w:sz w:val="16"/>
                <w:szCs w:val="16"/>
              </w:rPr>
              <w:t>7</w:t>
            </w:r>
          </w:p>
        </w:tc>
        <w:tc>
          <w:tcPr>
            <w:tcW w:w="4589" w:type="dxa"/>
            <w:shd w:val="clear" w:color="auto" w:fill="auto"/>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Yardıma muhtaç öğrenciler tespit edilecek. Gerekli yardımların sağlanması için çalışmalar yapılacak.</w:t>
            </w:r>
          </w:p>
        </w:tc>
        <w:tc>
          <w:tcPr>
            <w:tcW w:w="1684"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Tüm okul öğretmenleri</w:t>
            </w:r>
          </w:p>
        </w:tc>
        <w:tc>
          <w:tcPr>
            <w:tcW w:w="1877"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Temel Eğitim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Orta Öğretim Şubesi</w:t>
            </w:r>
          </w:p>
        </w:tc>
        <w:tc>
          <w:tcPr>
            <w:tcW w:w="1370" w:type="dxa"/>
            <w:shd w:val="clear" w:color="auto" w:fill="auto"/>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41" w:type="dxa"/>
            <w:shd w:val="clear" w:color="auto" w:fill="auto"/>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8" w:type="dxa"/>
            <w:shd w:val="clear" w:color="auto" w:fill="auto"/>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auto"/>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bl>
    <w:p w:rsidR="00824C54" w:rsidRPr="005E2C82" w:rsidRDefault="008C4F8D" w:rsidP="00824C54">
      <w:pPr>
        <w:rPr>
          <w:b/>
          <w:bCs/>
          <w:sz w:val="12"/>
          <w:szCs w:val="18"/>
        </w:rPr>
      </w:pPr>
      <w:r w:rsidRPr="005E2C82">
        <w:rPr>
          <w:rFonts w:asciiTheme="majorHAnsi" w:hAnsiTheme="majorHAnsi"/>
          <w:bCs/>
          <w:sz w:val="18"/>
          <w:szCs w:val="18"/>
        </w:rPr>
        <w:t xml:space="preserve">         Tablo 1</w:t>
      </w:r>
      <w:r w:rsidR="0030282F" w:rsidRPr="005E2C82">
        <w:rPr>
          <w:rFonts w:asciiTheme="majorHAnsi" w:hAnsiTheme="majorHAnsi"/>
          <w:bCs/>
          <w:sz w:val="18"/>
          <w:szCs w:val="18"/>
        </w:rPr>
        <w:t>3</w:t>
      </w:r>
      <w:r w:rsidRPr="005E2C82">
        <w:rPr>
          <w:rFonts w:asciiTheme="majorHAnsi" w:hAnsiTheme="majorHAnsi"/>
          <w:bCs/>
          <w:sz w:val="18"/>
          <w:szCs w:val="18"/>
        </w:rPr>
        <w:t xml:space="preserve">-b: </w:t>
      </w:r>
      <w:r w:rsidR="004353B4" w:rsidRPr="005E2C82">
        <w:rPr>
          <w:rFonts w:asciiTheme="majorHAnsi" w:hAnsiTheme="majorHAnsi"/>
          <w:bCs/>
          <w:sz w:val="18"/>
          <w:szCs w:val="18"/>
        </w:rPr>
        <w:t>Tema 1. Faaliyetler</w:t>
      </w:r>
      <w:r w:rsidRPr="005E2C82">
        <w:rPr>
          <w:rFonts w:asciiTheme="majorHAnsi" w:hAnsiTheme="majorHAnsi"/>
          <w:bCs/>
          <w:sz w:val="18"/>
          <w:szCs w:val="18"/>
        </w:rPr>
        <w:t xml:space="preserve"> Tablosu 1.1.</w:t>
      </w:r>
    </w:p>
    <w:p w:rsidR="00824C54" w:rsidRPr="00743709" w:rsidRDefault="00824C54" w:rsidP="00824C54">
      <w:pPr>
        <w:rPr>
          <w:sz w:val="18"/>
          <w:szCs w:val="18"/>
        </w:rPr>
      </w:pPr>
    </w:p>
    <w:p w:rsidR="00824C54" w:rsidRPr="00743709" w:rsidRDefault="00824C54" w:rsidP="00824C54">
      <w:pPr>
        <w:rPr>
          <w:sz w:val="18"/>
          <w:szCs w:val="18"/>
        </w:rPr>
      </w:pPr>
    </w:p>
    <w:p w:rsidR="00824C54" w:rsidRDefault="00824C54" w:rsidP="00824C54">
      <w:pPr>
        <w:rPr>
          <w:sz w:val="18"/>
          <w:szCs w:val="18"/>
        </w:rPr>
      </w:pPr>
    </w:p>
    <w:p w:rsidR="00824C54" w:rsidRDefault="00824C54" w:rsidP="00824C54">
      <w:pPr>
        <w:rPr>
          <w:sz w:val="18"/>
          <w:szCs w:val="18"/>
        </w:rPr>
      </w:pPr>
    </w:p>
    <w:p w:rsidR="00824C54" w:rsidRDefault="00824C54" w:rsidP="00824C54">
      <w:pPr>
        <w:rPr>
          <w:sz w:val="18"/>
          <w:szCs w:val="18"/>
        </w:rPr>
      </w:pPr>
    </w:p>
    <w:p w:rsidR="00824C54" w:rsidRDefault="00824C54" w:rsidP="00824C54">
      <w:pPr>
        <w:rPr>
          <w:sz w:val="18"/>
          <w:szCs w:val="18"/>
        </w:rPr>
      </w:pPr>
    </w:p>
    <w:p w:rsidR="005A734A" w:rsidRDefault="005A734A" w:rsidP="00824C54">
      <w:pPr>
        <w:rPr>
          <w:sz w:val="18"/>
          <w:szCs w:val="18"/>
        </w:rPr>
      </w:pPr>
    </w:p>
    <w:p w:rsidR="00FC0115" w:rsidRPr="00743709" w:rsidRDefault="00FC0115" w:rsidP="00824C54">
      <w:pPr>
        <w:rPr>
          <w:sz w:val="18"/>
          <w:szCs w:val="18"/>
        </w:rPr>
      </w:pPr>
    </w:p>
    <w:tbl>
      <w:tblPr>
        <w:tblW w:w="13799" w:type="dxa"/>
        <w:jc w:val="center"/>
        <w:tblCellMar>
          <w:left w:w="70" w:type="dxa"/>
          <w:right w:w="70" w:type="dxa"/>
        </w:tblCellMar>
        <w:tblLook w:val="04A0" w:firstRow="1" w:lastRow="0" w:firstColumn="1" w:lastColumn="0" w:noHBand="0" w:noVBand="1"/>
      </w:tblPr>
      <w:tblGrid>
        <w:gridCol w:w="422"/>
        <w:gridCol w:w="3073"/>
        <w:gridCol w:w="4266"/>
        <w:gridCol w:w="2096"/>
        <w:gridCol w:w="1996"/>
        <w:gridCol w:w="1946"/>
      </w:tblGrid>
      <w:tr w:rsidR="00824C54" w:rsidRPr="00743709" w:rsidTr="009A3827">
        <w:trPr>
          <w:trHeight w:val="494"/>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lastRenderedPageBreak/>
              <w:t>TEMA 1</w:t>
            </w:r>
          </w:p>
        </w:tc>
        <w:tc>
          <w:tcPr>
            <w:tcW w:w="10304" w:type="dxa"/>
            <w:gridSpan w:val="4"/>
            <w:tcBorders>
              <w:top w:val="doub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Öğretime Erişim</w:t>
            </w:r>
          </w:p>
        </w:tc>
      </w:tr>
      <w:tr w:rsidR="00824C54" w:rsidRPr="00743709" w:rsidTr="009A3827">
        <w:trPr>
          <w:trHeight w:val="71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1</w:t>
            </w:r>
          </w:p>
        </w:tc>
        <w:tc>
          <w:tcPr>
            <w:tcW w:w="10304"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Demografik, sosyal, kültürel ve ekonomik farklılıkların ortaya çıkardığı dezavantajlardan etkilenmeksizin, okulumuzdaki her bireyin eğitimde fırsat eşitliği ilkesi ışığında hakkı olan eğitime eşit ve adil olarak ulaşabilmesini ve bu eğitimi tamamlayabilmesini sağlamak.</w:t>
            </w:r>
          </w:p>
        </w:tc>
      </w:tr>
      <w:tr w:rsidR="00824C54" w:rsidRPr="00743709" w:rsidTr="009A3827">
        <w:trPr>
          <w:trHeight w:val="55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1.2.</w:t>
            </w:r>
          </w:p>
        </w:tc>
        <w:tc>
          <w:tcPr>
            <w:tcW w:w="10304"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Plan dönemi sonuna kadar okulumuzda bulunan her bireyin eğitim ve öğretimin her türünde ve kademesinde devamsızlık, sınıf tekrarı ve okul terkleri oranlarını azaltmak.</w:t>
            </w:r>
          </w:p>
        </w:tc>
      </w:tr>
      <w:tr w:rsidR="00824C54" w:rsidRPr="00743709" w:rsidTr="009A3827">
        <w:trPr>
          <w:trHeight w:val="561"/>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304"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FE416E" w:rsidRDefault="00824C54" w:rsidP="00824C54">
            <w:pPr>
              <w:spacing w:after="0" w:line="240" w:lineRule="atLeast"/>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Ö</w:t>
            </w:r>
            <w:r w:rsidRPr="00FE416E">
              <w:rPr>
                <w:rFonts w:asciiTheme="majorHAnsi" w:eastAsia="Times New Roman" w:hAnsiTheme="majorHAnsi"/>
                <w:bCs/>
                <w:sz w:val="18"/>
                <w:szCs w:val="18"/>
                <w:lang w:eastAsia="tr-TR"/>
              </w:rPr>
              <w:t>rgün öğretimin her kademesinde okullaşma oran</w:t>
            </w:r>
            <w:r>
              <w:rPr>
                <w:rFonts w:asciiTheme="majorHAnsi" w:eastAsia="Times New Roman" w:hAnsiTheme="majorHAnsi"/>
                <w:bCs/>
                <w:sz w:val="18"/>
                <w:szCs w:val="18"/>
                <w:lang w:eastAsia="tr-TR"/>
              </w:rPr>
              <w:t>larını</w:t>
            </w:r>
            <w:r w:rsidRPr="00FE416E">
              <w:rPr>
                <w:rFonts w:asciiTheme="majorHAnsi" w:eastAsia="Times New Roman" w:hAnsiTheme="majorHAnsi"/>
                <w:bCs/>
                <w:sz w:val="18"/>
                <w:szCs w:val="18"/>
                <w:lang w:eastAsia="tr-TR"/>
              </w:rPr>
              <w:t xml:space="preserve"> ve hayat boyu öğrenmeye katılımın artması, özellikle kız öğrenciler ve engelliler olmak üzere özel politika gerektiren grupların eğitime erişim olanaklarının</w:t>
            </w:r>
            <w:r>
              <w:rPr>
                <w:rFonts w:asciiTheme="majorHAnsi" w:eastAsia="Times New Roman" w:hAnsiTheme="majorHAnsi"/>
                <w:bCs/>
                <w:sz w:val="18"/>
                <w:szCs w:val="18"/>
                <w:lang w:eastAsia="tr-TR"/>
              </w:rPr>
              <w:t xml:space="preserve"> %100’e çıkarmak.</w:t>
            </w:r>
          </w:p>
        </w:tc>
      </w:tr>
      <w:tr w:rsidR="00824C54" w:rsidRPr="00743709" w:rsidTr="009A3827">
        <w:trPr>
          <w:trHeight w:val="397"/>
          <w:jc w:val="center"/>
        </w:trPr>
        <w:tc>
          <w:tcPr>
            <w:tcW w:w="7761" w:type="dxa"/>
            <w:gridSpan w:val="3"/>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9A3827">
        <w:trPr>
          <w:trHeight w:val="397"/>
          <w:jc w:val="center"/>
        </w:trPr>
        <w:tc>
          <w:tcPr>
            <w:tcW w:w="42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c>
          <w:tcPr>
            <w:tcW w:w="7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bCs/>
                <w:sz w:val="18"/>
                <w:szCs w:val="18"/>
                <w:lang w:eastAsia="tr-TR"/>
              </w:rPr>
              <w:t>Örgün eğitimde 10 gün ve üzeri devamsız öğrenci oranı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5A734A"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4</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100 devamı sağlamak</w:t>
            </w:r>
          </w:p>
        </w:tc>
      </w:tr>
      <w:tr w:rsidR="00824C54" w:rsidRPr="00743709" w:rsidTr="009A3827">
        <w:trPr>
          <w:trHeight w:val="397"/>
          <w:jc w:val="center"/>
        </w:trPr>
        <w:tc>
          <w:tcPr>
            <w:tcW w:w="422" w:type="dxa"/>
            <w:vMerge w:val="restart"/>
            <w:tcBorders>
              <w:top w:val="single" w:sz="4" w:space="0" w:color="auto"/>
              <w:left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w:t>
            </w:r>
          </w:p>
        </w:tc>
        <w:tc>
          <w:tcPr>
            <w:tcW w:w="3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Örgün eğitimde okul terki oranı</w:t>
            </w:r>
          </w:p>
        </w:tc>
        <w:tc>
          <w:tcPr>
            <w:tcW w:w="426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0</w:t>
            </w:r>
          </w:p>
        </w:tc>
        <w:tc>
          <w:tcPr>
            <w:tcW w:w="199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0</w:t>
            </w:r>
          </w:p>
        </w:tc>
        <w:tc>
          <w:tcPr>
            <w:tcW w:w="1946"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0</w:t>
            </w:r>
          </w:p>
        </w:tc>
      </w:tr>
      <w:tr w:rsidR="00824C54" w:rsidRPr="00743709" w:rsidTr="009A3827">
        <w:trPr>
          <w:trHeight w:val="397"/>
          <w:jc w:val="center"/>
        </w:trPr>
        <w:tc>
          <w:tcPr>
            <w:tcW w:w="422" w:type="dxa"/>
            <w:vMerge/>
            <w:tcBorders>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26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Ortaokulda terk oranı</w:t>
            </w:r>
          </w:p>
        </w:tc>
        <w:tc>
          <w:tcPr>
            <w:tcW w:w="2096" w:type="dxa"/>
            <w:tcBorders>
              <w:top w:val="nil"/>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bCs/>
                <w:sz w:val="18"/>
                <w:szCs w:val="18"/>
                <w:lang w:eastAsia="tr-TR"/>
              </w:rPr>
              <w:t>0</w:t>
            </w:r>
          </w:p>
        </w:tc>
        <w:tc>
          <w:tcPr>
            <w:tcW w:w="1996" w:type="dxa"/>
            <w:tcBorders>
              <w:top w:val="nil"/>
              <w:left w:val="nil"/>
              <w:bottom w:val="single" w:sz="4" w:space="0" w:color="auto"/>
              <w:right w:val="single" w:sz="4" w:space="0" w:color="auto"/>
            </w:tcBorders>
            <w:shd w:val="clear" w:color="auto" w:fill="auto"/>
            <w:vAlign w:val="center"/>
            <w:hideMark/>
          </w:tcPr>
          <w:p w:rsidR="00824C54" w:rsidRPr="00743709" w:rsidRDefault="005A734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bCs/>
                <w:sz w:val="18"/>
                <w:szCs w:val="18"/>
                <w:lang w:eastAsia="tr-TR"/>
              </w:rPr>
              <w:t>0</w:t>
            </w:r>
          </w:p>
        </w:tc>
        <w:tc>
          <w:tcPr>
            <w:tcW w:w="1946" w:type="dxa"/>
            <w:tcBorders>
              <w:top w:val="nil"/>
              <w:left w:val="nil"/>
              <w:bottom w:val="single" w:sz="4" w:space="0" w:color="auto"/>
              <w:right w:val="doub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sz w:val="18"/>
                <w:szCs w:val="18"/>
                <w:lang w:eastAsia="tr-TR"/>
              </w:rPr>
              <w:t>0% 100 devamı sağlamak</w:t>
            </w:r>
          </w:p>
        </w:tc>
      </w:tr>
      <w:tr w:rsidR="00824C54" w:rsidRPr="00743709" w:rsidTr="009A3827">
        <w:trPr>
          <w:trHeight w:val="397"/>
          <w:jc w:val="center"/>
        </w:trPr>
        <w:tc>
          <w:tcPr>
            <w:tcW w:w="422" w:type="dxa"/>
            <w:tcBorders>
              <w:top w:val="single" w:sz="4" w:space="0" w:color="auto"/>
              <w:left w:val="double" w:sz="4" w:space="0" w:color="auto"/>
              <w:bottom w:val="single" w:sz="8"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3</w:t>
            </w:r>
          </w:p>
        </w:tc>
        <w:tc>
          <w:tcPr>
            <w:tcW w:w="7339" w:type="dxa"/>
            <w:gridSpan w:val="2"/>
            <w:tcBorders>
              <w:top w:val="single" w:sz="4" w:space="0" w:color="auto"/>
              <w:left w:val="nil"/>
              <w:bottom w:val="single" w:sz="8"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Örgün eğitimde okul terki ortalama oranı (%)</w:t>
            </w:r>
          </w:p>
        </w:tc>
        <w:tc>
          <w:tcPr>
            <w:tcW w:w="2096" w:type="dxa"/>
            <w:tcBorders>
              <w:top w:val="nil"/>
              <w:left w:val="nil"/>
              <w:bottom w:val="single" w:sz="8"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0</w:t>
            </w:r>
          </w:p>
        </w:tc>
        <w:tc>
          <w:tcPr>
            <w:tcW w:w="1996" w:type="dxa"/>
            <w:tcBorders>
              <w:top w:val="nil"/>
              <w:left w:val="nil"/>
              <w:bottom w:val="single" w:sz="8"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0</w:t>
            </w:r>
          </w:p>
        </w:tc>
        <w:tc>
          <w:tcPr>
            <w:tcW w:w="1946" w:type="dxa"/>
            <w:tcBorders>
              <w:top w:val="nil"/>
              <w:left w:val="nil"/>
              <w:bottom w:val="single" w:sz="8" w:space="0" w:color="auto"/>
              <w:right w:val="doub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0</w:t>
            </w:r>
          </w:p>
        </w:tc>
      </w:tr>
      <w:tr w:rsidR="00824C54" w:rsidRPr="00743709" w:rsidTr="009A3827">
        <w:trPr>
          <w:trHeight w:val="512"/>
          <w:jc w:val="center"/>
        </w:trPr>
        <w:tc>
          <w:tcPr>
            <w:tcW w:w="422" w:type="dxa"/>
            <w:vMerge w:val="restart"/>
            <w:tcBorders>
              <w:top w:val="nil"/>
              <w:left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w:t>
            </w:r>
          </w:p>
        </w:tc>
        <w:tc>
          <w:tcPr>
            <w:tcW w:w="3073" w:type="dxa"/>
            <w:vMerge w:val="restart"/>
            <w:tcBorders>
              <w:top w:val="nil"/>
              <w:left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Taşımalı Eğitimden Yararlanan Öğrenci Sayısı</w:t>
            </w:r>
          </w:p>
        </w:tc>
        <w:tc>
          <w:tcPr>
            <w:tcW w:w="4266" w:type="dxa"/>
            <w:tcBorders>
              <w:top w:val="single" w:sz="8"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Ortaokul</w:t>
            </w:r>
          </w:p>
        </w:tc>
        <w:tc>
          <w:tcPr>
            <w:tcW w:w="2096" w:type="dxa"/>
            <w:tcBorders>
              <w:top w:val="nil"/>
              <w:left w:val="nil"/>
              <w:bottom w:val="single" w:sz="4" w:space="0" w:color="auto"/>
              <w:right w:val="single" w:sz="4" w:space="0" w:color="auto"/>
            </w:tcBorders>
            <w:shd w:val="clear" w:color="auto" w:fill="auto"/>
            <w:vAlign w:val="center"/>
            <w:hideMark/>
          </w:tcPr>
          <w:p w:rsidR="00824C54" w:rsidRPr="00743709" w:rsidRDefault="004B7878"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39</w:t>
            </w:r>
          </w:p>
        </w:tc>
        <w:tc>
          <w:tcPr>
            <w:tcW w:w="1996" w:type="dxa"/>
            <w:tcBorders>
              <w:top w:val="nil"/>
              <w:left w:val="nil"/>
              <w:bottom w:val="single" w:sz="4" w:space="0" w:color="auto"/>
              <w:right w:val="single" w:sz="4" w:space="0" w:color="auto"/>
            </w:tcBorders>
            <w:shd w:val="clear" w:color="auto" w:fill="auto"/>
            <w:vAlign w:val="center"/>
            <w:hideMark/>
          </w:tcPr>
          <w:p w:rsidR="00824C54" w:rsidRPr="00743709" w:rsidRDefault="004B7878"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43</w:t>
            </w:r>
          </w:p>
        </w:tc>
        <w:tc>
          <w:tcPr>
            <w:tcW w:w="1946" w:type="dxa"/>
            <w:tcBorders>
              <w:top w:val="nil"/>
              <w:left w:val="nil"/>
              <w:bottom w:val="single" w:sz="4" w:space="0" w:color="auto"/>
              <w:right w:val="double" w:sz="4" w:space="0" w:color="auto"/>
            </w:tcBorders>
            <w:shd w:val="clear" w:color="auto" w:fill="auto"/>
            <w:vAlign w:val="center"/>
            <w:hideMark/>
          </w:tcPr>
          <w:p w:rsidR="00824C54" w:rsidRPr="00743709" w:rsidRDefault="004B7878" w:rsidP="00824C54">
            <w:pPr>
              <w:spacing w:after="0" w:line="240" w:lineRule="auto"/>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30</w:t>
            </w:r>
          </w:p>
        </w:tc>
      </w:tr>
      <w:tr w:rsidR="00824C54" w:rsidRPr="00743709" w:rsidTr="009A3827">
        <w:trPr>
          <w:trHeight w:val="522"/>
          <w:jc w:val="center"/>
        </w:trPr>
        <w:tc>
          <w:tcPr>
            <w:tcW w:w="422" w:type="dxa"/>
            <w:vMerge/>
            <w:tcBorders>
              <w:left w:val="double" w:sz="4" w:space="0" w:color="auto"/>
              <w:bottom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tcBorders>
              <w:left w:val="single" w:sz="4" w:space="0" w:color="auto"/>
              <w:bottom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266" w:type="dxa"/>
            <w:tcBorders>
              <w:top w:val="single" w:sz="4" w:space="0" w:color="auto"/>
              <w:left w:val="nil"/>
              <w:bottom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bCs/>
                <w:sz w:val="18"/>
                <w:szCs w:val="18"/>
                <w:lang w:eastAsia="tr-TR"/>
              </w:rPr>
              <w:t>Engelli Öğrenciler</w:t>
            </w:r>
          </w:p>
        </w:tc>
        <w:tc>
          <w:tcPr>
            <w:tcW w:w="2096" w:type="dxa"/>
            <w:tcBorders>
              <w:top w:val="nil"/>
              <w:left w:val="nil"/>
              <w:bottom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bCs/>
                <w:sz w:val="18"/>
                <w:szCs w:val="18"/>
                <w:lang w:eastAsia="tr-TR"/>
              </w:rPr>
              <w:t>0</w:t>
            </w:r>
          </w:p>
        </w:tc>
        <w:tc>
          <w:tcPr>
            <w:tcW w:w="1996" w:type="dxa"/>
            <w:tcBorders>
              <w:top w:val="nil"/>
              <w:left w:val="nil"/>
              <w:bottom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bCs/>
                <w:sz w:val="18"/>
                <w:szCs w:val="18"/>
                <w:lang w:eastAsia="tr-TR"/>
              </w:rPr>
              <w:t>0</w:t>
            </w:r>
          </w:p>
        </w:tc>
        <w:tc>
          <w:tcPr>
            <w:tcW w:w="1946" w:type="dxa"/>
            <w:tcBorders>
              <w:top w:val="nil"/>
              <w:left w:val="nil"/>
              <w:bottom w:val="double" w:sz="4" w:space="0" w:color="auto"/>
              <w:right w:val="doub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sz w:val="18"/>
                <w:szCs w:val="18"/>
                <w:lang w:eastAsia="tr-TR"/>
              </w:rPr>
              <w:t>0</w:t>
            </w:r>
          </w:p>
        </w:tc>
      </w:tr>
    </w:tbl>
    <w:p w:rsidR="008C4F8D" w:rsidRPr="005E2C82" w:rsidRDefault="00824C54" w:rsidP="008C4F8D">
      <w:pPr>
        <w:rPr>
          <w:rFonts w:asciiTheme="majorHAnsi" w:hAnsiTheme="majorHAnsi"/>
          <w:bCs/>
          <w:sz w:val="18"/>
          <w:szCs w:val="18"/>
        </w:rPr>
      </w:pPr>
      <w:r w:rsidRPr="005E2C82">
        <w:rPr>
          <w:bCs/>
          <w:sz w:val="12"/>
          <w:szCs w:val="18"/>
        </w:rPr>
        <w:t xml:space="preserve">              </w:t>
      </w:r>
      <w:r w:rsidR="005E2C82">
        <w:rPr>
          <w:bCs/>
          <w:sz w:val="12"/>
          <w:szCs w:val="18"/>
        </w:rPr>
        <w:t xml:space="preserve">         </w:t>
      </w:r>
      <w:r w:rsidRPr="005E2C82">
        <w:rPr>
          <w:bCs/>
          <w:sz w:val="12"/>
          <w:szCs w:val="18"/>
        </w:rPr>
        <w:t xml:space="preserve"> </w:t>
      </w:r>
      <w:r w:rsidR="008C4F8D" w:rsidRPr="005E2C82">
        <w:rPr>
          <w:rFonts w:asciiTheme="majorHAnsi" w:hAnsiTheme="majorHAnsi"/>
          <w:bCs/>
          <w:sz w:val="18"/>
          <w:szCs w:val="18"/>
        </w:rPr>
        <w:t>Tablo 1</w:t>
      </w:r>
      <w:r w:rsidR="0030282F" w:rsidRPr="005E2C82">
        <w:rPr>
          <w:rFonts w:asciiTheme="majorHAnsi" w:hAnsiTheme="majorHAnsi"/>
          <w:bCs/>
          <w:sz w:val="18"/>
          <w:szCs w:val="18"/>
        </w:rPr>
        <w:t>4</w:t>
      </w:r>
      <w:r w:rsidR="008C4F8D" w:rsidRPr="005E2C82">
        <w:rPr>
          <w:rFonts w:asciiTheme="majorHAnsi" w:hAnsiTheme="majorHAnsi"/>
          <w:bCs/>
          <w:sz w:val="18"/>
          <w:szCs w:val="18"/>
        </w:rPr>
        <w:t xml:space="preserve">-a: </w:t>
      </w:r>
      <w:r w:rsidR="004353B4" w:rsidRPr="005E2C82">
        <w:rPr>
          <w:rFonts w:asciiTheme="majorHAnsi" w:hAnsiTheme="majorHAnsi"/>
          <w:bCs/>
          <w:sz w:val="18"/>
          <w:szCs w:val="18"/>
        </w:rPr>
        <w:t xml:space="preserve">Tema 1. </w:t>
      </w:r>
      <w:r w:rsidR="008C4F8D" w:rsidRPr="005E2C82">
        <w:rPr>
          <w:rFonts w:asciiTheme="majorHAnsi" w:hAnsiTheme="majorHAnsi"/>
          <w:bCs/>
          <w:sz w:val="18"/>
          <w:szCs w:val="18"/>
        </w:rPr>
        <w:t>Performans Göstergeleri Tablosu 1.2.</w:t>
      </w:r>
    </w:p>
    <w:p w:rsidR="00824C54" w:rsidRPr="00EE10A6" w:rsidRDefault="00824C54" w:rsidP="00824C54">
      <w:pPr>
        <w:rPr>
          <w:rFonts w:asciiTheme="majorHAnsi" w:hAnsiTheme="majorHAnsi"/>
          <w:sz w:val="18"/>
          <w:szCs w:val="18"/>
        </w:rPr>
      </w:pPr>
      <w:r w:rsidRPr="00EE10A6">
        <w:rPr>
          <w:rFonts w:asciiTheme="majorHAnsi" w:hAnsiTheme="majorHAnsi"/>
          <w:bCs/>
          <w:sz w:val="18"/>
          <w:szCs w:val="18"/>
        </w:rPr>
        <w:t>.</w:t>
      </w:r>
    </w:p>
    <w:p w:rsidR="00824C54" w:rsidRDefault="00824C54" w:rsidP="00824C54">
      <w:pPr>
        <w:rPr>
          <w:sz w:val="18"/>
          <w:szCs w:val="18"/>
        </w:rPr>
      </w:pPr>
    </w:p>
    <w:p w:rsidR="00824C54" w:rsidRDefault="00824C54" w:rsidP="00824C54">
      <w:pPr>
        <w:rPr>
          <w:sz w:val="18"/>
          <w:szCs w:val="18"/>
        </w:rPr>
      </w:pPr>
    </w:p>
    <w:p w:rsidR="00824C54" w:rsidRDefault="00824C54" w:rsidP="00824C54">
      <w:pPr>
        <w:rPr>
          <w:sz w:val="18"/>
          <w:szCs w:val="18"/>
        </w:rPr>
      </w:pPr>
    </w:p>
    <w:p w:rsidR="00DD0745" w:rsidRDefault="00DD0745" w:rsidP="00824C54">
      <w:pPr>
        <w:rPr>
          <w:sz w:val="18"/>
          <w:szCs w:val="18"/>
        </w:rPr>
      </w:pPr>
    </w:p>
    <w:p w:rsidR="005A734A" w:rsidRDefault="005A734A" w:rsidP="00824C54">
      <w:pPr>
        <w:rPr>
          <w:sz w:val="18"/>
          <w:szCs w:val="18"/>
        </w:rPr>
      </w:pPr>
    </w:p>
    <w:p w:rsidR="005A734A" w:rsidRDefault="005A734A" w:rsidP="00824C54">
      <w:pPr>
        <w:rPr>
          <w:sz w:val="18"/>
          <w:szCs w:val="18"/>
        </w:rPr>
      </w:pPr>
    </w:p>
    <w:tbl>
      <w:tblPr>
        <w:tblStyle w:val="TabloKlavuzu"/>
        <w:tblW w:w="1445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601"/>
        <w:gridCol w:w="4585"/>
        <w:gridCol w:w="1699"/>
        <w:gridCol w:w="1937"/>
        <w:gridCol w:w="1416"/>
        <w:gridCol w:w="1516"/>
        <w:gridCol w:w="1351"/>
        <w:gridCol w:w="1346"/>
      </w:tblGrid>
      <w:tr w:rsidR="00E66EA9" w:rsidTr="009A3827">
        <w:trPr>
          <w:trHeight w:val="397"/>
          <w:jc w:val="center"/>
        </w:trPr>
        <w:tc>
          <w:tcPr>
            <w:tcW w:w="601" w:type="dxa"/>
            <w:shd w:val="clear" w:color="auto" w:fill="auto"/>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lastRenderedPageBreak/>
              <w:t>Sıra</w:t>
            </w:r>
          </w:p>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No</w:t>
            </w:r>
          </w:p>
        </w:tc>
        <w:tc>
          <w:tcPr>
            <w:tcW w:w="4585" w:type="dxa"/>
            <w:shd w:val="clear" w:color="auto" w:fill="auto"/>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Faaliyetler 1.2.</w:t>
            </w:r>
          </w:p>
        </w:tc>
        <w:tc>
          <w:tcPr>
            <w:tcW w:w="1699" w:type="dxa"/>
            <w:shd w:val="clear" w:color="auto" w:fill="auto"/>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Sorumlu</w:t>
            </w:r>
          </w:p>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Ekip/Kişiler</w:t>
            </w:r>
          </w:p>
        </w:tc>
        <w:tc>
          <w:tcPr>
            <w:tcW w:w="1937" w:type="dxa"/>
            <w:shd w:val="clear" w:color="auto" w:fill="auto"/>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İşbirliğine Girilecek Kişi/Kurum</w:t>
            </w:r>
          </w:p>
        </w:tc>
        <w:tc>
          <w:tcPr>
            <w:tcW w:w="1416" w:type="dxa"/>
            <w:shd w:val="clear" w:color="auto" w:fill="auto"/>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 xml:space="preserve">Çalışmanın </w:t>
            </w:r>
          </w:p>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Başlangıç Tarihi</w:t>
            </w:r>
          </w:p>
        </w:tc>
        <w:tc>
          <w:tcPr>
            <w:tcW w:w="1516" w:type="dxa"/>
            <w:shd w:val="clear" w:color="auto" w:fill="auto"/>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 xml:space="preserve">Çalışmanın </w:t>
            </w:r>
          </w:p>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Bitiş Tarihi</w:t>
            </w:r>
          </w:p>
        </w:tc>
        <w:tc>
          <w:tcPr>
            <w:tcW w:w="1351" w:type="dxa"/>
            <w:shd w:val="clear" w:color="auto" w:fill="auto"/>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Tahmini Bütçe</w:t>
            </w:r>
          </w:p>
        </w:tc>
        <w:tc>
          <w:tcPr>
            <w:tcW w:w="1346" w:type="dxa"/>
            <w:shd w:val="clear" w:color="auto" w:fill="auto"/>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Kullanılacak Kaynaklar</w:t>
            </w:r>
          </w:p>
        </w:tc>
      </w:tr>
      <w:tr w:rsidR="00E66EA9" w:rsidTr="009A3827">
        <w:trPr>
          <w:trHeight w:val="397"/>
          <w:jc w:val="center"/>
        </w:trPr>
        <w:tc>
          <w:tcPr>
            <w:tcW w:w="601" w:type="dxa"/>
            <w:shd w:val="clear" w:color="auto" w:fill="auto"/>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1</w:t>
            </w:r>
          </w:p>
        </w:tc>
        <w:tc>
          <w:tcPr>
            <w:tcW w:w="4585" w:type="dxa"/>
            <w:shd w:val="clear" w:color="auto" w:fill="auto"/>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Sürekli devamsız öğrenciler tespit edilecek. Durumları incelenecek. Gerekli yazışmalar yapılacak.</w:t>
            </w:r>
          </w:p>
        </w:tc>
        <w:tc>
          <w:tcPr>
            <w:tcW w:w="1699"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İlçe MEM</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 Temel Eğitim Hizmetleri </w:t>
            </w:r>
            <w:r w:rsidRPr="003A1CBF">
              <w:rPr>
                <w:rFonts w:asciiTheme="majorHAnsi" w:eastAsia="Times New Roman" w:hAnsiTheme="majorHAnsi"/>
                <w:color w:val="000000"/>
                <w:sz w:val="16"/>
                <w:szCs w:val="16"/>
              </w:rPr>
              <w:t>Şubesi</w:t>
            </w:r>
          </w:p>
        </w:tc>
        <w:tc>
          <w:tcPr>
            <w:tcW w:w="14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auto"/>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9A3827">
        <w:trPr>
          <w:trHeight w:val="397"/>
          <w:jc w:val="center"/>
        </w:trPr>
        <w:tc>
          <w:tcPr>
            <w:tcW w:w="601" w:type="dxa"/>
            <w:shd w:val="clear" w:color="auto" w:fill="auto"/>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2</w:t>
            </w:r>
          </w:p>
        </w:tc>
        <w:tc>
          <w:tcPr>
            <w:tcW w:w="4585" w:type="dxa"/>
            <w:shd w:val="clear" w:color="auto" w:fill="auto"/>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Sürekli devamsız öğrencilerin velilerinin ekonomik durumları incelenerek gerekli görülenler sosyal yardımlaşma ve dayanışma vakfına yönlendirilecek.</w:t>
            </w:r>
          </w:p>
        </w:tc>
        <w:tc>
          <w:tcPr>
            <w:tcW w:w="1699"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Temel Eğitim Hizmetleri </w:t>
            </w:r>
            <w:r w:rsidRPr="003A1CBF">
              <w:rPr>
                <w:rFonts w:asciiTheme="majorHAnsi" w:eastAsia="Times New Roman" w:hAnsiTheme="majorHAnsi"/>
                <w:color w:val="000000"/>
                <w:sz w:val="16"/>
                <w:szCs w:val="16"/>
              </w:rPr>
              <w:t>Şubesi</w:t>
            </w:r>
          </w:p>
        </w:tc>
        <w:tc>
          <w:tcPr>
            <w:tcW w:w="14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auto"/>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9A3827">
        <w:trPr>
          <w:trHeight w:val="397"/>
          <w:jc w:val="center"/>
        </w:trPr>
        <w:tc>
          <w:tcPr>
            <w:tcW w:w="601" w:type="dxa"/>
            <w:shd w:val="clear" w:color="auto" w:fill="auto"/>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3</w:t>
            </w:r>
          </w:p>
        </w:tc>
        <w:tc>
          <w:tcPr>
            <w:tcW w:w="4585" w:type="dxa"/>
            <w:shd w:val="clear" w:color="auto" w:fill="auto"/>
            <w:vAlign w:val="center"/>
          </w:tcPr>
          <w:p w:rsidR="00E66EA9" w:rsidRPr="003A1CBF" w:rsidRDefault="00E66EA9" w:rsidP="00FC0115">
            <w:pPr>
              <w:contextualSpacing/>
              <w:rPr>
                <w:rFonts w:asciiTheme="majorHAnsi" w:hAnsiTheme="majorHAnsi"/>
                <w:sz w:val="16"/>
                <w:szCs w:val="16"/>
              </w:rPr>
            </w:pPr>
            <w:r w:rsidRPr="003A1CBF">
              <w:rPr>
                <w:rFonts w:asciiTheme="majorHAnsi" w:hAnsiTheme="majorHAnsi"/>
                <w:bCs/>
                <w:sz w:val="16"/>
                <w:szCs w:val="16"/>
              </w:rPr>
              <w:t>Devamsızlık, sınıf tekrarı ve okul terki bulunan öğrenciler tespit edilerek nedenleri araştırılarak gerekli çalışmalar yapılacak.</w:t>
            </w:r>
          </w:p>
        </w:tc>
        <w:tc>
          <w:tcPr>
            <w:tcW w:w="1699"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Özel Eğitim ve Rehberlik </w:t>
            </w:r>
            <w:r w:rsidRPr="003A1CBF">
              <w:rPr>
                <w:rFonts w:asciiTheme="majorHAnsi" w:eastAsia="Times New Roman" w:hAnsiTheme="majorHAnsi"/>
                <w:color w:val="000000"/>
                <w:sz w:val="16"/>
                <w:szCs w:val="16"/>
              </w:rPr>
              <w:t>Şubesi</w:t>
            </w:r>
          </w:p>
        </w:tc>
        <w:tc>
          <w:tcPr>
            <w:tcW w:w="14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auto"/>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9A3827">
        <w:trPr>
          <w:trHeight w:val="397"/>
          <w:jc w:val="center"/>
        </w:trPr>
        <w:tc>
          <w:tcPr>
            <w:tcW w:w="601" w:type="dxa"/>
            <w:shd w:val="clear" w:color="auto" w:fill="auto"/>
            <w:vAlign w:val="center"/>
          </w:tcPr>
          <w:p w:rsidR="00E66EA9" w:rsidRPr="003A1CBF" w:rsidRDefault="00E66EA9" w:rsidP="00FC0115">
            <w:pPr>
              <w:contextualSpacing/>
              <w:jc w:val="center"/>
              <w:rPr>
                <w:rFonts w:asciiTheme="majorHAnsi" w:hAnsiTheme="majorHAnsi"/>
                <w:sz w:val="16"/>
                <w:szCs w:val="16"/>
              </w:rPr>
            </w:pPr>
            <w:r>
              <w:rPr>
                <w:rFonts w:asciiTheme="majorHAnsi" w:hAnsiTheme="majorHAnsi"/>
                <w:sz w:val="16"/>
                <w:szCs w:val="16"/>
              </w:rPr>
              <w:t>4</w:t>
            </w:r>
          </w:p>
        </w:tc>
        <w:tc>
          <w:tcPr>
            <w:tcW w:w="4585" w:type="dxa"/>
            <w:shd w:val="clear" w:color="auto" w:fill="auto"/>
            <w:vAlign w:val="center"/>
          </w:tcPr>
          <w:p w:rsidR="00E66EA9" w:rsidRPr="003A1CBF" w:rsidRDefault="00E66EA9" w:rsidP="00FC0115">
            <w:pPr>
              <w:contextualSpacing/>
              <w:rPr>
                <w:rFonts w:asciiTheme="majorHAnsi" w:hAnsiTheme="majorHAnsi"/>
                <w:sz w:val="16"/>
                <w:szCs w:val="16"/>
              </w:rPr>
            </w:pPr>
            <w:r w:rsidRPr="003A1CBF">
              <w:rPr>
                <w:rFonts w:asciiTheme="majorHAnsi" w:hAnsiTheme="majorHAnsi"/>
                <w:sz w:val="16"/>
                <w:szCs w:val="16"/>
              </w:rPr>
              <w:t>Engelli öğrencilerin okula devamsızlık sebeplerinin ortadan kaldırılması için çalışmalar yapılacaktır</w:t>
            </w:r>
          </w:p>
        </w:tc>
        <w:tc>
          <w:tcPr>
            <w:tcW w:w="1699"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Özel Eğitim ve Rehberlik </w:t>
            </w:r>
            <w:r w:rsidRPr="003A1CBF">
              <w:rPr>
                <w:rFonts w:asciiTheme="majorHAnsi" w:eastAsia="Times New Roman" w:hAnsiTheme="majorHAnsi"/>
                <w:color w:val="000000"/>
                <w:sz w:val="16"/>
                <w:szCs w:val="16"/>
              </w:rPr>
              <w:t>Şubesi</w:t>
            </w:r>
          </w:p>
        </w:tc>
        <w:tc>
          <w:tcPr>
            <w:tcW w:w="14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auto"/>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9A3827">
        <w:trPr>
          <w:trHeight w:val="397"/>
          <w:jc w:val="center"/>
        </w:trPr>
        <w:tc>
          <w:tcPr>
            <w:tcW w:w="601" w:type="dxa"/>
            <w:shd w:val="clear" w:color="auto" w:fill="auto"/>
            <w:vAlign w:val="center"/>
          </w:tcPr>
          <w:p w:rsidR="00E66EA9" w:rsidRPr="003A1CBF" w:rsidRDefault="00E66EA9" w:rsidP="00FC0115">
            <w:pPr>
              <w:contextualSpacing/>
              <w:jc w:val="center"/>
              <w:rPr>
                <w:rFonts w:asciiTheme="majorHAnsi" w:hAnsiTheme="majorHAnsi"/>
                <w:sz w:val="16"/>
                <w:szCs w:val="16"/>
              </w:rPr>
            </w:pPr>
            <w:r>
              <w:rPr>
                <w:rFonts w:asciiTheme="majorHAnsi" w:hAnsiTheme="majorHAnsi"/>
                <w:sz w:val="16"/>
                <w:szCs w:val="16"/>
              </w:rPr>
              <w:t>5</w:t>
            </w:r>
          </w:p>
        </w:tc>
        <w:tc>
          <w:tcPr>
            <w:tcW w:w="4585" w:type="dxa"/>
            <w:shd w:val="clear" w:color="auto" w:fill="auto"/>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sz w:val="16"/>
                <w:szCs w:val="16"/>
              </w:rPr>
              <w:t>Engelli öğrencilerin eğitim öğretim etkinliklerine katılımını kolaylaştıracak önlemler alınacak.</w:t>
            </w:r>
          </w:p>
        </w:tc>
        <w:tc>
          <w:tcPr>
            <w:tcW w:w="1699"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Özel Eğitim ve Rehberlik </w:t>
            </w:r>
            <w:r w:rsidRPr="003A1CBF">
              <w:rPr>
                <w:rFonts w:asciiTheme="majorHAnsi" w:eastAsia="Times New Roman" w:hAnsiTheme="majorHAnsi"/>
                <w:color w:val="000000"/>
                <w:sz w:val="16"/>
                <w:szCs w:val="16"/>
              </w:rPr>
              <w:t>Şubesi</w:t>
            </w:r>
          </w:p>
        </w:tc>
        <w:tc>
          <w:tcPr>
            <w:tcW w:w="14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auto"/>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9A3827">
        <w:trPr>
          <w:trHeight w:val="397"/>
          <w:jc w:val="center"/>
        </w:trPr>
        <w:tc>
          <w:tcPr>
            <w:tcW w:w="601" w:type="dxa"/>
            <w:shd w:val="clear" w:color="auto" w:fill="auto"/>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6</w:t>
            </w:r>
          </w:p>
        </w:tc>
        <w:tc>
          <w:tcPr>
            <w:tcW w:w="4585" w:type="dxa"/>
            <w:shd w:val="clear" w:color="auto" w:fill="auto"/>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Velilerin 8383 ve e-okul veli bilgilendirme sistemleri hakkında bilgilendirilerek kullanımı arttırılacak.</w:t>
            </w:r>
          </w:p>
        </w:tc>
        <w:tc>
          <w:tcPr>
            <w:tcW w:w="1699"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İlçe MEM</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Bilgi İşlem ve Eğitim Teknolojileri Şubesi</w:t>
            </w:r>
          </w:p>
        </w:tc>
        <w:tc>
          <w:tcPr>
            <w:tcW w:w="14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auto"/>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06 Haziran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351" w:type="dxa"/>
            <w:shd w:val="clear" w:color="auto" w:fill="auto"/>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9A3827">
        <w:trPr>
          <w:trHeight w:val="397"/>
          <w:jc w:val="center"/>
        </w:trPr>
        <w:tc>
          <w:tcPr>
            <w:tcW w:w="601" w:type="dxa"/>
            <w:shd w:val="clear" w:color="auto" w:fill="auto"/>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7</w:t>
            </w:r>
          </w:p>
        </w:tc>
        <w:tc>
          <w:tcPr>
            <w:tcW w:w="4585" w:type="dxa"/>
            <w:shd w:val="clear" w:color="auto" w:fill="auto"/>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Ders dışı egzersiz çalışmaları planlanacak. Gerekli iş ve işlemler gerçekleştirilecek.</w:t>
            </w:r>
          </w:p>
        </w:tc>
        <w:tc>
          <w:tcPr>
            <w:tcW w:w="1699"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Mesleki ve Teknik Eğitim Şubesi</w:t>
            </w:r>
          </w:p>
        </w:tc>
        <w:tc>
          <w:tcPr>
            <w:tcW w:w="14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30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auto"/>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9A3827">
        <w:trPr>
          <w:trHeight w:val="638"/>
          <w:jc w:val="center"/>
        </w:trPr>
        <w:tc>
          <w:tcPr>
            <w:tcW w:w="601" w:type="dxa"/>
            <w:shd w:val="clear" w:color="auto" w:fill="auto"/>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8</w:t>
            </w:r>
          </w:p>
        </w:tc>
        <w:tc>
          <w:tcPr>
            <w:tcW w:w="4585" w:type="dxa"/>
            <w:shd w:val="clear" w:color="auto" w:fill="auto"/>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İl-İlçe MEM ve diğer teşebbüsler tarafından gerçekleştirilen yarışmalara katılım sağlanacak.</w:t>
            </w:r>
          </w:p>
        </w:tc>
        <w:tc>
          <w:tcPr>
            <w:tcW w:w="1699"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Mesleki ve Teknik Eğitim Şubesi</w:t>
            </w:r>
          </w:p>
        </w:tc>
        <w:tc>
          <w:tcPr>
            <w:tcW w:w="14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1" w:type="dxa"/>
            <w:shd w:val="clear" w:color="auto" w:fill="auto"/>
            <w:vAlign w:val="center"/>
          </w:tcPr>
          <w:p w:rsidR="00E66EA9" w:rsidRPr="003A1CBF" w:rsidRDefault="005A734A"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200</w:t>
            </w:r>
            <w:r w:rsidR="00E66EA9" w:rsidRPr="003A1CBF">
              <w:rPr>
                <w:rFonts w:asciiTheme="majorHAnsi" w:eastAsia="Times New Roman" w:hAnsiTheme="majorHAnsi"/>
                <w:color w:val="000000"/>
                <w:sz w:val="16"/>
                <w:szCs w:val="16"/>
              </w:rPr>
              <w:t xml:space="preserve"> TL</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sidRPr="00AD540A">
              <w:rPr>
                <w:rFonts w:asciiTheme="majorHAnsi" w:hAnsiTheme="majorHAnsi"/>
                <w:sz w:val="16"/>
                <w:szCs w:val="18"/>
              </w:rPr>
              <w:t>Okul Aile Birliği Hesabı</w:t>
            </w:r>
          </w:p>
        </w:tc>
      </w:tr>
      <w:tr w:rsidR="00E66EA9" w:rsidTr="009A3827">
        <w:trPr>
          <w:trHeight w:val="638"/>
          <w:jc w:val="center"/>
        </w:trPr>
        <w:tc>
          <w:tcPr>
            <w:tcW w:w="601" w:type="dxa"/>
            <w:shd w:val="clear" w:color="auto" w:fill="auto"/>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9</w:t>
            </w:r>
          </w:p>
        </w:tc>
        <w:tc>
          <w:tcPr>
            <w:tcW w:w="4585" w:type="dxa"/>
            <w:shd w:val="clear" w:color="auto" w:fill="auto"/>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 xml:space="preserve">Okullarda uygulanan ulusal ve uluslararası projelere katılan öğrenci sayısının arttırılması sağlanacak. </w:t>
            </w:r>
          </w:p>
        </w:tc>
        <w:tc>
          <w:tcPr>
            <w:tcW w:w="1699"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Strateji Geliştirme </w:t>
            </w:r>
            <w:r w:rsidRPr="003A1CBF">
              <w:rPr>
                <w:rFonts w:asciiTheme="majorHAnsi" w:eastAsia="Times New Roman" w:hAnsiTheme="majorHAnsi"/>
                <w:color w:val="000000"/>
                <w:sz w:val="16"/>
                <w:szCs w:val="16"/>
              </w:rPr>
              <w:t>Şubesi</w:t>
            </w:r>
          </w:p>
        </w:tc>
        <w:tc>
          <w:tcPr>
            <w:tcW w:w="14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1"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9A3827">
        <w:trPr>
          <w:trHeight w:val="638"/>
          <w:jc w:val="center"/>
        </w:trPr>
        <w:tc>
          <w:tcPr>
            <w:tcW w:w="601" w:type="dxa"/>
            <w:shd w:val="clear" w:color="auto" w:fill="auto"/>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10</w:t>
            </w:r>
          </w:p>
        </w:tc>
        <w:tc>
          <w:tcPr>
            <w:tcW w:w="4585" w:type="dxa"/>
            <w:shd w:val="clear" w:color="auto" w:fill="auto"/>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Ulusal ve uluslararası proje ve yarışmalarda dereceye giren, başarı gösteren öğrenciler ödüllendirilecek.</w:t>
            </w:r>
          </w:p>
        </w:tc>
        <w:tc>
          <w:tcPr>
            <w:tcW w:w="1699" w:type="dxa"/>
            <w:shd w:val="clear" w:color="auto" w:fill="auto"/>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 xml:space="preserve">Öğrenci dav. </w:t>
            </w:r>
            <w:r w:rsidRPr="003A1CBF">
              <w:rPr>
                <w:rFonts w:asciiTheme="majorHAnsi" w:hAnsiTheme="majorHAnsi"/>
                <w:sz w:val="16"/>
                <w:szCs w:val="16"/>
              </w:rPr>
              <w:t>d</w:t>
            </w:r>
            <w:r>
              <w:rPr>
                <w:rFonts w:asciiTheme="majorHAnsi" w:hAnsiTheme="majorHAnsi"/>
                <w:sz w:val="16"/>
                <w:szCs w:val="16"/>
              </w:rPr>
              <w:t>eğ.</w:t>
            </w:r>
            <w:r w:rsidRPr="003A1CBF">
              <w:rPr>
                <w:rFonts w:asciiTheme="majorHAnsi" w:hAnsiTheme="majorHAnsi"/>
                <w:sz w:val="16"/>
                <w:szCs w:val="16"/>
              </w:rPr>
              <w:t xml:space="preserve"> Kurulu-</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Temel Eğitim –</w:t>
            </w:r>
          </w:p>
          <w:p w:rsidR="00E66EA9" w:rsidRPr="003A1CBF" w:rsidRDefault="00E66EA9" w:rsidP="00FC0115">
            <w:pPr>
              <w:jc w:val="center"/>
              <w:rPr>
                <w:rFonts w:asciiTheme="majorHAnsi" w:hAnsiTheme="majorHAnsi"/>
                <w:sz w:val="16"/>
                <w:szCs w:val="16"/>
              </w:rPr>
            </w:pPr>
            <w:r w:rsidRPr="003A1CBF">
              <w:rPr>
                <w:rFonts w:asciiTheme="majorHAnsi" w:eastAsia="Times New Roman" w:hAnsiTheme="majorHAnsi"/>
                <w:color w:val="000000"/>
                <w:sz w:val="16"/>
                <w:szCs w:val="16"/>
              </w:rPr>
              <w:t>Orta Öğretim Şubesi</w:t>
            </w:r>
          </w:p>
        </w:tc>
        <w:tc>
          <w:tcPr>
            <w:tcW w:w="14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16"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1" w:type="dxa"/>
            <w:shd w:val="clear" w:color="auto" w:fill="auto"/>
            <w:vAlign w:val="center"/>
          </w:tcPr>
          <w:p w:rsidR="00E66EA9" w:rsidRPr="003A1CBF" w:rsidRDefault="005A734A"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200</w:t>
            </w:r>
            <w:r w:rsidR="00E66EA9" w:rsidRPr="003A1CBF">
              <w:rPr>
                <w:rFonts w:asciiTheme="majorHAnsi" w:eastAsia="Times New Roman" w:hAnsiTheme="majorHAnsi"/>
                <w:color w:val="000000"/>
                <w:sz w:val="16"/>
                <w:szCs w:val="16"/>
              </w:rPr>
              <w:t xml:space="preserve"> TL</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sidRPr="00AD540A">
              <w:rPr>
                <w:rFonts w:asciiTheme="majorHAnsi" w:hAnsiTheme="majorHAnsi"/>
                <w:sz w:val="16"/>
                <w:szCs w:val="18"/>
              </w:rPr>
              <w:t>Okul Aile Birliği Hesabı</w:t>
            </w:r>
          </w:p>
        </w:tc>
      </w:tr>
      <w:tr w:rsidR="00E66EA9" w:rsidTr="009A3827">
        <w:trPr>
          <w:trHeight w:val="638"/>
          <w:jc w:val="center"/>
        </w:trPr>
        <w:tc>
          <w:tcPr>
            <w:tcW w:w="601" w:type="dxa"/>
            <w:shd w:val="clear" w:color="auto" w:fill="auto"/>
            <w:vAlign w:val="center"/>
          </w:tcPr>
          <w:p w:rsidR="00E66EA9" w:rsidRDefault="00E66EA9" w:rsidP="00FC0115">
            <w:pPr>
              <w:contextualSpacing/>
              <w:jc w:val="center"/>
              <w:rPr>
                <w:rFonts w:asciiTheme="majorHAnsi" w:hAnsiTheme="majorHAnsi"/>
                <w:bCs/>
                <w:sz w:val="16"/>
                <w:szCs w:val="16"/>
              </w:rPr>
            </w:pPr>
            <w:r>
              <w:rPr>
                <w:rFonts w:asciiTheme="majorHAnsi" w:hAnsiTheme="majorHAnsi"/>
                <w:bCs/>
                <w:sz w:val="16"/>
                <w:szCs w:val="16"/>
              </w:rPr>
              <w:t>11</w:t>
            </w:r>
          </w:p>
        </w:tc>
        <w:tc>
          <w:tcPr>
            <w:tcW w:w="4585" w:type="dxa"/>
            <w:shd w:val="clear" w:color="auto" w:fill="auto"/>
            <w:vAlign w:val="center"/>
          </w:tcPr>
          <w:p w:rsidR="00E66EA9" w:rsidRPr="003A1CBF" w:rsidRDefault="00E66EA9" w:rsidP="00FC0115">
            <w:pPr>
              <w:contextualSpacing/>
              <w:rPr>
                <w:rFonts w:asciiTheme="majorHAnsi" w:hAnsiTheme="majorHAnsi"/>
                <w:bCs/>
                <w:sz w:val="16"/>
                <w:szCs w:val="16"/>
              </w:rPr>
            </w:pPr>
            <w:r>
              <w:rPr>
                <w:rFonts w:asciiTheme="majorHAnsi" w:hAnsiTheme="majorHAnsi"/>
                <w:bCs/>
                <w:sz w:val="16"/>
                <w:szCs w:val="16"/>
              </w:rPr>
              <w:t>4.sınıfta başarılı öğrencilerin başka okullara nakillerini önlemek amacıyla velilerle görüşmeler yapılacak. Veliler okul başarısı hakkında bilgilendirilecek.</w:t>
            </w:r>
          </w:p>
        </w:tc>
        <w:tc>
          <w:tcPr>
            <w:tcW w:w="1699" w:type="dxa"/>
            <w:shd w:val="clear" w:color="auto" w:fill="auto"/>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SP Üst Kurulu ve </w:t>
            </w:r>
          </w:p>
          <w:p w:rsidR="00E66EA9" w:rsidRDefault="00E66EA9" w:rsidP="00FC0115">
            <w:pPr>
              <w:jc w:val="center"/>
              <w:rPr>
                <w:rFonts w:asciiTheme="majorHAnsi" w:hAnsiTheme="majorHAnsi"/>
                <w:sz w:val="16"/>
                <w:szCs w:val="16"/>
              </w:rPr>
            </w:pPr>
            <w:r w:rsidRPr="003A1CBF">
              <w:rPr>
                <w:rFonts w:asciiTheme="majorHAnsi" w:hAnsiTheme="majorHAnsi"/>
                <w:sz w:val="16"/>
                <w:szCs w:val="16"/>
              </w:rPr>
              <w:t>SP Ekibi</w:t>
            </w:r>
            <w:r>
              <w:rPr>
                <w:rFonts w:asciiTheme="majorHAnsi" w:hAnsiTheme="majorHAnsi"/>
                <w:sz w:val="16"/>
                <w:szCs w:val="16"/>
              </w:rPr>
              <w:t>-</w:t>
            </w:r>
          </w:p>
          <w:p w:rsidR="00E66EA9" w:rsidRPr="003A1CBF" w:rsidRDefault="00E66EA9" w:rsidP="00FC0115">
            <w:pPr>
              <w:jc w:val="center"/>
              <w:rPr>
                <w:rFonts w:asciiTheme="majorHAnsi" w:hAnsiTheme="majorHAnsi"/>
                <w:sz w:val="16"/>
                <w:szCs w:val="16"/>
              </w:rPr>
            </w:pPr>
            <w:r>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hAnsiTheme="majorHAnsi"/>
                <w:sz w:val="16"/>
                <w:szCs w:val="16"/>
              </w:rPr>
              <w:t xml:space="preserve">Temel Eğitim Hizmetleri </w:t>
            </w:r>
            <w:r w:rsidRPr="003A1CBF">
              <w:rPr>
                <w:rFonts w:asciiTheme="majorHAnsi" w:eastAsia="Times New Roman" w:hAnsiTheme="majorHAnsi"/>
                <w:color w:val="000000"/>
                <w:sz w:val="16"/>
                <w:szCs w:val="16"/>
              </w:rPr>
              <w:t>Şubesi</w:t>
            </w:r>
          </w:p>
        </w:tc>
        <w:tc>
          <w:tcPr>
            <w:tcW w:w="1416" w:type="dxa"/>
            <w:shd w:val="clear" w:color="auto" w:fill="auto"/>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02 Mayıs</w:t>
            </w:r>
          </w:p>
          <w:p w:rsidR="00E66EA9" w:rsidRPr="003A1CBF" w:rsidRDefault="00E66EA9" w:rsidP="00FC0115">
            <w:pPr>
              <w:jc w:val="center"/>
              <w:rPr>
                <w:rFonts w:asciiTheme="majorHAnsi" w:hAnsiTheme="majorHAnsi"/>
                <w:sz w:val="16"/>
                <w:szCs w:val="16"/>
              </w:rPr>
            </w:pPr>
            <w:r>
              <w:rPr>
                <w:rFonts w:asciiTheme="majorHAnsi" w:hAnsiTheme="majorHAnsi"/>
                <w:sz w:val="16"/>
                <w:szCs w:val="16"/>
              </w:rPr>
              <w:t>2016</w:t>
            </w:r>
          </w:p>
        </w:tc>
        <w:tc>
          <w:tcPr>
            <w:tcW w:w="1516" w:type="dxa"/>
            <w:shd w:val="clear" w:color="auto" w:fill="auto"/>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30 Haziran</w:t>
            </w:r>
          </w:p>
          <w:p w:rsidR="00E66EA9" w:rsidRPr="003A1CBF" w:rsidRDefault="00E66EA9" w:rsidP="00FC0115">
            <w:pPr>
              <w:jc w:val="center"/>
              <w:rPr>
                <w:rFonts w:asciiTheme="majorHAnsi" w:hAnsiTheme="majorHAnsi"/>
                <w:sz w:val="16"/>
                <w:szCs w:val="16"/>
              </w:rPr>
            </w:pPr>
            <w:r>
              <w:rPr>
                <w:rFonts w:asciiTheme="majorHAnsi" w:hAnsiTheme="majorHAnsi"/>
                <w:sz w:val="16"/>
                <w:szCs w:val="16"/>
              </w:rPr>
              <w:t>2016</w:t>
            </w:r>
          </w:p>
        </w:tc>
        <w:tc>
          <w:tcPr>
            <w:tcW w:w="1351"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9A3827">
        <w:trPr>
          <w:trHeight w:val="638"/>
          <w:jc w:val="center"/>
        </w:trPr>
        <w:tc>
          <w:tcPr>
            <w:tcW w:w="601" w:type="dxa"/>
            <w:shd w:val="clear" w:color="auto" w:fill="auto"/>
            <w:vAlign w:val="center"/>
          </w:tcPr>
          <w:p w:rsidR="00E66EA9" w:rsidRDefault="00E66EA9" w:rsidP="00FC0115">
            <w:pPr>
              <w:contextualSpacing/>
              <w:jc w:val="center"/>
              <w:rPr>
                <w:rFonts w:asciiTheme="majorHAnsi" w:hAnsiTheme="majorHAnsi"/>
                <w:bCs/>
                <w:sz w:val="16"/>
                <w:szCs w:val="16"/>
              </w:rPr>
            </w:pPr>
            <w:r>
              <w:rPr>
                <w:rFonts w:asciiTheme="majorHAnsi" w:hAnsiTheme="majorHAnsi"/>
                <w:bCs/>
                <w:sz w:val="16"/>
                <w:szCs w:val="16"/>
              </w:rPr>
              <w:t>12</w:t>
            </w:r>
          </w:p>
        </w:tc>
        <w:tc>
          <w:tcPr>
            <w:tcW w:w="4585" w:type="dxa"/>
            <w:shd w:val="clear" w:color="auto" w:fill="auto"/>
            <w:vAlign w:val="center"/>
          </w:tcPr>
          <w:p w:rsidR="00E66EA9" w:rsidRPr="003A1CBF" w:rsidRDefault="00E66EA9" w:rsidP="00FC0115">
            <w:pPr>
              <w:contextualSpacing/>
              <w:rPr>
                <w:rFonts w:asciiTheme="majorHAnsi" w:hAnsiTheme="majorHAnsi"/>
                <w:bCs/>
                <w:sz w:val="16"/>
                <w:szCs w:val="16"/>
              </w:rPr>
            </w:pPr>
            <w:r>
              <w:rPr>
                <w:rFonts w:asciiTheme="majorHAnsi" w:hAnsiTheme="majorHAnsi"/>
                <w:bCs/>
                <w:sz w:val="16"/>
                <w:szCs w:val="16"/>
              </w:rPr>
              <w:t>5-A İngilizce sınıfı kurularak İngilizce ağırlıklı müfredat uygulanacak.</w:t>
            </w:r>
          </w:p>
        </w:tc>
        <w:tc>
          <w:tcPr>
            <w:tcW w:w="1699"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auto"/>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hAnsiTheme="majorHAnsi"/>
                <w:sz w:val="16"/>
                <w:szCs w:val="16"/>
              </w:rPr>
              <w:t xml:space="preserve">Temel Eğitim Hizmetleri </w:t>
            </w:r>
            <w:r w:rsidRPr="003A1CBF">
              <w:rPr>
                <w:rFonts w:asciiTheme="majorHAnsi" w:eastAsia="Times New Roman" w:hAnsiTheme="majorHAnsi"/>
                <w:color w:val="000000"/>
                <w:sz w:val="16"/>
                <w:szCs w:val="16"/>
              </w:rPr>
              <w:t>Şubesi</w:t>
            </w:r>
          </w:p>
        </w:tc>
        <w:tc>
          <w:tcPr>
            <w:tcW w:w="1416"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2016</w:t>
            </w:r>
          </w:p>
        </w:tc>
        <w:tc>
          <w:tcPr>
            <w:tcW w:w="1516" w:type="dxa"/>
            <w:shd w:val="clear" w:color="auto" w:fill="auto"/>
            <w:vAlign w:val="center"/>
          </w:tcPr>
          <w:p w:rsidR="00E66EA9" w:rsidRDefault="00E66EA9"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2017</w:t>
            </w:r>
          </w:p>
        </w:tc>
        <w:tc>
          <w:tcPr>
            <w:tcW w:w="1351" w:type="dxa"/>
            <w:shd w:val="clear" w:color="auto" w:fill="auto"/>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auto"/>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bl>
    <w:p w:rsidR="00824C54" w:rsidRPr="005E2C82" w:rsidRDefault="00E66EA9" w:rsidP="00824C54">
      <w:pPr>
        <w:rPr>
          <w:sz w:val="12"/>
          <w:szCs w:val="18"/>
        </w:rPr>
      </w:pPr>
      <w:r>
        <w:rPr>
          <w:rFonts w:asciiTheme="majorHAnsi" w:hAnsiTheme="majorHAnsi"/>
          <w:bCs/>
          <w:sz w:val="24"/>
          <w:szCs w:val="18"/>
        </w:rPr>
        <w:t xml:space="preserve">       </w:t>
      </w:r>
      <w:r w:rsidR="008C4F8D" w:rsidRPr="005E2C82">
        <w:rPr>
          <w:rFonts w:asciiTheme="majorHAnsi" w:hAnsiTheme="majorHAnsi"/>
          <w:bCs/>
          <w:sz w:val="18"/>
          <w:szCs w:val="18"/>
        </w:rPr>
        <w:t>Tablo 1</w:t>
      </w:r>
      <w:r w:rsidR="0030282F" w:rsidRPr="005E2C82">
        <w:rPr>
          <w:rFonts w:asciiTheme="majorHAnsi" w:hAnsiTheme="majorHAnsi"/>
          <w:bCs/>
          <w:sz w:val="18"/>
          <w:szCs w:val="18"/>
        </w:rPr>
        <w:t>4</w:t>
      </w:r>
      <w:r w:rsidR="008C4F8D" w:rsidRPr="005E2C82">
        <w:rPr>
          <w:rFonts w:asciiTheme="majorHAnsi" w:hAnsiTheme="majorHAnsi"/>
          <w:bCs/>
          <w:sz w:val="18"/>
          <w:szCs w:val="18"/>
        </w:rPr>
        <w:t xml:space="preserve">-b: </w:t>
      </w:r>
      <w:r w:rsidR="004353B4" w:rsidRPr="005E2C82">
        <w:rPr>
          <w:rFonts w:asciiTheme="majorHAnsi" w:hAnsiTheme="majorHAnsi"/>
          <w:bCs/>
          <w:sz w:val="18"/>
          <w:szCs w:val="18"/>
        </w:rPr>
        <w:t xml:space="preserve">Tema 1. </w:t>
      </w:r>
      <w:r w:rsidR="008C4F8D" w:rsidRPr="005E2C82">
        <w:rPr>
          <w:rFonts w:asciiTheme="majorHAnsi" w:hAnsiTheme="majorHAnsi"/>
          <w:bCs/>
          <w:sz w:val="18"/>
          <w:szCs w:val="18"/>
        </w:rPr>
        <w:t>Faaliyetler Tablosu 1.2.</w:t>
      </w:r>
    </w:p>
    <w:p w:rsidR="00824C54" w:rsidRPr="00743709" w:rsidRDefault="00824C54" w:rsidP="00824C54">
      <w:pPr>
        <w:rPr>
          <w:sz w:val="18"/>
          <w:szCs w:val="18"/>
        </w:rPr>
      </w:pPr>
    </w:p>
    <w:p w:rsidR="00824C54" w:rsidRDefault="00824C54" w:rsidP="00824C54">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lastRenderedPageBreak/>
        <w:t>3.1.</w:t>
      </w:r>
      <w:r w:rsidR="00817477">
        <w:rPr>
          <w:rFonts w:asciiTheme="majorHAnsi" w:eastAsia="Times New Roman" w:hAnsiTheme="majorHAnsi"/>
          <w:b/>
          <w:bCs/>
          <w:sz w:val="24"/>
          <w:szCs w:val="24"/>
        </w:rPr>
        <w:t>2</w:t>
      </w:r>
      <w:r>
        <w:rPr>
          <w:rFonts w:asciiTheme="majorHAnsi" w:eastAsia="Times New Roman" w:hAnsiTheme="majorHAnsi"/>
          <w:b/>
          <w:bCs/>
          <w:sz w:val="24"/>
          <w:szCs w:val="24"/>
        </w:rPr>
        <w:t>.</w:t>
      </w:r>
      <w:r w:rsidRPr="000702B2">
        <w:rPr>
          <w:rFonts w:asciiTheme="majorHAnsi" w:eastAsia="Times New Roman" w:hAnsiTheme="majorHAnsi"/>
          <w:b/>
          <w:bCs/>
          <w:sz w:val="24"/>
          <w:szCs w:val="24"/>
        </w:rPr>
        <w:t xml:space="preserve"> Tema </w:t>
      </w:r>
      <w:r w:rsidR="00817477">
        <w:rPr>
          <w:rFonts w:asciiTheme="majorHAnsi" w:eastAsia="Times New Roman" w:hAnsiTheme="majorHAnsi"/>
          <w:b/>
          <w:bCs/>
          <w:sz w:val="24"/>
          <w:szCs w:val="24"/>
        </w:rPr>
        <w:t>2</w:t>
      </w:r>
      <w:r w:rsidRPr="000702B2">
        <w:rPr>
          <w:rFonts w:asciiTheme="majorHAnsi" w:eastAsia="Times New Roman" w:hAnsiTheme="majorHAnsi"/>
          <w:b/>
          <w:bCs/>
          <w:sz w:val="24"/>
          <w:szCs w:val="24"/>
        </w:rPr>
        <w:t>- Eğitim Ve Öğretim</w:t>
      </w:r>
      <w:r w:rsidR="00817477">
        <w:rPr>
          <w:rFonts w:asciiTheme="majorHAnsi" w:eastAsia="Times New Roman" w:hAnsiTheme="majorHAnsi"/>
          <w:b/>
          <w:bCs/>
          <w:sz w:val="24"/>
          <w:szCs w:val="24"/>
        </w:rPr>
        <w:t>de</w:t>
      </w:r>
      <w:r w:rsidRPr="000702B2">
        <w:rPr>
          <w:rFonts w:asciiTheme="majorHAnsi" w:eastAsia="Times New Roman" w:hAnsiTheme="majorHAnsi"/>
          <w:b/>
          <w:bCs/>
          <w:sz w:val="24"/>
          <w:szCs w:val="24"/>
        </w:rPr>
        <w:t xml:space="preserve"> </w:t>
      </w:r>
      <w:r w:rsidR="00817477">
        <w:rPr>
          <w:rFonts w:asciiTheme="majorHAnsi" w:eastAsia="Times New Roman" w:hAnsiTheme="majorHAnsi"/>
          <w:b/>
          <w:bCs/>
          <w:sz w:val="24"/>
          <w:szCs w:val="24"/>
        </w:rPr>
        <w:t xml:space="preserve">Kalite </w:t>
      </w:r>
      <w:r>
        <w:rPr>
          <w:rFonts w:asciiTheme="majorHAnsi" w:eastAsia="Times New Roman" w:hAnsiTheme="majorHAnsi"/>
          <w:b/>
          <w:bCs/>
          <w:sz w:val="24"/>
          <w:szCs w:val="24"/>
        </w:rPr>
        <w:t>Faaliyet Tabloları</w:t>
      </w:r>
    </w:p>
    <w:tbl>
      <w:tblPr>
        <w:tblW w:w="14507" w:type="dxa"/>
        <w:jc w:val="center"/>
        <w:tblCellMar>
          <w:left w:w="70" w:type="dxa"/>
          <w:right w:w="70" w:type="dxa"/>
        </w:tblCellMar>
        <w:tblLook w:val="04A0" w:firstRow="1" w:lastRow="0" w:firstColumn="1" w:lastColumn="0" w:noHBand="0" w:noVBand="1"/>
      </w:tblPr>
      <w:tblGrid>
        <w:gridCol w:w="422"/>
        <w:gridCol w:w="4607"/>
        <w:gridCol w:w="2877"/>
        <w:gridCol w:w="1145"/>
        <w:gridCol w:w="6"/>
        <w:gridCol w:w="1466"/>
        <w:gridCol w:w="1506"/>
        <w:gridCol w:w="2472"/>
        <w:gridCol w:w="6"/>
      </w:tblGrid>
      <w:tr w:rsidR="00824C54" w:rsidRPr="00743709" w:rsidTr="00252DB3">
        <w:trPr>
          <w:trHeight w:val="389"/>
          <w:jc w:val="center"/>
        </w:trPr>
        <w:tc>
          <w:tcPr>
            <w:tcW w:w="5029" w:type="dxa"/>
            <w:gridSpan w:val="2"/>
            <w:tcBorders>
              <w:top w:val="doub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2</w:t>
            </w:r>
          </w:p>
        </w:tc>
        <w:tc>
          <w:tcPr>
            <w:tcW w:w="9478" w:type="dxa"/>
            <w:gridSpan w:val="7"/>
            <w:tcBorders>
              <w:top w:val="doub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Öğretimde Kalite</w:t>
            </w:r>
          </w:p>
        </w:tc>
      </w:tr>
      <w:tr w:rsidR="00824C54" w:rsidRPr="00743709" w:rsidTr="00252DB3">
        <w:trPr>
          <w:trHeight w:val="340"/>
          <w:jc w:val="center"/>
        </w:trPr>
        <w:tc>
          <w:tcPr>
            <w:tcW w:w="5029"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2</w:t>
            </w:r>
          </w:p>
        </w:tc>
        <w:tc>
          <w:tcPr>
            <w:tcW w:w="9478" w:type="dxa"/>
            <w:gridSpan w:val="7"/>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w:t>
            </w:r>
            <w:r w:rsidR="00FC0115">
              <w:rPr>
                <w:rFonts w:asciiTheme="majorHAnsi" w:hAnsiTheme="majorHAnsi"/>
                <w:sz w:val="18"/>
                <w:szCs w:val="18"/>
              </w:rPr>
              <w:t>ireylerin yetişmesini sağlamak.</w:t>
            </w:r>
          </w:p>
        </w:tc>
      </w:tr>
      <w:tr w:rsidR="00824C54" w:rsidRPr="00743709" w:rsidTr="00252DB3">
        <w:trPr>
          <w:trHeight w:val="340"/>
          <w:jc w:val="center"/>
        </w:trPr>
        <w:tc>
          <w:tcPr>
            <w:tcW w:w="5029"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2.1.</w:t>
            </w:r>
          </w:p>
        </w:tc>
        <w:tc>
          <w:tcPr>
            <w:tcW w:w="9478" w:type="dxa"/>
            <w:gridSpan w:val="7"/>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Öğrencilerin akademik başarı ve öğrenme kazanımları dikkate alınarak, okulumuzda bulunan okul türleri arasındaki başarı düzeyi farklılıklarını azaltmak ve eğitim kalitesini yükseltmek.</w:t>
            </w:r>
          </w:p>
        </w:tc>
      </w:tr>
      <w:tr w:rsidR="00824C54" w:rsidRPr="00743709" w:rsidTr="00252DB3">
        <w:trPr>
          <w:trHeight w:val="340"/>
          <w:jc w:val="center"/>
        </w:trPr>
        <w:tc>
          <w:tcPr>
            <w:tcW w:w="5029"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9478" w:type="dxa"/>
            <w:gridSpan w:val="7"/>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sz w:val="18"/>
                <w:szCs w:val="18"/>
                <w:lang w:eastAsia="tr-TR"/>
              </w:rPr>
            </w:pPr>
            <w:r>
              <w:rPr>
                <w:rFonts w:asciiTheme="majorHAnsi" w:eastAsia="Times New Roman" w:hAnsiTheme="majorHAnsi"/>
                <w:bCs/>
                <w:sz w:val="18"/>
                <w:szCs w:val="18"/>
                <w:lang w:eastAsia="tr-TR"/>
              </w:rPr>
              <w:t>E</w:t>
            </w:r>
            <w:r w:rsidRPr="00FE416E">
              <w:rPr>
                <w:rFonts w:asciiTheme="majorHAnsi" w:eastAsia="Times New Roman" w:hAnsiTheme="majorHAnsi"/>
                <w:bCs/>
                <w:sz w:val="18"/>
                <w:szCs w:val="18"/>
                <w:lang w:eastAsia="tr-TR"/>
              </w:rPr>
              <w:t xml:space="preserve">ğitim alanında adil ve sürdürülebilir bir ilerlemenin kaydedilebilmesi için; tüm bireylerin hazır bulunuşluk düzeyleri ile ilgi ve yetenekleri doğrultusunda, eğitim öğretimin her aşamasına katılımını </w:t>
            </w:r>
            <w:r>
              <w:rPr>
                <w:rFonts w:asciiTheme="majorHAnsi" w:eastAsia="Times New Roman" w:hAnsiTheme="majorHAnsi"/>
                <w:bCs/>
                <w:sz w:val="18"/>
                <w:szCs w:val="18"/>
                <w:lang w:eastAsia="tr-TR"/>
              </w:rPr>
              <w:t>arttırmak,, bireysel başarı ve kurumsal oranlarını %85 düzeyine çıkarmak.</w:t>
            </w:r>
          </w:p>
        </w:tc>
      </w:tr>
      <w:tr w:rsidR="00252DB3" w:rsidRPr="00743709" w:rsidTr="00252DB3">
        <w:trPr>
          <w:gridAfter w:val="1"/>
          <w:wAfter w:w="6" w:type="dxa"/>
          <w:trHeight w:val="108"/>
          <w:jc w:val="center"/>
        </w:trPr>
        <w:tc>
          <w:tcPr>
            <w:tcW w:w="9051" w:type="dxa"/>
            <w:gridSpan w:val="4"/>
            <w:tcBorders>
              <w:top w:val="single" w:sz="4" w:space="0" w:color="auto"/>
              <w:left w:val="double" w:sz="4" w:space="0" w:color="auto"/>
              <w:bottom w:val="single" w:sz="4" w:space="0" w:color="auto"/>
              <w:right w:val="single" w:sz="4" w:space="0" w:color="auto"/>
            </w:tcBorders>
            <w:shd w:val="clear" w:color="auto" w:fill="auto"/>
            <w:vAlign w:val="center"/>
            <w:hideMark/>
          </w:tcPr>
          <w:p w:rsidR="00252DB3" w:rsidRPr="00743709" w:rsidRDefault="00252DB3"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1472" w:type="dxa"/>
            <w:gridSpan w:val="2"/>
            <w:tcBorders>
              <w:top w:val="single" w:sz="4" w:space="0" w:color="auto"/>
              <w:left w:val="single" w:sz="4" w:space="0" w:color="auto"/>
              <w:right w:val="single" w:sz="4" w:space="0" w:color="auto"/>
            </w:tcBorders>
            <w:shd w:val="clear" w:color="auto" w:fill="auto"/>
            <w:vAlign w:val="center"/>
          </w:tcPr>
          <w:p w:rsidR="00252DB3" w:rsidRPr="00743709" w:rsidRDefault="00252DB3"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252DB3" w:rsidRPr="00743709" w:rsidRDefault="00252DB3"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506" w:type="dxa"/>
            <w:vMerge w:val="restart"/>
            <w:tcBorders>
              <w:top w:val="single" w:sz="4" w:space="0" w:color="auto"/>
              <w:left w:val="single" w:sz="4" w:space="0" w:color="auto"/>
              <w:right w:val="single" w:sz="4" w:space="0" w:color="auto"/>
            </w:tcBorders>
            <w:shd w:val="clear" w:color="auto" w:fill="auto"/>
            <w:vAlign w:val="center"/>
          </w:tcPr>
          <w:p w:rsidR="00252DB3" w:rsidRPr="00743709" w:rsidRDefault="00252DB3"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252DB3" w:rsidRPr="00743709" w:rsidRDefault="00252DB3"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2472" w:type="dxa"/>
            <w:tcBorders>
              <w:top w:val="single" w:sz="4" w:space="0" w:color="auto"/>
              <w:left w:val="single" w:sz="4" w:space="0" w:color="auto"/>
              <w:right w:val="double" w:sz="4" w:space="0" w:color="auto"/>
            </w:tcBorders>
            <w:shd w:val="clear" w:color="auto" w:fill="auto"/>
            <w:vAlign w:val="center"/>
          </w:tcPr>
          <w:p w:rsidR="00252DB3" w:rsidRPr="00743709" w:rsidRDefault="00252DB3"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252DB3" w:rsidRPr="00743709" w:rsidRDefault="00252DB3"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252DB3" w:rsidRPr="00743709" w:rsidTr="00252DB3">
        <w:trPr>
          <w:trHeight w:val="340"/>
          <w:jc w:val="center"/>
        </w:trPr>
        <w:tc>
          <w:tcPr>
            <w:tcW w:w="422" w:type="dxa"/>
            <w:vMerge w:val="restart"/>
            <w:tcBorders>
              <w:top w:val="single" w:sz="4" w:space="0" w:color="auto"/>
              <w:left w:val="double" w:sz="4" w:space="0" w:color="auto"/>
              <w:right w:val="single" w:sz="4" w:space="0" w:color="auto"/>
            </w:tcBorders>
            <w:shd w:val="clear" w:color="auto" w:fill="auto"/>
            <w:vAlign w:val="center"/>
            <w:hideMark/>
          </w:tcPr>
          <w:p w:rsidR="00252DB3" w:rsidRPr="003B6284" w:rsidRDefault="00252DB3" w:rsidP="00824C54">
            <w:pPr>
              <w:spacing w:after="0" w:line="240" w:lineRule="auto"/>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1</w:t>
            </w:r>
          </w:p>
        </w:tc>
        <w:tc>
          <w:tcPr>
            <w:tcW w:w="4607" w:type="dxa"/>
            <w:vMerge w:val="restart"/>
            <w:tcBorders>
              <w:top w:val="single" w:sz="4" w:space="0" w:color="auto"/>
              <w:left w:val="single" w:sz="4" w:space="0" w:color="auto"/>
              <w:right w:val="single" w:sz="4" w:space="0" w:color="auto"/>
            </w:tcBorders>
            <w:shd w:val="clear" w:color="auto" w:fill="auto"/>
            <w:vAlign w:val="center"/>
          </w:tcPr>
          <w:p w:rsidR="00252DB3" w:rsidRPr="003B6284" w:rsidRDefault="00252DB3" w:rsidP="00824C54">
            <w:pPr>
              <w:spacing w:after="0" w:line="240" w:lineRule="atLeast"/>
              <w:jc w:val="center"/>
              <w:rPr>
                <w:rFonts w:asciiTheme="majorHAnsi" w:eastAsia="Times New Roman" w:hAnsiTheme="majorHAnsi"/>
                <w:b/>
                <w:bCs/>
                <w:iCs/>
                <w:sz w:val="18"/>
                <w:szCs w:val="18"/>
                <w:lang w:eastAsia="tr-TR"/>
              </w:rPr>
            </w:pP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tcPr>
          <w:p w:rsidR="00252DB3" w:rsidRPr="00743709" w:rsidRDefault="00252DB3"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Dersler</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DB3" w:rsidRPr="00743709" w:rsidRDefault="00252DB3"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Soru Sayısı</w:t>
            </w:r>
          </w:p>
        </w:tc>
        <w:tc>
          <w:tcPr>
            <w:tcW w:w="1466" w:type="dxa"/>
            <w:tcBorders>
              <w:left w:val="single" w:sz="4" w:space="0" w:color="auto"/>
              <w:bottom w:val="single" w:sz="4" w:space="0" w:color="auto"/>
              <w:right w:val="single" w:sz="4" w:space="0" w:color="auto"/>
            </w:tcBorders>
            <w:shd w:val="clear" w:color="auto" w:fill="auto"/>
            <w:vAlign w:val="center"/>
          </w:tcPr>
          <w:p w:rsidR="00252DB3" w:rsidRPr="00743709" w:rsidRDefault="00252DB3" w:rsidP="003B6284">
            <w:pPr>
              <w:spacing w:after="0" w:line="240" w:lineRule="atLeast"/>
              <w:rPr>
                <w:rFonts w:asciiTheme="majorHAnsi" w:eastAsia="Times New Roman" w:hAnsiTheme="majorHAnsi"/>
                <w:b/>
                <w:bCs/>
                <w:sz w:val="18"/>
                <w:szCs w:val="18"/>
                <w:lang w:eastAsia="tr-TR"/>
              </w:rPr>
            </w:pPr>
          </w:p>
        </w:tc>
        <w:tc>
          <w:tcPr>
            <w:tcW w:w="1506" w:type="dxa"/>
            <w:vMerge/>
            <w:tcBorders>
              <w:left w:val="single" w:sz="4" w:space="0" w:color="auto"/>
              <w:bottom w:val="single" w:sz="4" w:space="0" w:color="auto"/>
              <w:right w:val="single" w:sz="4" w:space="0" w:color="auto"/>
            </w:tcBorders>
            <w:shd w:val="clear" w:color="auto" w:fill="auto"/>
            <w:vAlign w:val="center"/>
          </w:tcPr>
          <w:p w:rsidR="00252DB3" w:rsidRPr="00743709" w:rsidRDefault="00252DB3" w:rsidP="00824C54">
            <w:pPr>
              <w:spacing w:after="0" w:line="240" w:lineRule="atLeast"/>
              <w:jc w:val="center"/>
              <w:rPr>
                <w:rFonts w:asciiTheme="majorHAnsi" w:eastAsia="Times New Roman" w:hAnsiTheme="majorHAnsi"/>
                <w:b/>
                <w:bCs/>
                <w:sz w:val="18"/>
                <w:szCs w:val="18"/>
                <w:lang w:eastAsia="tr-TR"/>
              </w:rPr>
            </w:pPr>
          </w:p>
        </w:tc>
        <w:tc>
          <w:tcPr>
            <w:tcW w:w="2478" w:type="dxa"/>
            <w:gridSpan w:val="2"/>
            <w:tcBorders>
              <w:left w:val="single" w:sz="4" w:space="0" w:color="auto"/>
              <w:bottom w:val="single" w:sz="4" w:space="0" w:color="auto"/>
              <w:right w:val="double" w:sz="4" w:space="0" w:color="auto"/>
            </w:tcBorders>
            <w:shd w:val="clear" w:color="auto" w:fill="auto"/>
            <w:vAlign w:val="center"/>
          </w:tcPr>
          <w:p w:rsidR="00252DB3" w:rsidRPr="00743709" w:rsidRDefault="00252DB3" w:rsidP="00824C54">
            <w:pPr>
              <w:spacing w:after="0" w:line="240" w:lineRule="atLeast"/>
              <w:jc w:val="center"/>
              <w:rPr>
                <w:rFonts w:asciiTheme="majorHAnsi" w:eastAsia="Times New Roman" w:hAnsiTheme="majorHAnsi"/>
                <w:b/>
                <w:bCs/>
                <w:sz w:val="18"/>
                <w:szCs w:val="18"/>
                <w:lang w:eastAsia="tr-TR"/>
              </w:rPr>
            </w:pPr>
          </w:p>
        </w:tc>
      </w:tr>
      <w:tr w:rsidR="00824C54" w:rsidRPr="00743709" w:rsidTr="00252DB3">
        <w:trPr>
          <w:trHeight w:val="284"/>
          <w:jc w:val="center"/>
        </w:trPr>
        <w:tc>
          <w:tcPr>
            <w:tcW w:w="422" w:type="dxa"/>
            <w:vMerge/>
            <w:tcBorders>
              <w:left w:val="doub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auto"/>
            <w:vAlign w:val="center"/>
          </w:tcPr>
          <w:p w:rsidR="00824C54" w:rsidRPr="003B6284" w:rsidRDefault="00824C54" w:rsidP="00824C54">
            <w:pPr>
              <w:spacing w:after="0" w:line="240" w:lineRule="auto"/>
              <w:rPr>
                <w:rFonts w:asciiTheme="majorHAnsi" w:eastAsia="Times New Roman" w:hAnsiTheme="majorHAnsi"/>
                <w:b/>
                <w:sz w:val="18"/>
                <w:szCs w:val="18"/>
                <w:lang w:eastAsia="tr-TR"/>
              </w:rPr>
            </w:pP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Din Kültürü ve Ahlak Bilgisi</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5A734A"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15,00</w:t>
            </w:r>
          </w:p>
        </w:tc>
        <w:tc>
          <w:tcPr>
            <w:tcW w:w="2478"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5A734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15,50</w:t>
            </w:r>
          </w:p>
        </w:tc>
      </w:tr>
      <w:tr w:rsidR="00824C54" w:rsidRPr="00743709" w:rsidTr="00252DB3">
        <w:trPr>
          <w:gridAfter w:val="1"/>
          <w:wAfter w:w="6" w:type="dxa"/>
          <w:trHeight w:val="284"/>
          <w:jc w:val="center"/>
        </w:trPr>
        <w:tc>
          <w:tcPr>
            <w:tcW w:w="422" w:type="dxa"/>
            <w:vMerge/>
            <w:tcBorders>
              <w:left w:val="doub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val="restart"/>
            <w:tcBorders>
              <w:left w:val="single" w:sz="4" w:space="0" w:color="auto"/>
              <w:right w:val="single" w:sz="4" w:space="0" w:color="auto"/>
            </w:tcBorders>
            <w:shd w:val="clear" w:color="auto" w:fill="auto"/>
            <w:vAlign w:val="center"/>
            <w:hideMark/>
          </w:tcPr>
          <w:p w:rsidR="00824C54" w:rsidRPr="003B6284" w:rsidRDefault="00824C54" w:rsidP="00824C54">
            <w:pPr>
              <w:spacing w:after="0" w:line="240" w:lineRule="auto"/>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Temel eğitimden ortaöğretime geçiş ortak sınav puanları</w:t>
            </w:r>
          </w:p>
          <w:p w:rsidR="00824C54" w:rsidRPr="003B6284" w:rsidRDefault="00824C54" w:rsidP="00824C54">
            <w:pPr>
              <w:spacing w:after="0" w:line="240" w:lineRule="auto"/>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TEOG</w:t>
            </w:r>
          </w:p>
          <w:p w:rsidR="00824C54" w:rsidRPr="003B6284" w:rsidRDefault="00824C54" w:rsidP="00824C54">
            <w:pPr>
              <w:spacing w:after="0" w:line="240" w:lineRule="auto"/>
              <w:jc w:val="center"/>
              <w:rPr>
                <w:rFonts w:asciiTheme="majorHAnsi" w:eastAsia="Times New Roman" w:hAnsiTheme="majorHAnsi"/>
                <w:b/>
                <w:bCs/>
                <w:sz w:val="18"/>
                <w:szCs w:val="18"/>
                <w:lang w:eastAsia="tr-TR"/>
              </w:rPr>
            </w:pPr>
            <w:r w:rsidRPr="003B6284">
              <w:rPr>
                <w:rFonts w:asciiTheme="majorHAnsi" w:eastAsia="Times New Roman" w:hAnsiTheme="majorHAnsi"/>
                <w:b/>
                <w:sz w:val="18"/>
                <w:szCs w:val="18"/>
                <w:lang w:eastAsia="tr-TR"/>
              </w:rPr>
              <w:t>1.dönem</w:t>
            </w:r>
          </w:p>
        </w:tc>
        <w:tc>
          <w:tcPr>
            <w:tcW w:w="2877"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Fen ve Teknoloji</w:t>
            </w:r>
          </w:p>
        </w:tc>
        <w:tc>
          <w:tcPr>
            <w:tcW w:w="1145" w:type="dxa"/>
            <w:tcBorders>
              <w:top w:val="single" w:sz="4" w:space="0" w:color="auto"/>
              <w:left w:val="nil"/>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5A734A"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14,00</w:t>
            </w:r>
          </w:p>
        </w:tc>
        <w:tc>
          <w:tcPr>
            <w:tcW w:w="2472"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5A734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14,00</w:t>
            </w:r>
          </w:p>
        </w:tc>
      </w:tr>
      <w:tr w:rsidR="00824C54" w:rsidRPr="00743709" w:rsidTr="00252DB3">
        <w:trPr>
          <w:gridAfter w:val="1"/>
          <w:wAfter w:w="6" w:type="dxa"/>
          <w:trHeight w:val="284"/>
          <w:jc w:val="center"/>
        </w:trPr>
        <w:tc>
          <w:tcPr>
            <w:tcW w:w="422" w:type="dxa"/>
            <w:vMerge/>
            <w:tcBorders>
              <w:left w:val="doub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auto"/>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Matematik</w:t>
            </w:r>
          </w:p>
        </w:tc>
        <w:tc>
          <w:tcPr>
            <w:tcW w:w="1145" w:type="dxa"/>
            <w:tcBorders>
              <w:top w:val="single" w:sz="4" w:space="0" w:color="auto"/>
              <w:left w:val="nil"/>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nil"/>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nil"/>
              <w:left w:val="nil"/>
              <w:bottom w:val="single" w:sz="4" w:space="0" w:color="auto"/>
              <w:right w:val="single" w:sz="4" w:space="0" w:color="auto"/>
            </w:tcBorders>
            <w:shd w:val="clear" w:color="auto" w:fill="auto"/>
            <w:vAlign w:val="center"/>
            <w:hideMark/>
          </w:tcPr>
          <w:p w:rsidR="00824C54" w:rsidRPr="00743709" w:rsidRDefault="005A734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9,00</w:t>
            </w:r>
          </w:p>
        </w:tc>
        <w:tc>
          <w:tcPr>
            <w:tcW w:w="2472" w:type="dxa"/>
            <w:tcBorders>
              <w:top w:val="nil"/>
              <w:left w:val="nil"/>
              <w:bottom w:val="single" w:sz="4" w:space="0" w:color="auto"/>
              <w:right w:val="double" w:sz="4" w:space="0" w:color="auto"/>
            </w:tcBorders>
            <w:shd w:val="clear" w:color="auto" w:fill="auto"/>
            <w:vAlign w:val="center"/>
            <w:hideMark/>
          </w:tcPr>
          <w:p w:rsidR="00824C54" w:rsidRPr="00743709" w:rsidRDefault="005A734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10,00</w:t>
            </w:r>
          </w:p>
        </w:tc>
      </w:tr>
      <w:tr w:rsidR="00824C54" w:rsidRPr="00743709" w:rsidTr="00252DB3">
        <w:trPr>
          <w:gridAfter w:val="1"/>
          <w:wAfter w:w="6" w:type="dxa"/>
          <w:trHeight w:val="284"/>
          <w:jc w:val="center"/>
        </w:trPr>
        <w:tc>
          <w:tcPr>
            <w:tcW w:w="422" w:type="dxa"/>
            <w:vMerge/>
            <w:tcBorders>
              <w:left w:val="doub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auto"/>
            <w:vAlign w:val="center"/>
            <w:hideMark/>
          </w:tcPr>
          <w:p w:rsidR="00824C54" w:rsidRPr="003B6284" w:rsidRDefault="00824C54" w:rsidP="00824C54">
            <w:pPr>
              <w:spacing w:after="0" w:line="240" w:lineRule="auto"/>
              <w:rPr>
                <w:rFonts w:asciiTheme="majorHAnsi" w:eastAsia="Times New Roman" w:hAnsiTheme="majorHAnsi"/>
                <w:b/>
                <w:bCs/>
                <w:sz w:val="18"/>
                <w:szCs w:val="18"/>
                <w:lang w:eastAsia="tr-TR"/>
              </w:rPr>
            </w:pPr>
          </w:p>
        </w:tc>
        <w:tc>
          <w:tcPr>
            <w:tcW w:w="2877" w:type="dxa"/>
            <w:tcBorders>
              <w:top w:val="single" w:sz="8"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T.C. İnkılâp Tarihi ve Atatürkçülük</w:t>
            </w:r>
          </w:p>
        </w:tc>
        <w:tc>
          <w:tcPr>
            <w:tcW w:w="1145" w:type="dxa"/>
            <w:tcBorders>
              <w:top w:val="single" w:sz="8" w:space="0" w:color="auto"/>
              <w:left w:val="nil"/>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nil"/>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nil"/>
              <w:left w:val="nil"/>
              <w:bottom w:val="single" w:sz="4" w:space="0" w:color="auto"/>
              <w:right w:val="single" w:sz="4" w:space="0" w:color="auto"/>
            </w:tcBorders>
            <w:shd w:val="clear" w:color="auto" w:fill="auto"/>
            <w:vAlign w:val="center"/>
            <w:hideMark/>
          </w:tcPr>
          <w:p w:rsidR="00824C54" w:rsidRPr="00743709" w:rsidRDefault="005A734A" w:rsidP="00824C54">
            <w:pPr>
              <w:spacing w:after="0" w:line="240" w:lineRule="auto"/>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12,00</w:t>
            </w:r>
          </w:p>
        </w:tc>
        <w:tc>
          <w:tcPr>
            <w:tcW w:w="2472" w:type="dxa"/>
            <w:tcBorders>
              <w:top w:val="nil"/>
              <w:left w:val="nil"/>
              <w:bottom w:val="single" w:sz="4" w:space="0" w:color="auto"/>
              <w:right w:val="double" w:sz="4" w:space="0" w:color="auto"/>
            </w:tcBorders>
            <w:shd w:val="clear" w:color="auto" w:fill="auto"/>
            <w:vAlign w:val="center"/>
            <w:hideMark/>
          </w:tcPr>
          <w:p w:rsidR="00824C54" w:rsidRPr="00743709" w:rsidRDefault="005A734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13,50</w:t>
            </w:r>
          </w:p>
        </w:tc>
      </w:tr>
      <w:tr w:rsidR="00824C54" w:rsidRPr="00743709" w:rsidTr="00252DB3">
        <w:trPr>
          <w:gridAfter w:val="1"/>
          <w:wAfter w:w="6" w:type="dxa"/>
          <w:trHeight w:val="284"/>
          <w:jc w:val="center"/>
        </w:trPr>
        <w:tc>
          <w:tcPr>
            <w:tcW w:w="422" w:type="dxa"/>
            <w:vMerge/>
            <w:tcBorders>
              <w:left w:val="doub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auto"/>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Türkçe</w:t>
            </w:r>
          </w:p>
        </w:tc>
        <w:tc>
          <w:tcPr>
            <w:tcW w:w="1145" w:type="dxa"/>
            <w:tcBorders>
              <w:top w:val="single" w:sz="4" w:space="0" w:color="auto"/>
              <w:left w:val="nil"/>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nil"/>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nil"/>
              <w:left w:val="nil"/>
              <w:bottom w:val="single" w:sz="4" w:space="0" w:color="auto"/>
              <w:right w:val="single" w:sz="4" w:space="0" w:color="auto"/>
            </w:tcBorders>
            <w:shd w:val="clear" w:color="auto" w:fill="auto"/>
            <w:vAlign w:val="center"/>
            <w:hideMark/>
          </w:tcPr>
          <w:p w:rsidR="00824C54" w:rsidRPr="00743709" w:rsidRDefault="005A734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11,00</w:t>
            </w:r>
          </w:p>
        </w:tc>
        <w:tc>
          <w:tcPr>
            <w:tcW w:w="2472" w:type="dxa"/>
            <w:tcBorders>
              <w:top w:val="nil"/>
              <w:left w:val="nil"/>
              <w:bottom w:val="single" w:sz="4" w:space="0" w:color="auto"/>
              <w:right w:val="double" w:sz="4" w:space="0" w:color="auto"/>
            </w:tcBorders>
            <w:shd w:val="clear" w:color="auto" w:fill="auto"/>
            <w:vAlign w:val="center"/>
            <w:hideMark/>
          </w:tcPr>
          <w:p w:rsidR="00824C54" w:rsidRPr="00743709" w:rsidRDefault="005A734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13,00</w:t>
            </w:r>
          </w:p>
        </w:tc>
      </w:tr>
      <w:tr w:rsidR="00824C54" w:rsidRPr="00743709" w:rsidTr="00252DB3">
        <w:trPr>
          <w:gridAfter w:val="1"/>
          <w:wAfter w:w="6" w:type="dxa"/>
          <w:trHeight w:val="284"/>
          <w:jc w:val="center"/>
        </w:trPr>
        <w:tc>
          <w:tcPr>
            <w:tcW w:w="422" w:type="dxa"/>
            <w:vMerge/>
            <w:tcBorders>
              <w:left w:val="double" w:sz="4" w:space="0" w:color="auto"/>
              <w:bottom w:val="sing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bottom w:val="single" w:sz="4" w:space="0" w:color="auto"/>
              <w:right w:val="single" w:sz="4" w:space="0" w:color="auto"/>
            </w:tcBorders>
            <w:shd w:val="clear" w:color="auto" w:fill="auto"/>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Yabancı Dil </w:t>
            </w:r>
          </w:p>
        </w:tc>
        <w:tc>
          <w:tcPr>
            <w:tcW w:w="1145" w:type="dxa"/>
            <w:tcBorders>
              <w:top w:val="single" w:sz="4" w:space="0" w:color="auto"/>
              <w:left w:val="nil"/>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AC6671"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9.16</w:t>
            </w:r>
          </w:p>
        </w:tc>
        <w:tc>
          <w:tcPr>
            <w:tcW w:w="2472"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5A734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10,00</w:t>
            </w:r>
          </w:p>
        </w:tc>
      </w:tr>
      <w:tr w:rsidR="00824C54" w:rsidRPr="00743709" w:rsidTr="00252DB3">
        <w:trPr>
          <w:gridAfter w:val="1"/>
          <w:wAfter w:w="6" w:type="dxa"/>
          <w:trHeight w:val="284"/>
          <w:jc w:val="center"/>
        </w:trPr>
        <w:tc>
          <w:tcPr>
            <w:tcW w:w="422" w:type="dxa"/>
            <w:vMerge w:val="restart"/>
            <w:tcBorders>
              <w:top w:val="single" w:sz="4" w:space="0" w:color="auto"/>
              <w:left w:val="doub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2</w:t>
            </w:r>
          </w:p>
        </w:tc>
        <w:tc>
          <w:tcPr>
            <w:tcW w:w="4607" w:type="dxa"/>
            <w:vMerge w:val="restart"/>
            <w:tcBorders>
              <w:top w:val="single" w:sz="4" w:space="0" w:color="auto"/>
              <w:left w:val="sing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Temel eğitimden ortaöğretime geçiş ortak sınav puanları</w:t>
            </w:r>
          </w:p>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TEOG</w:t>
            </w:r>
          </w:p>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2.dönem</w:t>
            </w:r>
          </w:p>
        </w:tc>
        <w:tc>
          <w:tcPr>
            <w:tcW w:w="2877"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Din Kültürü ve Ahlak Bilgisi</w:t>
            </w:r>
          </w:p>
        </w:tc>
        <w:tc>
          <w:tcPr>
            <w:tcW w:w="1145" w:type="dxa"/>
            <w:tcBorders>
              <w:top w:val="single" w:sz="4" w:space="0" w:color="auto"/>
              <w:left w:val="nil"/>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5A734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16,00</w:t>
            </w:r>
          </w:p>
        </w:tc>
        <w:tc>
          <w:tcPr>
            <w:tcW w:w="2472"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5A734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16,50</w:t>
            </w:r>
          </w:p>
        </w:tc>
      </w:tr>
      <w:tr w:rsidR="00824C54" w:rsidRPr="00743709" w:rsidTr="00252DB3">
        <w:trPr>
          <w:gridAfter w:val="1"/>
          <w:wAfter w:w="6" w:type="dxa"/>
          <w:trHeight w:val="284"/>
          <w:jc w:val="center"/>
        </w:trPr>
        <w:tc>
          <w:tcPr>
            <w:tcW w:w="422" w:type="dxa"/>
            <w:vMerge/>
            <w:tcBorders>
              <w:left w:val="doub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auto"/>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Fen ve Teknoloji</w:t>
            </w:r>
          </w:p>
        </w:tc>
        <w:tc>
          <w:tcPr>
            <w:tcW w:w="1145" w:type="dxa"/>
            <w:tcBorders>
              <w:top w:val="single" w:sz="4" w:space="0" w:color="auto"/>
              <w:left w:val="nil"/>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5A734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14,00</w:t>
            </w:r>
          </w:p>
        </w:tc>
        <w:tc>
          <w:tcPr>
            <w:tcW w:w="2472"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5A734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14,00</w:t>
            </w:r>
          </w:p>
        </w:tc>
      </w:tr>
      <w:tr w:rsidR="00824C54" w:rsidRPr="00743709" w:rsidTr="00252DB3">
        <w:trPr>
          <w:gridAfter w:val="1"/>
          <w:wAfter w:w="6" w:type="dxa"/>
          <w:trHeight w:val="284"/>
          <w:jc w:val="center"/>
        </w:trPr>
        <w:tc>
          <w:tcPr>
            <w:tcW w:w="422" w:type="dxa"/>
            <w:vMerge/>
            <w:tcBorders>
              <w:left w:val="doub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auto"/>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Matematik</w:t>
            </w:r>
          </w:p>
        </w:tc>
        <w:tc>
          <w:tcPr>
            <w:tcW w:w="1145" w:type="dxa"/>
            <w:tcBorders>
              <w:top w:val="single" w:sz="4" w:space="0" w:color="auto"/>
              <w:left w:val="nil"/>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5A734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9.50</w:t>
            </w:r>
          </w:p>
        </w:tc>
        <w:tc>
          <w:tcPr>
            <w:tcW w:w="2472"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5A734A"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11,00</w:t>
            </w:r>
          </w:p>
        </w:tc>
      </w:tr>
      <w:tr w:rsidR="00824C54" w:rsidRPr="00743709" w:rsidTr="00252DB3">
        <w:trPr>
          <w:gridAfter w:val="1"/>
          <w:wAfter w:w="6" w:type="dxa"/>
          <w:trHeight w:val="284"/>
          <w:jc w:val="center"/>
        </w:trPr>
        <w:tc>
          <w:tcPr>
            <w:tcW w:w="422" w:type="dxa"/>
            <w:vMerge/>
            <w:tcBorders>
              <w:left w:val="doub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auto"/>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T.C. İnkılâp Tarihi ve Atatürkçülük</w:t>
            </w:r>
          </w:p>
        </w:tc>
        <w:tc>
          <w:tcPr>
            <w:tcW w:w="1145" w:type="dxa"/>
            <w:tcBorders>
              <w:top w:val="single" w:sz="4" w:space="0" w:color="auto"/>
              <w:left w:val="nil"/>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5A734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12,50</w:t>
            </w:r>
          </w:p>
        </w:tc>
        <w:tc>
          <w:tcPr>
            <w:tcW w:w="2472"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75159C"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13,50</w:t>
            </w:r>
          </w:p>
        </w:tc>
      </w:tr>
      <w:tr w:rsidR="00824C54" w:rsidRPr="00743709" w:rsidTr="00252DB3">
        <w:trPr>
          <w:gridAfter w:val="1"/>
          <w:wAfter w:w="6" w:type="dxa"/>
          <w:trHeight w:val="284"/>
          <w:jc w:val="center"/>
        </w:trPr>
        <w:tc>
          <w:tcPr>
            <w:tcW w:w="422" w:type="dxa"/>
            <w:vMerge/>
            <w:tcBorders>
              <w:left w:val="doub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auto"/>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Türkçe</w:t>
            </w:r>
          </w:p>
        </w:tc>
        <w:tc>
          <w:tcPr>
            <w:tcW w:w="1145" w:type="dxa"/>
            <w:tcBorders>
              <w:top w:val="single" w:sz="4" w:space="0" w:color="auto"/>
              <w:left w:val="nil"/>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5A734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12,50</w:t>
            </w:r>
          </w:p>
        </w:tc>
        <w:tc>
          <w:tcPr>
            <w:tcW w:w="2472"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75159C"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14,00</w:t>
            </w:r>
          </w:p>
        </w:tc>
      </w:tr>
      <w:tr w:rsidR="00824C54" w:rsidRPr="00743709" w:rsidTr="00252DB3">
        <w:trPr>
          <w:gridAfter w:val="1"/>
          <w:wAfter w:w="6" w:type="dxa"/>
          <w:trHeight w:val="284"/>
          <w:jc w:val="center"/>
        </w:trPr>
        <w:tc>
          <w:tcPr>
            <w:tcW w:w="422" w:type="dxa"/>
            <w:vMerge/>
            <w:tcBorders>
              <w:left w:val="double" w:sz="4" w:space="0" w:color="auto"/>
              <w:bottom w:val="sing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bottom w:val="single" w:sz="4" w:space="0" w:color="auto"/>
              <w:right w:val="single" w:sz="4" w:space="0" w:color="auto"/>
            </w:tcBorders>
            <w:shd w:val="clear" w:color="auto" w:fill="auto"/>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Yabancı Dil</w:t>
            </w:r>
          </w:p>
        </w:tc>
        <w:tc>
          <w:tcPr>
            <w:tcW w:w="1145" w:type="dxa"/>
            <w:tcBorders>
              <w:top w:val="single" w:sz="4" w:space="0" w:color="auto"/>
              <w:left w:val="nil"/>
              <w:bottom w:val="single" w:sz="4" w:space="0" w:color="auto"/>
              <w:right w:val="single" w:sz="4" w:space="0" w:color="auto"/>
            </w:tcBorders>
            <w:shd w:val="clear" w:color="auto" w:fill="auto"/>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5A734A"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10,00</w:t>
            </w:r>
          </w:p>
        </w:tc>
        <w:tc>
          <w:tcPr>
            <w:tcW w:w="2472"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75159C" w:rsidP="00824C54">
            <w:pPr>
              <w:spacing w:after="0" w:line="240" w:lineRule="auto"/>
              <w:jc w:val="center"/>
              <w:rPr>
                <w:rFonts w:asciiTheme="majorHAnsi" w:eastAsia="Times New Roman" w:hAnsiTheme="majorHAnsi"/>
                <w:b/>
                <w:sz w:val="18"/>
                <w:szCs w:val="18"/>
                <w:lang w:eastAsia="tr-TR"/>
              </w:rPr>
            </w:pPr>
            <w:r>
              <w:rPr>
                <w:rFonts w:asciiTheme="majorHAnsi" w:eastAsia="Times New Roman" w:hAnsiTheme="majorHAnsi"/>
                <w:b/>
                <w:sz w:val="18"/>
                <w:szCs w:val="18"/>
                <w:lang w:eastAsia="tr-TR"/>
              </w:rPr>
              <w:t>11,00</w:t>
            </w:r>
          </w:p>
        </w:tc>
      </w:tr>
      <w:tr w:rsidR="00824C54" w:rsidRPr="00743709" w:rsidTr="00252DB3">
        <w:trPr>
          <w:gridAfter w:val="1"/>
          <w:wAfter w:w="6" w:type="dxa"/>
          <w:trHeight w:val="284"/>
          <w:jc w:val="center"/>
        </w:trPr>
        <w:tc>
          <w:tcPr>
            <w:tcW w:w="422" w:type="dxa"/>
            <w:vMerge w:val="restart"/>
            <w:tcBorders>
              <w:top w:val="single" w:sz="4" w:space="0" w:color="auto"/>
              <w:left w:val="double" w:sz="4" w:space="0" w:color="auto"/>
              <w:right w:val="single" w:sz="4" w:space="0" w:color="auto"/>
            </w:tcBorders>
            <w:shd w:val="clear" w:color="auto" w:fill="auto"/>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3</w:t>
            </w:r>
          </w:p>
        </w:tc>
        <w:tc>
          <w:tcPr>
            <w:tcW w:w="4607" w:type="dxa"/>
            <w:vMerge w:val="restart"/>
            <w:tcBorders>
              <w:top w:val="single" w:sz="4" w:space="0" w:color="auto"/>
              <w:left w:val="single" w:sz="4" w:space="0" w:color="auto"/>
              <w:right w:val="single" w:sz="4" w:space="0" w:color="auto"/>
            </w:tcBorders>
            <w:shd w:val="clear" w:color="auto" w:fill="auto"/>
            <w:vAlign w:val="center"/>
            <w:hideMark/>
          </w:tcPr>
          <w:p w:rsidR="00824C54" w:rsidRPr="003B6284" w:rsidRDefault="00824C54" w:rsidP="00641F8D">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 xml:space="preserve">Uluslararası sınavlara </w:t>
            </w:r>
            <w:r w:rsidR="00C93268" w:rsidRPr="003B6284">
              <w:rPr>
                <w:rFonts w:asciiTheme="majorHAnsi" w:eastAsia="Times New Roman" w:hAnsiTheme="majorHAnsi"/>
                <w:b/>
                <w:sz w:val="18"/>
                <w:szCs w:val="18"/>
                <w:lang w:eastAsia="tr-TR"/>
              </w:rPr>
              <w:t>katılan öğrenci</w:t>
            </w:r>
            <w:r w:rsidRPr="003B6284">
              <w:rPr>
                <w:rFonts w:asciiTheme="majorHAnsi" w:eastAsia="Times New Roman" w:hAnsiTheme="majorHAnsi"/>
                <w:b/>
                <w:sz w:val="18"/>
                <w:szCs w:val="18"/>
                <w:lang w:eastAsia="tr-TR"/>
              </w:rPr>
              <w:t xml:space="preserve"> sayısı</w:t>
            </w:r>
          </w:p>
        </w:tc>
        <w:tc>
          <w:tcPr>
            <w:tcW w:w="402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PIRLS (%)</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75159C"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2472"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75159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252DB3">
        <w:trPr>
          <w:gridAfter w:val="1"/>
          <w:wAfter w:w="6" w:type="dxa"/>
          <w:trHeight w:val="284"/>
          <w:jc w:val="center"/>
        </w:trPr>
        <w:tc>
          <w:tcPr>
            <w:tcW w:w="422" w:type="dxa"/>
            <w:vMerge/>
            <w:tcBorders>
              <w:left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02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TIMMS (%)</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75159C"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2472"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75159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252DB3">
        <w:trPr>
          <w:gridAfter w:val="1"/>
          <w:wAfter w:w="6" w:type="dxa"/>
          <w:trHeight w:val="284"/>
          <w:jc w:val="center"/>
        </w:trPr>
        <w:tc>
          <w:tcPr>
            <w:tcW w:w="422" w:type="dxa"/>
            <w:vMerge/>
            <w:tcBorders>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tcBorders>
              <w:left w:val="sing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02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PISA (%)</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24C54" w:rsidRPr="00743709" w:rsidRDefault="0075159C"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w:t>
            </w:r>
          </w:p>
        </w:tc>
        <w:tc>
          <w:tcPr>
            <w:tcW w:w="2472" w:type="dxa"/>
            <w:tcBorders>
              <w:top w:val="single" w:sz="4" w:space="0" w:color="auto"/>
              <w:left w:val="nil"/>
              <w:bottom w:val="single" w:sz="4" w:space="0" w:color="auto"/>
              <w:right w:val="double" w:sz="4" w:space="0" w:color="auto"/>
            </w:tcBorders>
            <w:shd w:val="clear" w:color="auto" w:fill="auto"/>
            <w:vAlign w:val="center"/>
            <w:hideMark/>
          </w:tcPr>
          <w:p w:rsidR="00824C54" w:rsidRPr="00743709" w:rsidRDefault="0075159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252DB3">
        <w:trPr>
          <w:gridAfter w:val="1"/>
          <w:wAfter w:w="6" w:type="dxa"/>
          <w:trHeight w:val="284"/>
          <w:jc w:val="center"/>
        </w:trPr>
        <w:tc>
          <w:tcPr>
            <w:tcW w:w="422" w:type="dxa"/>
            <w:tcBorders>
              <w:top w:val="single" w:sz="4" w:space="0" w:color="auto"/>
              <w:left w:val="double" w:sz="4" w:space="0" w:color="auto"/>
              <w:bottom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4</w:t>
            </w:r>
          </w:p>
        </w:tc>
        <w:tc>
          <w:tcPr>
            <w:tcW w:w="8629" w:type="dxa"/>
            <w:gridSpan w:val="3"/>
            <w:tcBorders>
              <w:top w:val="single" w:sz="4" w:space="0" w:color="auto"/>
              <w:left w:val="single" w:sz="4" w:space="0" w:color="auto"/>
              <w:bottom w:val="doub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Düzenlenen sanatsal, bilimsel, kültürel ve sportif faaliyet sayısı</w:t>
            </w:r>
          </w:p>
        </w:tc>
        <w:tc>
          <w:tcPr>
            <w:tcW w:w="1472" w:type="dxa"/>
            <w:gridSpan w:val="2"/>
            <w:tcBorders>
              <w:top w:val="single" w:sz="4" w:space="0" w:color="auto"/>
              <w:left w:val="nil"/>
              <w:bottom w:val="double" w:sz="4" w:space="0" w:color="auto"/>
              <w:right w:val="single" w:sz="4" w:space="0" w:color="auto"/>
            </w:tcBorders>
            <w:shd w:val="clear" w:color="auto" w:fill="auto"/>
            <w:vAlign w:val="center"/>
            <w:hideMark/>
          </w:tcPr>
          <w:p w:rsidR="00824C54" w:rsidRPr="00743709" w:rsidRDefault="0075159C"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3</w:t>
            </w:r>
          </w:p>
        </w:tc>
        <w:tc>
          <w:tcPr>
            <w:tcW w:w="1506" w:type="dxa"/>
            <w:tcBorders>
              <w:top w:val="single" w:sz="4" w:space="0" w:color="auto"/>
              <w:left w:val="nil"/>
              <w:bottom w:val="double" w:sz="4" w:space="0" w:color="auto"/>
              <w:right w:val="single" w:sz="4" w:space="0" w:color="auto"/>
            </w:tcBorders>
            <w:shd w:val="clear" w:color="auto" w:fill="auto"/>
            <w:vAlign w:val="center"/>
            <w:hideMark/>
          </w:tcPr>
          <w:p w:rsidR="00824C54" w:rsidRPr="00743709" w:rsidRDefault="0075159C"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4</w:t>
            </w:r>
          </w:p>
        </w:tc>
        <w:tc>
          <w:tcPr>
            <w:tcW w:w="2472" w:type="dxa"/>
            <w:tcBorders>
              <w:top w:val="single" w:sz="4" w:space="0" w:color="auto"/>
              <w:left w:val="nil"/>
              <w:bottom w:val="double" w:sz="4" w:space="0" w:color="auto"/>
              <w:right w:val="double" w:sz="4" w:space="0" w:color="auto"/>
            </w:tcBorders>
            <w:shd w:val="clear" w:color="auto" w:fill="auto"/>
            <w:vAlign w:val="center"/>
            <w:hideMark/>
          </w:tcPr>
          <w:p w:rsidR="00824C54" w:rsidRPr="00743709" w:rsidRDefault="0075159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w:t>
            </w:r>
          </w:p>
        </w:tc>
      </w:tr>
    </w:tbl>
    <w:p w:rsidR="00824C54" w:rsidRDefault="005E2C82" w:rsidP="00824C54">
      <w:pPr>
        <w:spacing w:after="0" w:line="360" w:lineRule="auto"/>
        <w:jc w:val="both"/>
        <w:rPr>
          <w:rFonts w:asciiTheme="majorHAnsi" w:eastAsia="Times New Roman" w:hAnsiTheme="majorHAnsi"/>
          <w:bCs/>
          <w:sz w:val="18"/>
          <w:szCs w:val="18"/>
        </w:rPr>
      </w:pPr>
      <w:r>
        <w:rPr>
          <w:rFonts w:asciiTheme="majorHAnsi" w:eastAsia="Times New Roman" w:hAnsiTheme="majorHAnsi"/>
          <w:bCs/>
          <w:sz w:val="24"/>
          <w:szCs w:val="18"/>
        </w:rPr>
        <w:t xml:space="preserve">     </w:t>
      </w:r>
      <w:r w:rsidR="00824C54" w:rsidRPr="004353B4">
        <w:rPr>
          <w:rFonts w:asciiTheme="majorHAnsi" w:eastAsia="Times New Roman" w:hAnsiTheme="majorHAnsi"/>
          <w:bCs/>
          <w:sz w:val="24"/>
          <w:szCs w:val="18"/>
        </w:rPr>
        <w:t xml:space="preserve"> </w:t>
      </w:r>
      <w:r w:rsidR="00824C54" w:rsidRPr="005E2C82">
        <w:rPr>
          <w:rFonts w:asciiTheme="majorHAnsi" w:eastAsia="Times New Roman" w:hAnsiTheme="majorHAnsi"/>
          <w:bCs/>
          <w:sz w:val="18"/>
          <w:szCs w:val="18"/>
        </w:rPr>
        <w:t>T</w:t>
      </w:r>
      <w:r w:rsidR="004353B4" w:rsidRPr="005E2C82">
        <w:rPr>
          <w:rFonts w:asciiTheme="majorHAnsi" w:eastAsia="Times New Roman" w:hAnsiTheme="majorHAnsi"/>
          <w:bCs/>
          <w:sz w:val="18"/>
          <w:szCs w:val="18"/>
        </w:rPr>
        <w:t>ablo 1</w:t>
      </w:r>
      <w:r w:rsidR="0030282F" w:rsidRPr="005E2C82">
        <w:rPr>
          <w:rFonts w:asciiTheme="majorHAnsi" w:eastAsia="Times New Roman" w:hAnsiTheme="majorHAnsi"/>
          <w:bCs/>
          <w:sz w:val="18"/>
          <w:szCs w:val="18"/>
        </w:rPr>
        <w:t>5</w:t>
      </w:r>
      <w:r w:rsidR="004353B4" w:rsidRPr="005E2C82">
        <w:rPr>
          <w:rFonts w:asciiTheme="majorHAnsi" w:eastAsia="Times New Roman" w:hAnsiTheme="majorHAnsi"/>
          <w:bCs/>
          <w:sz w:val="18"/>
          <w:szCs w:val="18"/>
        </w:rPr>
        <w:t xml:space="preserve">-a: Tema 2. </w:t>
      </w:r>
      <w:r w:rsidR="00824C54" w:rsidRPr="005E2C82">
        <w:rPr>
          <w:rFonts w:asciiTheme="majorHAnsi" w:eastAsia="Times New Roman" w:hAnsiTheme="majorHAnsi"/>
          <w:bCs/>
          <w:sz w:val="18"/>
          <w:szCs w:val="18"/>
        </w:rPr>
        <w:t>Performans Gösterge</w:t>
      </w:r>
      <w:r w:rsidR="004353B4" w:rsidRPr="005E2C82">
        <w:rPr>
          <w:rFonts w:asciiTheme="majorHAnsi" w:eastAsia="Times New Roman" w:hAnsiTheme="majorHAnsi"/>
          <w:bCs/>
          <w:sz w:val="18"/>
          <w:szCs w:val="18"/>
        </w:rPr>
        <w:t>leri Tablosu</w:t>
      </w:r>
      <w:r w:rsidR="00824C54" w:rsidRPr="005E2C82">
        <w:rPr>
          <w:rFonts w:asciiTheme="majorHAnsi" w:eastAsia="Times New Roman" w:hAnsiTheme="majorHAnsi"/>
          <w:bCs/>
          <w:sz w:val="18"/>
          <w:szCs w:val="18"/>
        </w:rPr>
        <w:t xml:space="preserve"> 2.1</w:t>
      </w:r>
      <w:r w:rsidR="00824C54" w:rsidRPr="005E2C82">
        <w:rPr>
          <w:rFonts w:asciiTheme="majorHAnsi" w:eastAsia="Times New Roman" w:hAnsiTheme="majorHAnsi"/>
          <w:bCs/>
          <w:sz w:val="12"/>
          <w:szCs w:val="18"/>
        </w:rPr>
        <w:t>.</w:t>
      </w:r>
    </w:p>
    <w:tbl>
      <w:tblPr>
        <w:tblStyle w:val="TabloKlavuzu"/>
        <w:tblpPr w:leftFromText="141" w:rightFromText="141" w:horzAnchor="margin" w:tblpXSpec="center" w:tblpY="411"/>
        <w:tblW w:w="1445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568"/>
        <w:gridCol w:w="4600"/>
        <w:gridCol w:w="1721"/>
        <w:gridCol w:w="1900"/>
        <w:gridCol w:w="1414"/>
        <w:gridCol w:w="1483"/>
        <w:gridCol w:w="1400"/>
        <w:gridCol w:w="1372"/>
      </w:tblGrid>
      <w:tr w:rsidR="00E66EA9" w:rsidTr="009A3827">
        <w:trPr>
          <w:trHeight w:val="397"/>
        </w:trPr>
        <w:tc>
          <w:tcPr>
            <w:tcW w:w="568" w:type="dxa"/>
            <w:shd w:val="clear" w:color="auto" w:fill="auto"/>
            <w:vAlign w:val="center"/>
          </w:tcPr>
          <w:p w:rsidR="00E66EA9" w:rsidRPr="008872D9" w:rsidRDefault="00E66EA9" w:rsidP="00E66EA9">
            <w:pPr>
              <w:jc w:val="center"/>
              <w:rPr>
                <w:rFonts w:asciiTheme="majorHAnsi" w:hAnsiTheme="majorHAnsi"/>
                <w:b/>
                <w:sz w:val="18"/>
                <w:szCs w:val="18"/>
              </w:rPr>
            </w:pPr>
            <w:r w:rsidRPr="00D72B3A">
              <w:rPr>
                <w:rFonts w:asciiTheme="majorHAnsi" w:hAnsiTheme="majorHAnsi"/>
                <w:b/>
                <w:sz w:val="18"/>
                <w:szCs w:val="18"/>
              </w:rPr>
              <w:lastRenderedPageBreak/>
              <w:t>Sıra No</w:t>
            </w:r>
          </w:p>
        </w:tc>
        <w:tc>
          <w:tcPr>
            <w:tcW w:w="4600" w:type="dxa"/>
            <w:shd w:val="clear" w:color="auto" w:fill="auto"/>
            <w:vAlign w:val="center"/>
          </w:tcPr>
          <w:p w:rsidR="00E66EA9" w:rsidRPr="008872D9" w:rsidRDefault="00E66EA9" w:rsidP="00E66EA9">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2.1. </w:t>
            </w:r>
          </w:p>
        </w:tc>
        <w:tc>
          <w:tcPr>
            <w:tcW w:w="1721" w:type="dxa"/>
            <w:shd w:val="clear" w:color="auto" w:fill="auto"/>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Ekip/Kişiler</w:t>
            </w:r>
          </w:p>
        </w:tc>
        <w:tc>
          <w:tcPr>
            <w:tcW w:w="1900" w:type="dxa"/>
            <w:shd w:val="clear" w:color="auto" w:fill="auto"/>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İşbirliğine Girilecek Kişi/Kurum</w:t>
            </w:r>
          </w:p>
        </w:tc>
        <w:tc>
          <w:tcPr>
            <w:tcW w:w="1414" w:type="dxa"/>
            <w:shd w:val="clear" w:color="auto" w:fill="auto"/>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Başlangıç Tarihi</w:t>
            </w:r>
          </w:p>
        </w:tc>
        <w:tc>
          <w:tcPr>
            <w:tcW w:w="1483" w:type="dxa"/>
            <w:shd w:val="clear" w:color="auto" w:fill="auto"/>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Bitiş Tarihi</w:t>
            </w:r>
          </w:p>
        </w:tc>
        <w:tc>
          <w:tcPr>
            <w:tcW w:w="1400" w:type="dxa"/>
            <w:shd w:val="clear" w:color="auto" w:fill="auto"/>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Tahmini Bütçe</w:t>
            </w:r>
          </w:p>
        </w:tc>
        <w:tc>
          <w:tcPr>
            <w:tcW w:w="1372" w:type="dxa"/>
            <w:shd w:val="clear" w:color="auto" w:fill="auto"/>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Kullanılacak Kaynaklar</w:t>
            </w:r>
          </w:p>
        </w:tc>
      </w:tr>
      <w:tr w:rsidR="00E66EA9" w:rsidTr="009A3827">
        <w:trPr>
          <w:trHeight w:val="397"/>
        </w:trPr>
        <w:tc>
          <w:tcPr>
            <w:tcW w:w="568" w:type="dxa"/>
            <w:shd w:val="clear" w:color="auto" w:fill="auto"/>
            <w:vAlign w:val="center"/>
          </w:tcPr>
          <w:p w:rsidR="00E66EA9" w:rsidRPr="00D72B3A" w:rsidRDefault="00E66EA9" w:rsidP="00E66EA9">
            <w:pPr>
              <w:spacing w:before="100" w:beforeAutospacing="1" w:after="120" w:afterAutospacing="1"/>
              <w:jc w:val="center"/>
              <w:rPr>
                <w:rFonts w:asciiTheme="majorHAnsi" w:hAnsiTheme="majorHAnsi"/>
                <w:bCs/>
                <w:sz w:val="16"/>
                <w:szCs w:val="16"/>
              </w:rPr>
            </w:pPr>
            <w:r w:rsidRPr="00D72B3A">
              <w:rPr>
                <w:rFonts w:asciiTheme="majorHAnsi" w:hAnsiTheme="majorHAnsi"/>
                <w:bCs/>
                <w:sz w:val="16"/>
                <w:szCs w:val="16"/>
              </w:rPr>
              <w:t>1</w:t>
            </w:r>
          </w:p>
        </w:tc>
        <w:tc>
          <w:tcPr>
            <w:tcW w:w="4600" w:type="dxa"/>
            <w:shd w:val="clear" w:color="auto" w:fill="auto"/>
            <w:vAlign w:val="center"/>
          </w:tcPr>
          <w:p w:rsidR="00E66EA9" w:rsidRPr="000F007A" w:rsidRDefault="00E66EA9" w:rsidP="00E66EA9">
            <w:pPr>
              <w:spacing w:before="100" w:beforeAutospacing="1" w:after="120" w:afterAutospacing="1"/>
              <w:rPr>
                <w:rFonts w:asciiTheme="majorHAnsi" w:hAnsiTheme="majorHAnsi"/>
                <w:b/>
                <w:bCs/>
                <w:sz w:val="16"/>
                <w:szCs w:val="16"/>
              </w:rPr>
            </w:pPr>
            <w:r w:rsidRPr="000F007A">
              <w:rPr>
                <w:rFonts w:asciiTheme="majorHAnsi" w:hAnsiTheme="majorHAnsi"/>
                <w:bCs/>
                <w:sz w:val="16"/>
                <w:szCs w:val="16"/>
              </w:rPr>
              <w:t>Örgün ve yaygın eğitim kapsamında, öğrencilere yönelik sosyal, sportif ve kültürel faaliyetler ile yarışmalardaki çeşitliliği nitelik ve nicelik yönünden artırıcı çalışmalar yapılacak.</w:t>
            </w:r>
          </w:p>
        </w:tc>
        <w:tc>
          <w:tcPr>
            <w:tcW w:w="1721"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Sosyal Etkinlikler Kurulu-</w:t>
            </w:r>
            <w:r>
              <w:rPr>
                <w:rFonts w:asciiTheme="majorHAnsi" w:hAnsiTheme="majorHAnsi"/>
                <w:sz w:val="16"/>
                <w:szCs w:val="16"/>
              </w:rPr>
              <w:t xml:space="preserve">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Mali Yılı Başlangıcı</w:t>
            </w:r>
          </w:p>
        </w:tc>
        <w:tc>
          <w:tcPr>
            <w:tcW w:w="1483"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449"/>
        </w:trPr>
        <w:tc>
          <w:tcPr>
            <w:tcW w:w="568" w:type="dxa"/>
            <w:shd w:val="clear" w:color="auto" w:fill="auto"/>
            <w:vAlign w:val="center"/>
          </w:tcPr>
          <w:p w:rsidR="00E66EA9" w:rsidRPr="000F007A" w:rsidRDefault="00E66EA9" w:rsidP="00E66EA9">
            <w:pPr>
              <w:tabs>
                <w:tab w:val="left" w:pos="0"/>
                <w:tab w:val="left" w:pos="176"/>
              </w:tabs>
              <w:contextualSpacing/>
              <w:jc w:val="center"/>
              <w:rPr>
                <w:rFonts w:asciiTheme="majorHAnsi" w:hAnsiTheme="majorHAnsi"/>
                <w:sz w:val="16"/>
                <w:szCs w:val="16"/>
              </w:rPr>
            </w:pPr>
            <w:r>
              <w:rPr>
                <w:rFonts w:asciiTheme="majorHAnsi" w:hAnsiTheme="majorHAnsi"/>
                <w:sz w:val="16"/>
                <w:szCs w:val="16"/>
              </w:rPr>
              <w:t>2</w:t>
            </w:r>
          </w:p>
        </w:tc>
        <w:tc>
          <w:tcPr>
            <w:tcW w:w="4600" w:type="dxa"/>
            <w:shd w:val="clear" w:color="auto" w:fill="auto"/>
            <w:vAlign w:val="center"/>
          </w:tcPr>
          <w:p w:rsidR="00E66EA9" w:rsidRPr="000F007A" w:rsidRDefault="00E66EA9" w:rsidP="00E66EA9">
            <w:pPr>
              <w:tabs>
                <w:tab w:val="left" w:pos="0"/>
                <w:tab w:val="left" w:pos="176"/>
              </w:tabs>
              <w:contextualSpacing/>
              <w:rPr>
                <w:rFonts w:asciiTheme="majorHAnsi" w:hAnsiTheme="majorHAnsi"/>
                <w:sz w:val="16"/>
                <w:szCs w:val="16"/>
              </w:rPr>
            </w:pPr>
            <w:r w:rsidRPr="000F007A">
              <w:rPr>
                <w:rFonts w:asciiTheme="majorHAnsi" w:hAnsiTheme="majorHAnsi"/>
                <w:sz w:val="16"/>
                <w:szCs w:val="16"/>
              </w:rPr>
              <w:t>Sosyal, sportif ve kültürel etkinliklerdeki başarılar ödüllendirilerek öğrencilerin güdülenmesi sağlanacak.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Sosyal Etkinlikler Kurulu-Okul İdaresi</w:t>
            </w:r>
          </w:p>
        </w:tc>
        <w:tc>
          <w:tcPr>
            <w:tcW w:w="19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5F4BF7"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Mali Yılı Başlangıcı</w:t>
            </w:r>
          </w:p>
        </w:tc>
        <w:tc>
          <w:tcPr>
            <w:tcW w:w="1483"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auto"/>
            <w:vAlign w:val="center"/>
          </w:tcPr>
          <w:p w:rsidR="00E66EA9" w:rsidRPr="000F007A" w:rsidRDefault="00AC6671" w:rsidP="00E66EA9">
            <w:pPr>
              <w:jc w:val="center"/>
              <w:rPr>
                <w:sz w:val="16"/>
                <w:szCs w:val="16"/>
              </w:rPr>
            </w:pPr>
            <w:r>
              <w:rPr>
                <w:sz w:val="16"/>
                <w:szCs w:val="16"/>
              </w:rPr>
              <w:t xml:space="preserve">200 </w:t>
            </w:r>
            <w:r w:rsidR="00E66EA9" w:rsidRPr="000F007A">
              <w:rPr>
                <w:sz w:val="16"/>
                <w:szCs w:val="16"/>
              </w:rPr>
              <w:t>TL</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sidRPr="00AD540A">
              <w:rPr>
                <w:rFonts w:asciiTheme="majorHAnsi" w:hAnsiTheme="majorHAnsi"/>
                <w:sz w:val="16"/>
                <w:szCs w:val="16"/>
              </w:rPr>
              <w:t>Okul Aile Birliği Hesabı</w:t>
            </w:r>
          </w:p>
        </w:tc>
      </w:tr>
      <w:tr w:rsidR="00E66EA9" w:rsidTr="009A3827">
        <w:trPr>
          <w:trHeight w:val="456"/>
        </w:trPr>
        <w:tc>
          <w:tcPr>
            <w:tcW w:w="568" w:type="dxa"/>
            <w:shd w:val="clear" w:color="auto" w:fill="auto"/>
            <w:vAlign w:val="center"/>
          </w:tcPr>
          <w:p w:rsidR="00E66EA9" w:rsidRPr="000F007A" w:rsidRDefault="00E66EA9" w:rsidP="00E66EA9">
            <w:pPr>
              <w:tabs>
                <w:tab w:val="left" w:pos="0"/>
                <w:tab w:val="left" w:pos="176"/>
              </w:tabs>
              <w:contextualSpacing/>
              <w:jc w:val="center"/>
              <w:rPr>
                <w:rFonts w:asciiTheme="majorHAnsi" w:hAnsiTheme="majorHAnsi"/>
                <w:sz w:val="16"/>
                <w:szCs w:val="16"/>
              </w:rPr>
            </w:pPr>
            <w:r>
              <w:rPr>
                <w:rFonts w:asciiTheme="majorHAnsi" w:hAnsiTheme="majorHAnsi"/>
                <w:sz w:val="16"/>
                <w:szCs w:val="16"/>
              </w:rPr>
              <w:t>3</w:t>
            </w:r>
          </w:p>
        </w:tc>
        <w:tc>
          <w:tcPr>
            <w:tcW w:w="4600" w:type="dxa"/>
            <w:shd w:val="clear" w:color="auto" w:fill="auto"/>
            <w:vAlign w:val="center"/>
          </w:tcPr>
          <w:p w:rsidR="00E66EA9" w:rsidRPr="000F007A" w:rsidRDefault="00E66EA9" w:rsidP="00E66EA9">
            <w:pPr>
              <w:tabs>
                <w:tab w:val="left" w:pos="0"/>
                <w:tab w:val="left" w:pos="176"/>
              </w:tabs>
              <w:contextualSpacing/>
              <w:rPr>
                <w:rFonts w:asciiTheme="majorHAnsi" w:hAnsiTheme="majorHAnsi"/>
                <w:sz w:val="16"/>
                <w:szCs w:val="16"/>
              </w:rPr>
            </w:pPr>
            <w:r w:rsidRPr="000F007A">
              <w:rPr>
                <w:rFonts w:asciiTheme="majorHAnsi" w:hAnsiTheme="majorHAnsi"/>
                <w:sz w:val="16"/>
                <w:szCs w:val="16"/>
              </w:rPr>
              <w:t>Öğretmenlerin öğrencilere birebir rehberlik yapacağı bir koçluk sistemi oluşturulacak.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w:t>
            </w:r>
            <w:r>
              <w:rPr>
                <w:rFonts w:asciiTheme="majorHAnsi" w:hAnsiTheme="majorHAnsi"/>
                <w:sz w:val="16"/>
                <w:szCs w:val="16"/>
              </w:rPr>
              <w:t xml:space="preserve"> </w:t>
            </w:r>
            <w:r w:rsidRPr="000F007A">
              <w:rPr>
                <w:rFonts w:asciiTheme="majorHAnsi" w:hAnsiTheme="majorHAnsi"/>
                <w:sz w:val="16"/>
                <w:szCs w:val="16"/>
              </w:rPr>
              <w:t>Kom</w:t>
            </w:r>
            <w:r>
              <w:rPr>
                <w:rFonts w:asciiTheme="majorHAnsi" w:hAnsiTheme="majorHAnsi"/>
                <w:sz w:val="16"/>
                <w:szCs w:val="16"/>
              </w:rPr>
              <w:t>.</w:t>
            </w:r>
          </w:p>
        </w:tc>
        <w:tc>
          <w:tcPr>
            <w:tcW w:w="1900" w:type="dxa"/>
            <w:shd w:val="clear" w:color="auto" w:fill="auto"/>
            <w:vAlign w:val="center"/>
          </w:tcPr>
          <w:p w:rsidR="00E66EA9" w:rsidRPr="000F007A" w:rsidRDefault="00E66EA9" w:rsidP="00E66EA9">
            <w:pPr>
              <w:ind w:left="119"/>
              <w:contextualSpacing/>
              <w:jc w:val="center"/>
              <w:rPr>
                <w:rFonts w:asciiTheme="majorHAnsi" w:hAnsiTheme="majorHAnsi"/>
                <w:sz w:val="16"/>
                <w:szCs w:val="16"/>
              </w:rPr>
            </w:pPr>
            <w:r w:rsidRPr="000F007A">
              <w:rPr>
                <w:rFonts w:asciiTheme="majorHAnsi" w:hAnsiTheme="majorHAnsi"/>
                <w:sz w:val="16"/>
                <w:szCs w:val="16"/>
              </w:rPr>
              <w:t>İlçe MEM</w:t>
            </w:r>
            <w:r>
              <w:rPr>
                <w:rFonts w:asciiTheme="majorHAnsi" w:hAnsiTheme="majorHAnsi"/>
                <w:sz w:val="16"/>
                <w:szCs w:val="16"/>
              </w:rPr>
              <w:t xml:space="preserve"> Strateji Geliştirme </w:t>
            </w:r>
            <w:r w:rsidRPr="000F007A">
              <w:rPr>
                <w:rFonts w:asciiTheme="majorHAnsi" w:hAnsiTheme="majorHAnsi"/>
                <w:sz w:val="16"/>
                <w:szCs w:val="16"/>
              </w:rPr>
              <w:t>Şubesi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68" w:type="dxa"/>
            <w:shd w:val="clear" w:color="auto" w:fill="auto"/>
            <w:vAlign w:val="center"/>
          </w:tcPr>
          <w:p w:rsidR="00E66EA9" w:rsidRPr="000F007A" w:rsidRDefault="00E66EA9" w:rsidP="00E66EA9">
            <w:pPr>
              <w:tabs>
                <w:tab w:val="left" w:pos="176"/>
              </w:tabs>
              <w:spacing w:before="100" w:beforeAutospacing="1" w:after="100" w:afterAutospacing="1"/>
              <w:jc w:val="center"/>
              <w:rPr>
                <w:rFonts w:asciiTheme="majorHAnsi" w:hAnsiTheme="majorHAnsi"/>
                <w:sz w:val="16"/>
                <w:szCs w:val="16"/>
              </w:rPr>
            </w:pPr>
            <w:r>
              <w:rPr>
                <w:rFonts w:asciiTheme="majorHAnsi" w:hAnsiTheme="majorHAnsi"/>
                <w:sz w:val="16"/>
                <w:szCs w:val="16"/>
              </w:rPr>
              <w:t>4</w:t>
            </w:r>
          </w:p>
        </w:tc>
        <w:tc>
          <w:tcPr>
            <w:tcW w:w="4600" w:type="dxa"/>
            <w:shd w:val="clear" w:color="auto" w:fill="auto"/>
            <w:vAlign w:val="center"/>
          </w:tcPr>
          <w:p w:rsidR="00E66EA9" w:rsidRPr="000F007A" w:rsidRDefault="00E66EA9" w:rsidP="00E66EA9">
            <w:pPr>
              <w:tabs>
                <w:tab w:val="left" w:pos="176"/>
              </w:tabs>
              <w:spacing w:before="100" w:beforeAutospacing="1" w:after="100" w:afterAutospacing="1"/>
              <w:rPr>
                <w:rFonts w:asciiTheme="majorHAnsi" w:hAnsiTheme="majorHAnsi"/>
                <w:sz w:val="16"/>
                <w:szCs w:val="16"/>
              </w:rPr>
            </w:pPr>
            <w:r w:rsidRPr="000F007A">
              <w:rPr>
                <w:rFonts w:asciiTheme="majorHAnsi" w:hAnsiTheme="majorHAnsi"/>
                <w:sz w:val="16"/>
                <w:szCs w:val="16"/>
              </w:rPr>
              <w:t>Ortaokul öğrencilerine yönelik akademik başarılarını ve öğrenme kazanımlarını artırmaya yönelik kurslar açılacak ve katılımın sağlanması için çalışmalar yapılacak.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Ortaöğretim Şubesi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68" w:type="dxa"/>
            <w:shd w:val="clear" w:color="auto" w:fill="auto"/>
            <w:vAlign w:val="center"/>
          </w:tcPr>
          <w:p w:rsidR="00E66EA9" w:rsidRPr="000F007A" w:rsidRDefault="00E66EA9" w:rsidP="00E66EA9">
            <w:pPr>
              <w:tabs>
                <w:tab w:val="left" w:pos="176"/>
              </w:tabs>
              <w:spacing w:before="100" w:beforeAutospacing="1" w:after="100" w:afterAutospacing="1"/>
              <w:jc w:val="center"/>
              <w:rPr>
                <w:rFonts w:asciiTheme="majorHAnsi" w:hAnsiTheme="majorHAnsi"/>
                <w:sz w:val="16"/>
                <w:szCs w:val="16"/>
              </w:rPr>
            </w:pPr>
            <w:r>
              <w:rPr>
                <w:rFonts w:asciiTheme="majorHAnsi" w:hAnsiTheme="majorHAnsi"/>
                <w:sz w:val="16"/>
                <w:szCs w:val="16"/>
              </w:rPr>
              <w:t>5</w:t>
            </w:r>
          </w:p>
        </w:tc>
        <w:tc>
          <w:tcPr>
            <w:tcW w:w="4600" w:type="dxa"/>
            <w:shd w:val="clear" w:color="auto" w:fill="auto"/>
            <w:vAlign w:val="center"/>
          </w:tcPr>
          <w:p w:rsidR="00E66EA9" w:rsidRPr="000F007A" w:rsidRDefault="00E66EA9" w:rsidP="00E66EA9">
            <w:pPr>
              <w:tabs>
                <w:tab w:val="left" w:pos="176"/>
              </w:tabs>
              <w:spacing w:before="100" w:beforeAutospacing="1" w:after="100" w:afterAutospacing="1"/>
              <w:rPr>
                <w:rFonts w:asciiTheme="majorHAnsi" w:hAnsiTheme="majorHAnsi"/>
                <w:sz w:val="16"/>
                <w:szCs w:val="16"/>
              </w:rPr>
            </w:pPr>
            <w:r w:rsidRPr="000F007A">
              <w:rPr>
                <w:rFonts w:asciiTheme="majorHAnsi" w:hAnsiTheme="majorHAnsi"/>
                <w:sz w:val="16"/>
                <w:szCs w:val="16"/>
              </w:rPr>
              <w:t>Öğrencilerin başarıların</w:t>
            </w:r>
            <w:r>
              <w:rPr>
                <w:rFonts w:asciiTheme="majorHAnsi" w:hAnsiTheme="majorHAnsi"/>
                <w:sz w:val="16"/>
                <w:szCs w:val="16"/>
              </w:rPr>
              <w:t>a</w:t>
            </w:r>
            <w:r w:rsidRPr="000F007A">
              <w:rPr>
                <w:rFonts w:asciiTheme="majorHAnsi" w:hAnsiTheme="majorHAnsi"/>
                <w:sz w:val="16"/>
                <w:szCs w:val="16"/>
              </w:rPr>
              <w:t xml:space="preserve"> ait verileri alabilmek amacıyla sınav analizleri yapılacak. </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T</w:t>
            </w:r>
            <w:r w:rsidRPr="000F007A">
              <w:rPr>
                <w:rFonts w:asciiTheme="majorHAnsi" w:hAnsiTheme="majorHAnsi"/>
                <w:sz w:val="16"/>
                <w:szCs w:val="16"/>
              </w:rPr>
              <w:t>üm okul öğ</w:t>
            </w:r>
            <w:r>
              <w:rPr>
                <w:rFonts w:asciiTheme="majorHAnsi" w:hAnsiTheme="majorHAnsi"/>
                <w:sz w:val="16"/>
                <w:szCs w:val="16"/>
              </w:rPr>
              <w:t xml:space="preserve">retmen. </w:t>
            </w: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contextualSpacing/>
              <w:jc w:val="center"/>
              <w:rPr>
                <w:rFonts w:asciiTheme="majorHAnsi" w:hAnsiTheme="majorHAnsi"/>
                <w:sz w:val="16"/>
                <w:szCs w:val="16"/>
              </w:rPr>
            </w:pPr>
            <w:r>
              <w:rPr>
                <w:rFonts w:asciiTheme="majorHAnsi" w:hAnsiTheme="majorHAnsi"/>
                <w:sz w:val="16"/>
                <w:szCs w:val="16"/>
              </w:rPr>
              <w:t>İ</w:t>
            </w:r>
            <w:r w:rsidRPr="000F007A">
              <w:rPr>
                <w:rFonts w:asciiTheme="majorHAnsi" w:hAnsiTheme="majorHAnsi"/>
                <w:sz w:val="16"/>
                <w:szCs w:val="16"/>
              </w:rPr>
              <w:t>lçe MEM Strateji Geliştirme</w:t>
            </w:r>
            <w:r>
              <w:rPr>
                <w:rFonts w:asciiTheme="majorHAnsi" w:hAnsiTheme="majorHAnsi"/>
                <w:sz w:val="16"/>
                <w:szCs w:val="16"/>
              </w:rPr>
              <w:t xml:space="preserve"> Ş</w:t>
            </w:r>
            <w:r w:rsidRPr="000F007A">
              <w:rPr>
                <w:rFonts w:asciiTheme="majorHAnsi" w:hAnsiTheme="majorHAnsi"/>
                <w:sz w:val="16"/>
                <w:szCs w:val="16"/>
              </w:rPr>
              <w:t>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68" w:type="dxa"/>
            <w:shd w:val="clear" w:color="auto" w:fill="auto"/>
            <w:vAlign w:val="center"/>
          </w:tcPr>
          <w:p w:rsidR="00E66EA9" w:rsidRPr="000F007A" w:rsidRDefault="00E66EA9" w:rsidP="00E66EA9">
            <w:pPr>
              <w:tabs>
                <w:tab w:val="left" w:pos="176"/>
              </w:tabs>
              <w:contextualSpacing/>
              <w:jc w:val="center"/>
              <w:rPr>
                <w:rFonts w:asciiTheme="majorHAnsi" w:hAnsiTheme="majorHAnsi"/>
                <w:sz w:val="16"/>
                <w:szCs w:val="16"/>
              </w:rPr>
            </w:pPr>
            <w:r>
              <w:rPr>
                <w:rFonts w:asciiTheme="majorHAnsi" w:hAnsiTheme="majorHAnsi"/>
                <w:sz w:val="16"/>
                <w:szCs w:val="16"/>
              </w:rPr>
              <w:t>6</w:t>
            </w:r>
          </w:p>
        </w:tc>
        <w:tc>
          <w:tcPr>
            <w:tcW w:w="4600" w:type="dxa"/>
            <w:shd w:val="clear" w:color="auto" w:fill="auto"/>
            <w:vAlign w:val="center"/>
          </w:tcPr>
          <w:p w:rsidR="00E66EA9" w:rsidRPr="000F007A" w:rsidRDefault="00E66EA9" w:rsidP="00E66EA9">
            <w:pPr>
              <w:tabs>
                <w:tab w:val="left" w:pos="176"/>
              </w:tabs>
              <w:contextualSpacing/>
              <w:rPr>
                <w:rFonts w:asciiTheme="majorHAnsi" w:hAnsiTheme="majorHAnsi"/>
                <w:sz w:val="16"/>
                <w:szCs w:val="16"/>
              </w:rPr>
            </w:pPr>
            <w:r w:rsidRPr="000F007A">
              <w:rPr>
                <w:rFonts w:asciiTheme="majorHAnsi" w:hAnsiTheme="majorHAnsi"/>
                <w:sz w:val="16"/>
                <w:szCs w:val="16"/>
              </w:rPr>
              <w:t>Öğrenc</w:t>
            </w:r>
            <w:r>
              <w:rPr>
                <w:rFonts w:asciiTheme="majorHAnsi" w:hAnsiTheme="majorHAnsi"/>
                <w:sz w:val="16"/>
                <w:szCs w:val="16"/>
              </w:rPr>
              <w:t xml:space="preserve">ilerdeki madde bağımlılığına, </w:t>
            </w:r>
            <w:r w:rsidRPr="000F007A">
              <w:rPr>
                <w:rFonts w:asciiTheme="majorHAnsi" w:hAnsiTheme="majorHAnsi"/>
                <w:sz w:val="16"/>
                <w:szCs w:val="16"/>
              </w:rPr>
              <w:t xml:space="preserve">teknolojik bağımlılığa </w:t>
            </w:r>
            <w:r>
              <w:rPr>
                <w:rFonts w:asciiTheme="majorHAnsi" w:hAnsiTheme="majorHAnsi"/>
                <w:sz w:val="16"/>
                <w:szCs w:val="16"/>
              </w:rPr>
              <w:t xml:space="preserve">ve kötü alışkanlıklara </w:t>
            </w:r>
            <w:r w:rsidRPr="000F007A">
              <w:rPr>
                <w:rFonts w:asciiTheme="majorHAnsi" w:hAnsiTheme="majorHAnsi"/>
                <w:sz w:val="16"/>
                <w:szCs w:val="16"/>
              </w:rPr>
              <w:t>karşı mücadele çalışmaları artırılacak.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Risk Takip Komisyonu</w:t>
            </w:r>
          </w:p>
        </w:tc>
        <w:tc>
          <w:tcPr>
            <w:tcW w:w="1900"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Özel Eğitim ve Rehberlik Şub</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03 Ekim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28 Ekim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00"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624"/>
        </w:trPr>
        <w:tc>
          <w:tcPr>
            <w:tcW w:w="568" w:type="dxa"/>
            <w:shd w:val="clear" w:color="auto" w:fill="auto"/>
            <w:vAlign w:val="center"/>
          </w:tcPr>
          <w:p w:rsidR="00E66EA9" w:rsidRPr="000F007A" w:rsidRDefault="00E66EA9" w:rsidP="00E66EA9">
            <w:pPr>
              <w:tabs>
                <w:tab w:val="left" w:pos="199"/>
                <w:tab w:val="left" w:pos="318"/>
              </w:tabs>
              <w:contextualSpacing/>
              <w:jc w:val="center"/>
              <w:rPr>
                <w:rFonts w:asciiTheme="majorHAnsi" w:hAnsiTheme="majorHAnsi"/>
                <w:sz w:val="16"/>
                <w:szCs w:val="16"/>
              </w:rPr>
            </w:pPr>
            <w:r>
              <w:rPr>
                <w:rFonts w:asciiTheme="majorHAnsi" w:hAnsiTheme="majorHAnsi"/>
                <w:sz w:val="16"/>
                <w:szCs w:val="16"/>
              </w:rPr>
              <w:t>7</w:t>
            </w:r>
          </w:p>
        </w:tc>
        <w:tc>
          <w:tcPr>
            <w:tcW w:w="4600" w:type="dxa"/>
            <w:shd w:val="clear" w:color="auto" w:fill="auto"/>
            <w:vAlign w:val="center"/>
          </w:tcPr>
          <w:p w:rsidR="00E66EA9" w:rsidRPr="000F007A" w:rsidRDefault="00E66EA9" w:rsidP="00E66EA9">
            <w:pPr>
              <w:tabs>
                <w:tab w:val="left" w:pos="199"/>
                <w:tab w:val="left" w:pos="318"/>
              </w:tabs>
              <w:contextualSpacing/>
              <w:rPr>
                <w:rFonts w:asciiTheme="majorHAnsi" w:hAnsiTheme="majorHAnsi"/>
                <w:sz w:val="16"/>
                <w:szCs w:val="16"/>
              </w:rPr>
            </w:pPr>
            <w:r w:rsidRPr="000F007A">
              <w:rPr>
                <w:rFonts w:asciiTheme="majorHAnsi" w:hAnsiTheme="majorHAnsi"/>
                <w:sz w:val="16"/>
                <w:szCs w:val="16"/>
              </w:rPr>
              <w:t>Okul yöneticisi, öğretmen, öğrenci ve velilere öfke kontrolü, akran baskısına karşı koyabilme, çatışma çözebilme, sınav kaygısı vb. eğitimler verilecek.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p>
        </w:tc>
        <w:tc>
          <w:tcPr>
            <w:tcW w:w="1900"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Özel Eğitim ve Rehberlik Şubesi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01 Kasım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30 Kasım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00"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476"/>
        </w:trPr>
        <w:tc>
          <w:tcPr>
            <w:tcW w:w="568" w:type="dxa"/>
            <w:shd w:val="clear" w:color="auto" w:fill="auto"/>
            <w:vAlign w:val="center"/>
          </w:tcPr>
          <w:p w:rsidR="00E66EA9" w:rsidRPr="000F007A" w:rsidRDefault="00E66EA9" w:rsidP="00E66EA9">
            <w:pPr>
              <w:tabs>
                <w:tab w:val="left" w:pos="199"/>
                <w:tab w:val="left" w:pos="318"/>
              </w:tabs>
              <w:contextualSpacing/>
              <w:jc w:val="center"/>
              <w:rPr>
                <w:rFonts w:asciiTheme="majorHAnsi" w:hAnsiTheme="majorHAnsi"/>
                <w:sz w:val="16"/>
                <w:szCs w:val="16"/>
              </w:rPr>
            </w:pPr>
            <w:r>
              <w:rPr>
                <w:rFonts w:asciiTheme="majorHAnsi" w:hAnsiTheme="majorHAnsi"/>
                <w:sz w:val="16"/>
                <w:szCs w:val="16"/>
              </w:rPr>
              <w:t>8</w:t>
            </w:r>
          </w:p>
        </w:tc>
        <w:tc>
          <w:tcPr>
            <w:tcW w:w="4600" w:type="dxa"/>
            <w:shd w:val="clear" w:color="auto" w:fill="auto"/>
            <w:vAlign w:val="center"/>
          </w:tcPr>
          <w:p w:rsidR="00E66EA9" w:rsidRPr="000F007A" w:rsidRDefault="00E66EA9" w:rsidP="00E66EA9">
            <w:pPr>
              <w:tabs>
                <w:tab w:val="left" w:pos="199"/>
                <w:tab w:val="left" w:pos="318"/>
              </w:tabs>
              <w:contextualSpacing/>
              <w:rPr>
                <w:rFonts w:asciiTheme="majorHAnsi" w:hAnsiTheme="majorHAnsi"/>
                <w:sz w:val="16"/>
                <w:szCs w:val="16"/>
              </w:rPr>
            </w:pPr>
            <w:r w:rsidRPr="000F007A">
              <w:rPr>
                <w:rFonts w:asciiTheme="majorHAnsi" w:hAnsiTheme="majorHAnsi"/>
                <w:sz w:val="16"/>
                <w:szCs w:val="16"/>
              </w:rPr>
              <w:t>Okul sağlığı ve hijyen konularında öğrencilerin, velilerin ve okul personelinin bilinçlendirilmesine yönelik faaliyetler yapılacak.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p>
        </w:tc>
        <w:tc>
          <w:tcPr>
            <w:tcW w:w="1900" w:type="dxa"/>
            <w:shd w:val="clear" w:color="auto" w:fill="auto"/>
            <w:vAlign w:val="center"/>
          </w:tcPr>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Temel Eğitim Şubesi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01 Aralık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30 Aralık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00"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68" w:type="dxa"/>
            <w:shd w:val="clear" w:color="auto" w:fill="auto"/>
            <w:vAlign w:val="center"/>
          </w:tcPr>
          <w:p w:rsidR="00E66EA9" w:rsidRPr="000F007A" w:rsidRDefault="00E66EA9" w:rsidP="00E66EA9">
            <w:pPr>
              <w:tabs>
                <w:tab w:val="left" w:pos="341"/>
              </w:tabs>
              <w:contextualSpacing/>
              <w:jc w:val="center"/>
              <w:rPr>
                <w:rFonts w:asciiTheme="majorHAnsi" w:hAnsiTheme="majorHAnsi"/>
                <w:sz w:val="16"/>
                <w:szCs w:val="16"/>
              </w:rPr>
            </w:pPr>
            <w:r>
              <w:rPr>
                <w:rFonts w:asciiTheme="majorHAnsi" w:hAnsiTheme="majorHAnsi"/>
                <w:sz w:val="16"/>
                <w:szCs w:val="16"/>
              </w:rPr>
              <w:t>9</w:t>
            </w:r>
          </w:p>
        </w:tc>
        <w:tc>
          <w:tcPr>
            <w:tcW w:w="4600" w:type="dxa"/>
            <w:shd w:val="clear" w:color="auto" w:fill="auto"/>
            <w:vAlign w:val="center"/>
          </w:tcPr>
          <w:p w:rsidR="00E66EA9" w:rsidRPr="000F007A" w:rsidRDefault="00E66EA9" w:rsidP="00E66EA9">
            <w:pPr>
              <w:tabs>
                <w:tab w:val="left" w:pos="341"/>
              </w:tabs>
              <w:contextualSpacing/>
              <w:rPr>
                <w:rFonts w:asciiTheme="majorHAnsi" w:hAnsiTheme="majorHAnsi"/>
                <w:sz w:val="16"/>
                <w:szCs w:val="16"/>
              </w:rPr>
            </w:pPr>
            <w:r w:rsidRPr="000F007A">
              <w:rPr>
                <w:rFonts w:asciiTheme="majorHAnsi" w:hAnsiTheme="majorHAnsi"/>
                <w:sz w:val="16"/>
                <w:szCs w:val="16"/>
              </w:rPr>
              <w:t>Beyaz Bayrak projesine müracaat yapılacak. Gerekli iş ve işlemler gerçekleştirilecek.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Tüm okul öğret.</w:t>
            </w:r>
            <w:r w:rsidRPr="000F007A">
              <w:rPr>
                <w:rFonts w:asciiTheme="majorHAnsi" w:hAnsiTheme="majorHAnsi"/>
                <w:sz w:val="16"/>
                <w:szCs w:val="16"/>
              </w:rPr>
              <w:t>- Okul İdaresi</w:t>
            </w:r>
          </w:p>
        </w:tc>
        <w:tc>
          <w:tcPr>
            <w:tcW w:w="19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8C6490"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01 Kasım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24 Şubat</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68" w:type="dxa"/>
            <w:shd w:val="clear" w:color="auto" w:fill="auto"/>
            <w:vAlign w:val="center"/>
          </w:tcPr>
          <w:p w:rsidR="00E66EA9" w:rsidRPr="000F007A" w:rsidRDefault="00E66EA9" w:rsidP="00E66EA9">
            <w:pPr>
              <w:tabs>
                <w:tab w:val="left" w:pos="318"/>
              </w:tabs>
              <w:jc w:val="center"/>
              <w:rPr>
                <w:rFonts w:asciiTheme="majorHAnsi" w:hAnsiTheme="majorHAnsi"/>
                <w:sz w:val="16"/>
                <w:szCs w:val="16"/>
              </w:rPr>
            </w:pPr>
            <w:r>
              <w:rPr>
                <w:rFonts w:asciiTheme="majorHAnsi" w:hAnsiTheme="majorHAnsi"/>
                <w:sz w:val="16"/>
                <w:szCs w:val="16"/>
              </w:rPr>
              <w:t>10</w:t>
            </w:r>
          </w:p>
        </w:tc>
        <w:tc>
          <w:tcPr>
            <w:tcW w:w="4600" w:type="dxa"/>
            <w:shd w:val="clear" w:color="auto" w:fill="auto"/>
            <w:vAlign w:val="center"/>
          </w:tcPr>
          <w:p w:rsidR="00E66EA9" w:rsidRPr="000F007A" w:rsidRDefault="00E66EA9" w:rsidP="00E66EA9">
            <w:pPr>
              <w:tabs>
                <w:tab w:val="left" w:pos="318"/>
              </w:tabs>
              <w:rPr>
                <w:rFonts w:asciiTheme="majorHAnsi" w:hAnsiTheme="majorHAnsi"/>
                <w:sz w:val="16"/>
                <w:szCs w:val="16"/>
              </w:rPr>
            </w:pPr>
            <w:r w:rsidRPr="000F007A">
              <w:rPr>
                <w:rFonts w:asciiTheme="majorHAnsi" w:hAnsiTheme="majorHAnsi"/>
                <w:sz w:val="16"/>
                <w:szCs w:val="16"/>
              </w:rPr>
              <w:t>Okul temizlik hizmetleri ile ilgili her türlü iş ve işlemler gerçekleştirilecek.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8C6490"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auto"/>
            <w:vAlign w:val="center"/>
          </w:tcPr>
          <w:p w:rsidR="00E66EA9" w:rsidRPr="000F007A" w:rsidRDefault="00C127A1" w:rsidP="00E66EA9">
            <w:pPr>
              <w:jc w:val="center"/>
              <w:rPr>
                <w:sz w:val="16"/>
                <w:szCs w:val="16"/>
              </w:rPr>
            </w:pPr>
            <w:r>
              <w:rPr>
                <w:sz w:val="16"/>
                <w:szCs w:val="16"/>
              </w:rPr>
              <w:t>1000</w:t>
            </w:r>
            <w:r w:rsidR="00E66EA9" w:rsidRPr="000F007A">
              <w:rPr>
                <w:sz w:val="16"/>
                <w:szCs w:val="16"/>
              </w:rPr>
              <w:t>TL</w:t>
            </w:r>
          </w:p>
        </w:tc>
        <w:tc>
          <w:tcPr>
            <w:tcW w:w="1372" w:type="dxa"/>
            <w:shd w:val="clear" w:color="auto" w:fill="auto"/>
            <w:vAlign w:val="center"/>
          </w:tcPr>
          <w:p w:rsidR="00E66EA9" w:rsidRPr="000F007A" w:rsidRDefault="00AC6671" w:rsidP="00E66EA9">
            <w:pPr>
              <w:jc w:val="center"/>
              <w:rPr>
                <w:rFonts w:asciiTheme="majorHAnsi" w:hAnsiTheme="majorHAnsi"/>
                <w:sz w:val="16"/>
                <w:szCs w:val="16"/>
              </w:rPr>
            </w:pPr>
            <w:r>
              <w:rPr>
                <w:rFonts w:asciiTheme="majorHAnsi" w:hAnsiTheme="majorHAnsi"/>
                <w:sz w:val="16"/>
                <w:szCs w:val="16"/>
              </w:rPr>
              <w:t>Bakanlık Ödenek</w:t>
            </w:r>
            <w:r w:rsidR="00E66EA9" w:rsidRPr="00AD540A">
              <w:rPr>
                <w:rFonts w:asciiTheme="majorHAnsi" w:hAnsiTheme="majorHAnsi"/>
                <w:sz w:val="16"/>
                <w:szCs w:val="16"/>
              </w:rPr>
              <w:t xml:space="preserve"> Hesabı</w:t>
            </w:r>
          </w:p>
        </w:tc>
      </w:tr>
      <w:tr w:rsidR="00E66EA9" w:rsidTr="009A3827">
        <w:trPr>
          <w:trHeight w:val="647"/>
        </w:trPr>
        <w:tc>
          <w:tcPr>
            <w:tcW w:w="568" w:type="dxa"/>
            <w:shd w:val="clear" w:color="auto" w:fill="auto"/>
            <w:vAlign w:val="center"/>
          </w:tcPr>
          <w:p w:rsidR="00E66EA9" w:rsidRPr="000F007A" w:rsidRDefault="00E66EA9" w:rsidP="00E66EA9">
            <w:pPr>
              <w:tabs>
                <w:tab w:val="left" w:pos="318"/>
              </w:tabs>
              <w:jc w:val="center"/>
              <w:rPr>
                <w:rFonts w:asciiTheme="majorHAnsi" w:hAnsiTheme="majorHAnsi"/>
                <w:sz w:val="16"/>
                <w:szCs w:val="16"/>
              </w:rPr>
            </w:pPr>
            <w:r>
              <w:rPr>
                <w:rFonts w:asciiTheme="majorHAnsi" w:hAnsiTheme="majorHAnsi"/>
                <w:sz w:val="16"/>
                <w:szCs w:val="16"/>
              </w:rPr>
              <w:t>11</w:t>
            </w:r>
          </w:p>
        </w:tc>
        <w:tc>
          <w:tcPr>
            <w:tcW w:w="4600" w:type="dxa"/>
            <w:shd w:val="clear" w:color="auto" w:fill="auto"/>
            <w:vAlign w:val="center"/>
          </w:tcPr>
          <w:p w:rsidR="00E66EA9" w:rsidRPr="000F007A" w:rsidRDefault="00E66EA9" w:rsidP="00E66EA9">
            <w:pPr>
              <w:tabs>
                <w:tab w:val="left" w:pos="318"/>
              </w:tabs>
              <w:rPr>
                <w:rFonts w:asciiTheme="majorHAnsi" w:hAnsiTheme="majorHAnsi"/>
                <w:sz w:val="16"/>
                <w:szCs w:val="16"/>
              </w:rPr>
            </w:pPr>
            <w:r w:rsidRPr="000F007A">
              <w:rPr>
                <w:rFonts w:asciiTheme="majorHAnsi" w:hAnsiTheme="majorHAnsi"/>
                <w:sz w:val="16"/>
                <w:szCs w:val="16"/>
              </w:rPr>
              <w:t>FATİH Projesi ile yönetici, öğretmen ve öğrencilerin bilişim teknolojileri becerilerini geliştirmek amacıyla eğitimlerin gerçekleştirilmesi sağlanacak.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Bilgi İşlem ve Eğitim Teknolojileri Şubesi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463"/>
        </w:trPr>
        <w:tc>
          <w:tcPr>
            <w:tcW w:w="568" w:type="dxa"/>
            <w:shd w:val="clear" w:color="auto" w:fill="auto"/>
            <w:vAlign w:val="center"/>
          </w:tcPr>
          <w:p w:rsidR="00E66EA9" w:rsidRPr="000F007A" w:rsidRDefault="00E66EA9" w:rsidP="00E66EA9">
            <w:pPr>
              <w:tabs>
                <w:tab w:val="left" w:pos="318"/>
              </w:tabs>
              <w:contextualSpacing/>
              <w:jc w:val="center"/>
              <w:rPr>
                <w:rFonts w:asciiTheme="majorHAnsi" w:hAnsiTheme="majorHAnsi"/>
                <w:sz w:val="16"/>
                <w:szCs w:val="16"/>
              </w:rPr>
            </w:pPr>
            <w:r>
              <w:rPr>
                <w:rFonts w:asciiTheme="majorHAnsi" w:hAnsiTheme="majorHAnsi"/>
                <w:sz w:val="16"/>
                <w:szCs w:val="16"/>
              </w:rPr>
              <w:t>12</w:t>
            </w:r>
          </w:p>
        </w:tc>
        <w:tc>
          <w:tcPr>
            <w:tcW w:w="4600" w:type="dxa"/>
            <w:shd w:val="clear" w:color="auto" w:fill="auto"/>
            <w:vAlign w:val="center"/>
          </w:tcPr>
          <w:p w:rsidR="00E66EA9" w:rsidRPr="000F007A" w:rsidRDefault="00E66EA9" w:rsidP="00E66EA9">
            <w:pPr>
              <w:tabs>
                <w:tab w:val="left" w:pos="318"/>
              </w:tabs>
              <w:contextualSpacing/>
              <w:rPr>
                <w:rFonts w:asciiTheme="majorHAnsi" w:hAnsiTheme="majorHAnsi"/>
                <w:sz w:val="16"/>
                <w:szCs w:val="16"/>
              </w:rPr>
            </w:pPr>
            <w:r w:rsidRPr="000F007A">
              <w:rPr>
                <w:rFonts w:asciiTheme="majorHAnsi" w:hAnsiTheme="majorHAnsi"/>
                <w:sz w:val="16"/>
                <w:szCs w:val="16"/>
              </w:rPr>
              <w:t>FATİH Projesi kapsamında sınıflarda bulunan akıllı tahtaların amacına uygun kullanımı kontrol edilecek.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Bilgi İşlem ve Eğitim Teknolojileri Şubesi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68" w:type="dxa"/>
            <w:shd w:val="clear" w:color="auto" w:fill="auto"/>
            <w:vAlign w:val="center"/>
          </w:tcPr>
          <w:p w:rsidR="00E66EA9" w:rsidRPr="000F007A" w:rsidRDefault="00E66EA9" w:rsidP="00E66EA9">
            <w:pPr>
              <w:contextualSpacing/>
              <w:jc w:val="center"/>
              <w:rPr>
                <w:rFonts w:asciiTheme="majorHAnsi" w:hAnsiTheme="majorHAnsi"/>
                <w:bCs/>
                <w:sz w:val="16"/>
                <w:szCs w:val="16"/>
              </w:rPr>
            </w:pPr>
            <w:r>
              <w:rPr>
                <w:rFonts w:asciiTheme="majorHAnsi" w:hAnsiTheme="majorHAnsi"/>
                <w:bCs/>
                <w:sz w:val="16"/>
                <w:szCs w:val="16"/>
              </w:rPr>
              <w:t>13</w:t>
            </w:r>
          </w:p>
        </w:tc>
        <w:tc>
          <w:tcPr>
            <w:tcW w:w="4600" w:type="dxa"/>
            <w:shd w:val="clear" w:color="auto" w:fill="auto"/>
            <w:vAlign w:val="center"/>
          </w:tcPr>
          <w:p w:rsidR="00E66EA9" w:rsidRPr="000F007A" w:rsidRDefault="00E66EA9" w:rsidP="00E66EA9">
            <w:pPr>
              <w:contextualSpacing/>
              <w:rPr>
                <w:rFonts w:asciiTheme="majorHAnsi" w:hAnsiTheme="majorHAnsi"/>
                <w:bCs/>
                <w:sz w:val="16"/>
                <w:szCs w:val="16"/>
              </w:rPr>
            </w:pPr>
            <w:r w:rsidRPr="000F007A">
              <w:rPr>
                <w:rFonts w:asciiTheme="majorHAnsi" w:hAnsiTheme="majorHAnsi"/>
                <w:sz w:val="16"/>
                <w:szCs w:val="16"/>
              </w:rPr>
              <w:t>Merkezi sınav sonuçlarının il, ilçe ve okul düzeyinde analizleri yapılacak.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Tüm okul öğretmen.</w:t>
            </w:r>
            <w:r w:rsidRPr="000F007A">
              <w:rPr>
                <w:rFonts w:asciiTheme="majorHAnsi" w:hAnsiTheme="majorHAnsi"/>
                <w:sz w:val="16"/>
                <w:szCs w:val="16"/>
              </w:rPr>
              <w:t xml:space="preserve">-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w:t>
            </w:r>
            <w:r>
              <w:rPr>
                <w:rFonts w:asciiTheme="majorHAnsi" w:hAnsiTheme="majorHAnsi"/>
                <w:sz w:val="16"/>
                <w:szCs w:val="16"/>
              </w:rPr>
              <w:t>.Ş</w:t>
            </w:r>
            <w:r w:rsidRPr="000F007A">
              <w:rPr>
                <w:rFonts w:asciiTheme="majorHAnsi" w:hAnsiTheme="majorHAnsi"/>
                <w:sz w:val="16"/>
                <w:szCs w:val="16"/>
              </w:rPr>
              <w:t>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68" w:type="dxa"/>
            <w:shd w:val="clear" w:color="auto" w:fill="auto"/>
            <w:vAlign w:val="center"/>
          </w:tcPr>
          <w:p w:rsidR="00E66EA9" w:rsidRPr="000F007A" w:rsidRDefault="00E66EA9" w:rsidP="00E66EA9">
            <w:pPr>
              <w:contextualSpacing/>
              <w:jc w:val="center"/>
              <w:rPr>
                <w:rFonts w:asciiTheme="majorHAnsi" w:hAnsiTheme="majorHAnsi"/>
                <w:sz w:val="16"/>
                <w:szCs w:val="16"/>
              </w:rPr>
            </w:pPr>
            <w:r>
              <w:rPr>
                <w:rFonts w:asciiTheme="majorHAnsi" w:hAnsiTheme="majorHAnsi"/>
                <w:sz w:val="16"/>
                <w:szCs w:val="16"/>
              </w:rPr>
              <w:t>14</w:t>
            </w:r>
          </w:p>
        </w:tc>
        <w:tc>
          <w:tcPr>
            <w:tcW w:w="4600" w:type="dxa"/>
            <w:shd w:val="clear" w:color="auto" w:fill="auto"/>
            <w:vAlign w:val="center"/>
          </w:tcPr>
          <w:p w:rsidR="00E66EA9" w:rsidRPr="000F007A" w:rsidRDefault="00E66EA9" w:rsidP="00E66EA9">
            <w:pPr>
              <w:contextualSpacing/>
              <w:rPr>
                <w:rFonts w:asciiTheme="majorHAnsi" w:hAnsiTheme="majorHAnsi"/>
                <w:sz w:val="16"/>
                <w:szCs w:val="16"/>
              </w:rPr>
            </w:pPr>
            <w:r w:rsidRPr="000F007A">
              <w:rPr>
                <w:rFonts w:asciiTheme="majorHAnsi" w:hAnsiTheme="majorHAnsi"/>
                <w:bCs/>
                <w:sz w:val="16"/>
                <w:szCs w:val="16"/>
              </w:rPr>
              <w:t>Bilinçli internet kullanımı konusunda öğrencilere ve ebeveynlere yönelik çalışmalar yapılacak.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p>
        </w:tc>
        <w:tc>
          <w:tcPr>
            <w:tcW w:w="1900"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 Bilgi İşlem ve Eğitim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Teknolojileri Şubesi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02 Ocak</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83"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27 Ocak</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68" w:type="dxa"/>
            <w:shd w:val="clear" w:color="auto" w:fill="auto"/>
            <w:vAlign w:val="center"/>
          </w:tcPr>
          <w:p w:rsidR="00E66EA9" w:rsidRPr="000F007A" w:rsidRDefault="00E66EA9" w:rsidP="00E66EA9">
            <w:pPr>
              <w:contextualSpacing/>
              <w:jc w:val="center"/>
              <w:rPr>
                <w:rFonts w:asciiTheme="majorHAnsi" w:hAnsiTheme="majorHAnsi"/>
                <w:bCs/>
                <w:sz w:val="16"/>
                <w:szCs w:val="16"/>
              </w:rPr>
            </w:pPr>
            <w:r>
              <w:rPr>
                <w:rFonts w:asciiTheme="majorHAnsi" w:hAnsiTheme="majorHAnsi"/>
                <w:bCs/>
                <w:sz w:val="16"/>
                <w:szCs w:val="16"/>
              </w:rPr>
              <w:t>15</w:t>
            </w:r>
          </w:p>
        </w:tc>
        <w:tc>
          <w:tcPr>
            <w:tcW w:w="4600" w:type="dxa"/>
            <w:shd w:val="clear" w:color="auto" w:fill="auto"/>
            <w:vAlign w:val="center"/>
          </w:tcPr>
          <w:p w:rsidR="00E66EA9" w:rsidRPr="000F007A" w:rsidRDefault="00E66EA9" w:rsidP="00E66EA9">
            <w:pPr>
              <w:contextualSpacing/>
              <w:rPr>
                <w:rFonts w:asciiTheme="majorHAnsi" w:hAnsiTheme="majorHAnsi"/>
                <w:bCs/>
                <w:sz w:val="16"/>
                <w:szCs w:val="16"/>
              </w:rPr>
            </w:pPr>
            <w:r>
              <w:rPr>
                <w:rFonts w:asciiTheme="majorHAnsi" w:hAnsiTheme="majorHAnsi"/>
                <w:bCs/>
                <w:sz w:val="16"/>
                <w:szCs w:val="16"/>
              </w:rPr>
              <w:t>Akademik başarıyı arttırmak amacıyla istek ve ihtiyaçlar doğrultusunda yetiştirme kursları açılacak.</w:t>
            </w:r>
          </w:p>
        </w:tc>
        <w:tc>
          <w:tcPr>
            <w:tcW w:w="1721"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68" w:type="dxa"/>
            <w:shd w:val="clear" w:color="auto" w:fill="auto"/>
            <w:vAlign w:val="center"/>
          </w:tcPr>
          <w:p w:rsidR="00E66EA9" w:rsidRPr="000F007A" w:rsidRDefault="00E66EA9" w:rsidP="00E66EA9">
            <w:pPr>
              <w:contextualSpacing/>
              <w:jc w:val="center"/>
              <w:rPr>
                <w:rFonts w:asciiTheme="majorHAnsi" w:hAnsiTheme="majorHAnsi"/>
                <w:bCs/>
                <w:sz w:val="16"/>
                <w:szCs w:val="16"/>
              </w:rPr>
            </w:pPr>
            <w:r>
              <w:rPr>
                <w:rFonts w:asciiTheme="majorHAnsi" w:hAnsiTheme="majorHAnsi"/>
                <w:bCs/>
                <w:sz w:val="16"/>
                <w:szCs w:val="16"/>
              </w:rPr>
              <w:t>16</w:t>
            </w:r>
          </w:p>
        </w:tc>
        <w:tc>
          <w:tcPr>
            <w:tcW w:w="4600" w:type="dxa"/>
            <w:shd w:val="clear" w:color="auto" w:fill="auto"/>
            <w:vAlign w:val="center"/>
          </w:tcPr>
          <w:p w:rsidR="00E66EA9" w:rsidRPr="000F007A" w:rsidRDefault="00E66EA9" w:rsidP="00E66EA9">
            <w:pPr>
              <w:contextualSpacing/>
              <w:rPr>
                <w:rFonts w:asciiTheme="majorHAnsi" w:hAnsiTheme="majorHAnsi"/>
                <w:bCs/>
                <w:sz w:val="16"/>
                <w:szCs w:val="16"/>
              </w:rPr>
            </w:pPr>
            <w:r>
              <w:rPr>
                <w:rFonts w:asciiTheme="majorHAnsi" w:hAnsiTheme="majorHAnsi"/>
                <w:bCs/>
                <w:sz w:val="16"/>
                <w:szCs w:val="16"/>
              </w:rPr>
              <w:t xml:space="preserve">Her sınıf düzeyinde deneme sınavları yapılacak. Sınav analizleri kazanım bazında yapılıp veriler değerlendirilecek. </w:t>
            </w:r>
          </w:p>
        </w:tc>
        <w:tc>
          <w:tcPr>
            <w:tcW w:w="1721" w:type="dxa"/>
            <w:shd w:val="clear" w:color="auto" w:fill="auto"/>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Branş öğretmenleri-</w:t>
            </w:r>
          </w:p>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4"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bl>
    <w:p w:rsidR="00E66EA9" w:rsidRDefault="00EF6A09" w:rsidP="00824C54">
      <w:pPr>
        <w:spacing w:after="0" w:line="360" w:lineRule="auto"/>
        <w:jc w:val="both"/>
        <w:rPr>
          <w:rFonts w:asciiTheme="majorHAnsi" w:eastAsia="Times New Roman" w:hAnsiTheme="majorHAnsi"/>
          <w:bCs/>
          <w:sz w:val="18"/>
          <w:szCs w:val="18"/>
        </w:rPr>
      </w:pPr>
      <w:r>
        <w:rPr>
          <w:rFonts w:asciiTheme="majorHAnsi" w:hAnsiTheme="majorHAnsi"/>
          <w:b/>
          <w:bCs/>
          <w:noProof/>
          <w:sz w:val="16"/>
          <w:szCs w:val="18"/>
        </w:rPr>
        <w:pict>
          <v:shape id="_x0000_s14043" type="#_x0000_t202" style="position:absolute;left:0;text-align:left;margin-left:14.55pt;margin-top:458.15pt;width:280.2pt;height:20.4pt;z-index:251668992;mso-position-horizontal-relative:text;mso-position-vertical-relative:text" stroked="f">
            <v:textbox style="mso-next-textbox:#_x0000_s14043">
              <w:txbxContent>
                <w:p w:rsidR="009A2101" w:rsidRPr="005E2C82" w:rsidRDefault="009A2101" w:rsidP="004353B4">
                  <w:pPr>
                    <w:rPr>
                      <w:sz w:val="16"/>
                    </w:rPr>
                  </w:pPr>
                  <w:r w:rsidRPr="005E2C82">
                    <w:rPr>
                      <w:rFonts w:asciiTheme="majorHAnsi" w:hAnsiTheme="majorHAnsi"/>
                      <w:bCs/>
                      <w:sz w:val="18"/>
                      <w:szCs w:val="18"/>
                    </w:rPr>
                    <w:t>Tablo 15-b: Tema 2. Faaliyetler Tablosu 2.1.</w:t>
                  </w:r>
                </w:p>
              </w:txbxContent>
            </v:textbox>
          </v:shape>
        </w:pict>
      </w:r>
    </w:p>
    <w:p w:rsidR="00E66EA9" w:rsidRDefault="00E66EA9" w:rsidP="00824C54">
      <w:pPr>
        <w:spacing w:after="0" w:line="360" w:lineRule="auto"/>
        <w:jc w:val="both"/>
        <w:rPr>
          <w:rFonts w:asciiTheme="majorHAnsi" w:eastAsia="Times New Roman" w:hAnsiTheme="majorHAnsi"/>
          <w:bCs/>
          <w:sz w:val="18"/>
          <w:szCs w:val="18"/>
        </w:rPr>
      </w:pPr>
    </w:p>
    <w:p w:rsidR="00DD0745" w:rsidRDefault="00DD0745" w:rsidP="00824C54">
      <w:pPr>
        <w:spacing w:after="0" w:line="360" w:lineRule="auto"/>
        <w:jc w:val="both"/>
        <w:rPr>
          <w:rFonts w:asciiTheme="majorHAnsi" w:eastAsia="Times New Roman" w:hAnsiTheme="majorHAnsi"/>
          <w:bCs/>
          <w:sz w:val="18"/>
          <w:szCs w:val="18"/>
        </w:rPr>
      </w:pPr>
    </w:p>
    <w:p w:rsidR="00DD0745" w:rsidRDefault="00DD0745" w:rsidP="00824C54">
      <w:pPr>
        <w:spacing w:after="0" w:line="360" w:lineRule="auto"/>
        <w:jc w:val="both"/>
        <w:rPr>
          <w:rFonts w:asciiTheme="majorHAnsi" w:eastAsia="Times New Roman" w:hAnsiTheme="majorHAnsi"/>
          <w:bCs/>
          <w:sz w:val="18"/>
          <w:szCs w:val="18"/>
        </w:rPr>
      </w:pPr>
    </w:p>
    <w:p w:rsidR="00E66EA9" w:rsidRPr="00EE10A6" w:rsidRDefault="00E66EA9" w:rsidP="00824C54">
      <w:pPr>
        <w:spacing w:after="0" w:line="360" w:lineRule="auto"/>
        <w:jc w:val="both"/>
        <w:rPr>
          <w:rFonts w:asciiTheme="majorHAnsi" w:hAnsiTheme="majorHAnsi"/>
          <w:sz w:val="18"/>
          <w:szCs w:val="18"/>
        </w:rPr>
      </w:pPr>
    </w:p>
    <w:tbl>
      <w:tblPr>
        <w:tblW w:w="13769" w:type="dxa"/>
        <w:jc w:val="center"/>
        <w:tblCellMar>
          <w:left w:w="70" w:type="dxa"/>
          <w:right w:w="70" w:type="dxa"/>
        </w:tblCellMar>
        <w:tblLook w:val="04A0" w:firstRow="1" w:lastRow="0" w:firstColumn="1" w:lastColumn="0" w:noHBand="0" w:noVBand="1"/>
      </w:tblPr>
      <w:tblGrid>
        <w:gridCol w:w="395"/>
        <w:gridCol w:w="3100"/>
        <w:gridCol w:w="4236"/>
        <w:gridCol w:w="2096"/>
        <w:gridCol w:w="1996"/>
        <w:gridCol w:w="1946"/>
      </w:tblGrid>
      <w:tr w:rsidR="00824C54" w:rsidRPr="00743709" w:rsidTr="009A3827">
        <w:trPr>
          <w:trHeight w:val="539"/>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2</w:t>
            </w:r>
          </w:p>
        </w:tc>
        <w:tc>
          <w:tcPr>
            <w:tcW w:w="10274" w:type="dxa"/>
            <w:gridSpan w:val="4"/>
            <w:tcBorders>
              <w:top w:val="doub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Öğretimde Kalite</w:t>
            </w:r>
          </w:p>
        </w:tc>
      </w:tr>
      <w:tr w:rsidR="00824C54" w:rsidRPr="00743709" w:rsidTr="009A3827">
        <w:trPr>
          <w:trHeight w:val="915"/>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2</w:t>
            </w:r>
          </w:p>
        </w:tc>
        <w:tc>
          <w:tcPr>
            <w:tcW w:w="10274"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
        </w:tc>
      </w:tr>
      <w:tr w:rsidR="00824C54" w:rsidRPr="00743709" w:rsidTr="009A3827">
        <w:trPr>
          <w:trHeight w:val="546"/>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2.2.</w:t>
            </w:r>
          </w:p>
        </w:tc>
        <w:tc>
          <w:tcPr>
            <w:tcW w:w="10274"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Eğitimde yenilikçi yaklaşımlar ile önceki öğrenmelerin tanınmasını sağlayarak, bireylerin yabancı dil yeterliliğini ve uluslararası alanda öğrenci ve öğretmen hareketliliğini artırmak.</w:t>
            </w:r>
          </w:p>
        </w:tc>
      </w:tr>
      <w:tr w:rsidR="00824C54" w:rsidRPr="00743709" w:rsidTr="009A3827">
        <w:trPr>
          <w:trHeight w:val="55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74"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Ö</w:t>
            </w:r>
            <w:r w:rsidRPr="008872D9">
              <w:rPr>
                <w:rFonts w:asciiTheme="majorHAnsi" w:eastAsia="Times New Roman" w:hAnsiTheme="majorHAnsi"/>
                <w:bCs/>
                <w:sz w:val="18"/>
                <w:szCs w:val="18"/>
                <w:lang w:eastAsia="tr-TR"/>
              </w:rPr>
              <w:t xml:space="preserve">ğrenci ve öğretmenlerin ulusal ve uluslararası hareketliliğini artırmak için, uygulanan programlardan daha fazla yararlanması </w:t>
            </w:r>
            <w:r>
              <w:rPr>
                <w:rFonts w:asciiTheme="majorHAnsi" w:eastAsia="Times New Roman" w:hAnsiTheme="majorHAnsi"/>
                <w:bCs/>
                <w:sz w:val="18"/>
                <w:szCs w:val="18"/>
                <w:lang w:eastAsia="tr-TR"/>
              </w:rPr>
              <w:t xml:space="preserve">ve katılımın özendirilmesi </w:t>
            </w:r>
            <w:r w:rsidRPr="008872D9">
              <w:rPr>
                <w:rFonts w:asciiTheme="majorHAnsi" w:eastAsia="Times New Roman" w:hAnsiTheme="majorHAnsi"/>
                <w:bCs/>
                <w:sz w:val="18"/>
                <w:szCs w:val="18"/>
                <w:lang w:eastAsia="tr-TR"/>
              </w:rPr>
              <w:t>hedeflenmektedir.</w:t>
            </w:r>
          </w:p>
        </w:tc>
      </w:tr>
      <w:tr w:rsidR="00824C54" w:rsidRPr="00743709" w:rsidTr="009A3827">
        <w:trPr>
          <w:trHeight w:val="397"/>
          <w:jc w:val="center"/>
        </w:trPr>
        <w:tc>
          <w:tcPr>
            <w:tcW w:w="7731" w:type="dxa"/>
            <w:gridSpan w:val="3"/>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1</w:t>
            </w:r>
          </w:p>
        </w:tc>
        <w:tc>
          <w:tcPr>
            <w:tcW w:w="73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Temel eğitimden ortaöğretime geçişte yabancı dil net ortalaması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AC6671"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9.16</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r w:rsidR="00AC6671">
              <w:rPr>
                <w:rFonts w:asciiTheme="majorHAnsi" w:eastAsia="Times New Roman" w:hAnsiTheme="majorHAnsi"/>
                <w:bCs/>
                <w:sz w:val="18"/>
                <w:szCs w:val="18"/>
                <w:lang w:eastAsia="tr-TR"/>
              </w:rPr>
              <w:t>,00</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AC6671"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11</w:t>
            </w:r>
            <w:r w:rsidR="00824C54" w:rsidRPr="00743709">
              <w:rPr>
                <w:rFonts w:asciiTheme="majorHAnsi" w:eastAsia="Times New Roman" w:hAnsiTheme="majorHAnsi"/>
                <w:bCs/>
                <w:sz w:val="18"/>
                <w:szCs w:val="18"/>
                <w:lang w:eastAsia="tr-TR"/>
              </w:rPr>
              <w:t>,00</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w:t>
            </w:r>
          </w:p>
        </w:tc>
        <w:tc>
          <w:tcPr>
            <w:tcW w:w="73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Uluslararası hareketlilik programlarına/projelerine katılan öğretmen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C15B9F"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C15B9F"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AC6671"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3</w:t>
            </w:r>
          </w:p>
        </w:tc>
        <w:tc>
          <w:tcPr>
            <w:tcW w:w="73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Uluslararası hareketlilik programlarına/projelerine katılan öğrenci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C15B9F"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C15B9F"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AC6671"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4</w:t>
            </w:r>
          </w:p>
        </w:tc>
        <w:tc>
          <w:tcPr>
            <w:tcW w:w="73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Yabancı dil dersi yılsonu puanı ortalaması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2533F6"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67.85</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2533F6"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69.00</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2533F6"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72.00</w:t>
            </w:r>
          </w:p>
        </w:tc>
      </w:tr>
      <w:tr w:rsidR="00824C54" w:rsidRPr="00743709" w:rsidTr="009A3827">
        <w:trPr>
          <w:trHeight w:val="397"/>
          <w:jc w:val="center"/>
        </w:trPr>
        <w:tc>
          <w:tcPr>
            <w:tcW w:w="395" w:type="dxa"/>
            <w:tcBorders>
              <w:top w:val="single" w:sz="4" w:space="0" w:color="auto"/>
              <w:left w:val="double" w:sz="4" w:space="0" w:color="auto"/>
              <w:bottom w:val="doub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5</w:t>
            </w:r>
          </w:p>
        </w:tc>
        <w:tc>
          <w:tcPr>
            <w:tcW w:w="7336" w:type="dxa"/>
            <w:gridSpan w:val="2"/>
            <w:tcBorders>
              <w:top w:val="single" w:sz="4" w:space="0" w:color="auto"/>
              <w:left w:val="single" w:sz="4" w:space="0" w:color="auto"/>
              <w:bottom w:val="doub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AB Eğitim ve Gençlik Programları kapsamında yapılan kurumsal/bireysel proje başvuru sayısı</w:t>
            </w:r>
          </w:p>
        </w:tc>
        <w:tc>
          <w:tcPr>
            <w:tcW w:w="2096" w:type="dxa"/>
            <w:tcBorders>
              <w:top w:val="single" w:sz="4" w:space="0" w:color="auto"/>
              <w:left w:val="single" w:sz="4" w:space="0" w:color="auto"/>
              <w:bottom w:val="double" w:sz="4" w:space="0" w:color="auto"/>
              <w:right w:val="single" w:sz="4" w:space="0" w:color="auto"/>
            </w:tcBorders>
            <w:shd w:val="clear" w:color="auto" w:fill="auto"/>
            <w:vAlign w:val="center"/>
          </w:tcPr>
          <w:p w:rsidR="00824C54" w:rsidRPr="00743709" w:rsidRDefault="00C15B9F"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double" w:sz="4" w:space="0" w:color="auto"/>
              <w:right w:val="single" w:sz="4" w:space="0" w:color="auto"/>
            </w:tcBorders>
            <w:shd w:val="clear" w:color="auto" w:fill="auto"/>
            <w:vAlign w:val="center"/>
          </w:tcPr>
          <w:p w:rsidR="00824C54" w:rsidRPr="00743709" w:rsidRDefault="00C15B9F"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double" w:sz="4" w:space="0" w:color="auto"/>
              <w:right w:val="double" w:sz="4" w:space="0" w:color="auto"/>
            </w:tcBorders>
            <w:shd w:val="clear" w:color="auto" w:fill="auto"/>
            <w:vAlign w:val="center"/>
          </w:tcPr>
          <w:p w:rsidR="00824C54" w:rsidRPr="00743709" w:rsidRDefault="00AC6671"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bl>
    <w:p w:rsidR="004353B4" w:rsidRPr="005E2C82" w:rsidRDefault="00824C54" w:rsidP="004353B4">
      <w:pPr>
        <w:spacing w:after="0" w:line="360" w:lineRule="auto"/>
        <w:jc w:val="both"/>
        <w:rPr>
          <w:rFonts w:asciiTheme="majorHAnsi" w:hAnsiTheme="majorHAnsi"/>
          <w:sz w:val="12"/>
          <w:szCs w:val="18"/>
        </w:rPr>
      </w:pPr>
      <w:r w:rsidRPr="005E2C82">
        <w:rPr>
          <w:rFonts w:asciiTheme="majorHAnsi" w:eastAsia="Times New Roman" w:hAnsiTheme="majorHAnsi"/>
          <w:bCs/>
          <w:sz w:val="12"/>
          <w:szCs w:val="18"/>
        </w:rPr>
        <w:t xml:space="preserve">   </w:t>
      </w:r>
      <w:r w:rsidR="00817477" w:rsidRPr="005E2C82">
        <w:rPr>
          <w:rFonts w:asciiTheme="majorHAnsi" w:eastAsia="Times New Roman" w:hAnsiTheme="majorHAnsi"/>
          <w:bCs/>
          <w:sz w:val="12"/>
          <w:szCs w:val="18"/>
        </w:rPr>
        <w:t xml:space="preserve">          </w:t>
      </w:r>
      <w:r w:rsidRPr="005E2C82">
        <w:rPr>
          <w:rFonts w:asciiTheme="majorHAnsi" w:eastAsia="Times New Roman" w:hAnsiTheme="majorHAnsi"/>
          <w:bCs/>
          <w:sz w:val="12"/>
          <w:szCs w:val="18"/>
        </w:rPr>
        <w:t xml:space="preserve">  </w:t>
      </w:r>
      <w:r w:rsidR="00FC0115" w:rsidRPr="005E2C82">
        <w:rPr>
          <w:rFonts w:asciiTheme="majorHAnsi" w:eastAsia="Times New Roman" w:hAnsiTheme="majorHAnsi"/>
          <w:bCs/>
          <w:sz w:val="12"/>
          <w:szCs w:val="18"/>
        </w:rPr>
        <w:t xml:space="preserve"> </w:t>
      </w:r>
      <w:r w:rsidR="005E2C82">
        <w:rPr>
          <w:rFonts w:asciiTheme="majorHAnsi" w:eastAsia="Times New Roman" w:hAnsiTheme="majorHAnsi"/>
          <w:bCs/>
          <w:sz w:val="12"/>
          <w:szCs w:val="18"/>
        </w:rPr>
        <w:t xml:space="preserve">        </w:t>
      </w:r>
      <w:r w:rsidR="004353B4" w:rsidRPr="005E2C82">
        <w:rPr>
          <w:rFonts w:asciiTheme="majorHAnsi" w:eastAsia="Times New Roman" w:hAnsiTheme="majorHAnsi"/>
          <w:bCs/>
          <w:sz w:val="18"/>
          <w:szCs w:val="18"/>
        </w:rPr>
        <w:t>Tablo 1</w:t>
      </w:r>
      <w:r w:rsidR="0030282F" w:rsidRPr="005E2C82">
        <w:rPr>
          <w:rFonts w:asciiTheme="majorHAnsi" w:eastAsia="Times New Roman" w:hAnsiTheme="majorHAnsi"/>
          <w:bCs/>
          <w:sz w:val="18"/>
          <w:szCs w:val="18"/>
        </w:rPr>
        <w:t>6</w:t>
      </w:r>
      <w:r w:rsidR="004353B4" w:rsidRPr="005E2C82">
        <w:rPr>
          <w:rFonts w:asciiTheme="majorHAnsi" w:eastAsia="Times New Roman" w:hAnsiTheme="majorHAnsi"/>
          <w:bCs/>
          <w:sz w:val="18"/>
          <w:szCs w:val="18"/>
        </w:rPr>
        <w:t>-a: Tema 2. Performans Göstergeleri Tablosu 2.2</w:t>
      </w:r>
      <w:r w:rsidR="004353B4" w:rsidRPr="005E2C82">
        <w:rPr>
          <w:rFonts w:asciiTheme="majorHAnsi" w:eastAsia="Times New Roman" w:hAnsiTheme="majorHAnsi"/>
          <w:bCs/>
          <w:sz w:val="12"/>
          <w:szCs w:val="18"/>
        </w:rPr>
        <w:t>.</w:t>
      </w:r>
    </w:p>
    <w:p w:rsidR="00824C54" w:rsidRDefault="00824C54"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tbl>
      <w:tblPr>
        <w:tblStyle w:val="TabloKlavuzu"/>
        <w:tblpPr w:leftFromText="141" w:rightFromText="141" w:vertAnchor="text" w:horzAnchor="margin" w:tblpXSpec="center" w:tblpY="64"/>
        <w:tblW w:w="14442"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545"/>
        <w:gridCol w:w="4575"/>
        <w:gridCol w:w="1745"/>
        <w:gridCol w:w="1900"/>
        <w:gridCol w:w="1412"/>
        <w:gridCol w:w="1476"/>
        <w:gridCol w:w="1431"/>
        <w:gridCol w:w="1358"/>
      </w:tblGrid>
      <w:tr w:rsidR="00E66EA9" w:rsidTr="009A3827">
        <w:trPr>
          <w:trHeight w:val="397"/>
        </w:trPr>
        <w:tc>
          <w:tcPr>
            <w:tcW w:w="545" w:type="dxa"/>
            <w:shd w:val="clear" w:color="auto" w:fill="auto"/>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Sıra No</w:t>
            </w:r>
          </w:p>
        </w:tc>
        <w:tc>
          <w:tcPr>
            <w:tcW w:w="4575" w:type="dxa"/>
            <w:shd w:val="clear" w:color="auto" w:fill="auto"/>
            <w:vAlign w:val="center"/>
          </w:tcPr>
          <w:p w:rsidR="00E66EA9" w:rsidRPr="008872D9" w:rsidRDefault="00E66EA9" w:rsidP="00E66EA9">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2.2. </w:t>
            </w:r>
          </w:p>
        </w:tc>
        <w:tc>
          <w:tcPr>
            <w:tcW w:w="1745" w:type="dxa"/>
            <w:shd w:val="clear" w:color="auto" w:fill="auto"/>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Ekip/Kişiler</w:t>
            </w:r>
          </w:p>
        </w:tc>
        <w:tc>
          <w:tcPr>
            <w:tcW w:w="1900" w:type="dxa"/>
            <w:shd w:val="clear" w:color="auto" w:fill="auto"/>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İşbirliğine Girilecek Kişi/Kurum</w:t>
            </w:r>
          </w:p>
        </w:tc>
        <w:tc>
          <w:tcPr>
            <w:tcW w:w="1412" w:type="dxa"/>
            <w:shd w:val="clear" w:color="auto" w:fill="auto"/>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Başlangıç Tarihi</w:t>
            </w:r>
          </w:p>
        </w:tc>
        <w:tc>
          <w:tcPr>
            <w:tcW w:w="1476" w:type="dxa"/>
            <w:shd w:val="clear" w:color="auto" w:fill="auto"/>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Bitiş Tarihi</w:t>
            </w:r>
          </w:p>
        </w:tc>
        <w:tc>
          <w:tcPr>
            <w:tcW w:w="1431" w:type="dxa"/>
            <w:shd w:val="clear" w:color="auto" w:fill="auto"/>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Tahmini Bütçe</w:t>
            </w:r>
          </w:p>
        </w:tc>
        <w:tc>
          <w:tcPr>
            <w:tcW w:w="1358" w:type="dxa"/>
            <w:shd w:val="clear" w:color="auto" w:fill="auto"/>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Kullanılacak Kaynaklar</w:t>
            </w:r>
          </w:p>
        </w:tc>
      </w:tr>
      <w:tr w:rsidR="00E66EA9" w:rsidTr="009A3827">
        <w:trPr>
          <w:trHeight w:val="397"/>
        </w:trPr>
        <w:tc>
          <w:tcPr>
            <w:tcW w:w="545" w:type="dxa"/>
            <w:shd w:val="clear" w:color="auto" w:fill="auto"/>
            <w:vAlign w:val="center"/>
          </w:tcPr>
          <w:p w:rsidR="00E66EA9" w:rsidRPr="000F007A" w:rsidRDefault="00E66EA9" w:rsidP="00E66EA9">
            <w:pPr>
              <w:tabs>
                <w:tab w:val="left" w:pos="142"/>
              </w:tabs>
              <w:spacing w:before="100" w:beforeAutospacing="1" w:after="100" w:afterAutospacing="1"/>
              <w:jc w:val="center"/>
              <w:rPr>
                <w:rFonts w:asciiTheme="majorHAnsi" w:hAnsiTheme="majorHAnsi"/>
                <w:sz w:val="16"/>
                <w:szCs w:val="16"/>
              </w:rPr>
            </w:pPr>
            <w:r>
              <w:rPr>
                <w:rFonts w:asciiTheme="majorHAnsi" w:hAnsiTheme="majorHAnsi"/>
                <w:sz w:val="16"/>
                <w:szCs w:val="16"/>
              </w:rPr>
              <w:t>1</w:t>
            </w:r>
          </w:p>
        </w:tc>
        <w:tc>
          <w:tcPr>
            <w:tcW w:w="4575" w:type="dxa"/>
            <w:shd w:val="clear" w:color="auto" w:fill="auto"/>
            <w:vAlign w:val="center"/>
          </w:tcPr>
          <w:p w:rsidR="00E66EA9" w:rsidRPr="000F007A" w:rsidRDefault="00E66EA9" w:rsidP="00E66EA9">
            <w:pPr>
              <w:tabs>
                <w:tab w:val="left" w:pos="142"/>
              </w:tabs>
              <w:spacing w:before="100" w:beforeAutospacing="1" w:after="100" w:afterAutospacing="1"/>
              <w:rPr>
                <w:rFonts w:asciiTheme="majorHAnsi" w:hAnsiTheme="majorHAnsi"/>
                <w:sz w:val="16"/>
                <w:szCs w:val="16"/>
              </w:rPr>
            </w:pPr>
            <w:r w:rsidRPr="000F007A">
              <w:rPr>
                <w:rFonts w:asciiTheme="majorHAnsi" w:hAnsiTheme="majorHAnsi"/>
                <w:sz w:val="16"/>
                <w:szCs w:val="16"/>
              </w:rPr>
              <w:t>Eğitimde İyi Örnekler çalışmaları ile uygulanan projelerden iyi örnek teşkil edebilecek olanların paylaşımı ve yaygınlaştırılması sağlanacak.</w:t>
            </w:r>
          </w:p>
        </w:tc>
        <w:tc>
          <w:tcPr>
            <w:tcW w:w="1745"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45" w:type="dxa"/>
            <w:shd w:val="clear" w:color="auto" w:fill="auto"/>
            <w:vAlign w:val="center"/>
          </w:tcPr>
          <w:p w:rsidR="00E66EA9" w:rsidRPr="000F007A" w:rsidRDefault="00E66EA9" w:rsidP="00E66EA9">
            <w:pPr>
              <w:tabs>
                <w:tab w:val="left" w:pos="142"/>
              </w:tabs>
              <w:spacing w:before="100" w:beforeAutospacing="1" w:after="100" w:afterAutospacing="1"/>
              <w:jc w:val="center"/>
              <w:rPr>
                <w:rFonts w:asciiTheme="majorHAnsi" w:hAnsiTheme="majorHAnsi"/>
                <w:sz w:val="16"/>
                <w:szCs w:val="16"/>
              </w:rPr>
            </w:pPr>
            <w:r>
              <w:rPr>
                <w:rFonts w:asciiTheme="majorHAnsi" w:hAnsiTheme="majorHAnsi"/>
                <w:sz w:val="16"/>
                <w:szCs w:val="16"/>
              </w:rPr>
              <w:t>2</w:t>
            </w:r>
          </w:p>
        </w:tc>
        <w:tc>
          <w:tcPr>
            <w:tcW w:w="4575" w:type="dxa"/>
            <w:shd w:val="clear" w:color="auto" w:fill="auto"/>
            <w:vAlign w:val="center"/>
          </w:tcPr>
          <w:p w:rsidR="00E66EA9" w:rsidRPr="000F007A" w:rsidRDefault="00E66EA9" w:rsidP="00E66EA9">
            <w:pPr>
              <w:tabs>
                <w:tab w:val="left" w:pos="142"/>
              </w:tabs>
              <w:spacing w:before="100" w:beforeAutospacing="1" w:after="100" w:afterAutospacing="1"/>
              <w:rPr>
                <w:rFonts w:asciiTheme="majorHAnsi" w:hAnsiTheme="majorHAnsi"/>
                <w:sz w:val="16"/>
                <w:szCs w:val="16"/>
              </w:rPr>
            </w:pPr>
            <w:r w:rsidRPr="000F007A">
              <w:rPr>
                <w:rFonts w:asciiTheme="majorHAnsi" w:hAnsiTheme="majorHAnsi"/>
                <w:sz w:val="16"/>
                <w:szCs w:val="16"/>
              </w:rPr>
              <w:t>Eğitimde İyi Örnekler ile İl-İlçe MEM tarafından tertiplenen yarışmalara katılım sağlanacak.</w:t>
            </w:r>
          </w:p>
        </w:tc>
        <w:tc>
          <w:tcPr>
            <w:tcW w:w="1745"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45" w:type="dxa"/>
            <w:shd w:val="clear" w:color="auto" w:fill="auto"/>
            <w:vAlign w:val="center"/>
          </w:tcPr>
          <w:p w:rsidR="00E66EA9" w:rsidRPr="000F007A"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3</w:t>
            </w:r>
          </w:p>
        </w:tc>
        <w:tc>
          <w:tcPr>
            <w:tcW w:w="4575" w:type="dxa"/>
            <w:shd w:val="clear" w:color="auto" w:fill="auto"/>
            <w:vAlign w:val="center"/>
          </w:tcPr>
          <w:p w:rsidR="00E66EA9" w:rsidRPr="000F007A" w:rsidRDefault="00E66EA9" w:rsidP="00E66EA9">
            <w:pPr>
              <w:tabs>
                <w:tab w:val="left" w:pos="142"/>
              </w:tabs>
              <w:spacing w:before="100" w:beforeAutospacing="1" w:after="120" w:afterAutospacing="1"/>
              <w:rPr>
                <w:rFonts w:asciiTheme="majorHAnsi" w:hAnsiTheme="majorHAnsi"/>
                <w:sz w:val="16"/>
                <w:szCs w:val="16"/>
              </w:rPr>
            </w:pPr>
            <w:r w:rsidRPr="000F007A">
              <w:rPr>
                <w:rFonts w:asciiTheme="majorHAnsi" w:hAnsiTheme="majorHAnsi"/>
                <w:sz w:val="16"/>
                <w:szCs w:val="16"/>
              </w:rPr>
              <w:t>AB Projeleri, Merkezi Finans Birimi Projeleri, TÜBİTAK destekli uluslararası projeler takip edilecek. Katılım teşvik edilecek. İş ve işlemler yürütülecek.</w:t>
            </w:r>
          </w:p>
        </w:tc>
        <w:tc>
          <w:tcPr>
            <w:tcW w:w="1745"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Mali Yılı Başlangıcı</w:t>
            </w:r>
          </w:p>
        </w:tc>
        <w:tc>
          <w:tcPr>
            <w:tcW w:w="1476"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Sonu</w:t>
            </w:r>
          </w:p>
        </w:tc>
        <w:tc>
          <w:tcPr>
            <w:tcW w:w="1431"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45" w:type="dxa"/>
            <w:shd w:val="clear" w:color="auto" w:fill="auto"/>
            <w:vAlign w:val="center"/>
          </w:tcPr>
          <w:p w:rsidR="00E66EA9" w:rsidRPr="000F007A"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4</w:t>
            </w:r>
          </w:p>
        </w:tc>
        <w:tc>
          <w:tcPr>
            <w:tcW w:w="4575" w:type="dxa"/>
            <w:shd w:val="clear" w:color="auto" w:fill="auto"/>
            <w:vAlign w:val="center"/>
          </w:tcPr>
          <w:p w:rsidR="00E66EA9" w:rsidRPr="000F007A" w:rsidRDefault="00E66EA9" w:rsidP="00E66EA9">
            <w:pPr>
              <w:tabs>
                <w:tab w:val="left" w:pos="142"/>
              </w:tabs>
              <w:spacing w:before="100" w:beforeAutospacing="1" w:after="120" w:afterAutospacing="1"/>
              <w:rPr>
                <w:rFonts w:asciiTheme="majorHAnsi" w:hAnsiTheme="majorHAnsi"/>
                <w:sz w:val="16"/>
                <w:szCs w:val="16"/>
              </w:rPr>
            </w:pPr>
            <w:r w:rsidRPr="000F007A">
              <w:rPr>
                <w:rFonts w:asciiTheme="majorHAnsi" w:hAnsiTheme="majorHAnsi"/>
                <w:sz w:val="16"/>
                <w:szCs w:val="16"/>
              </w:rPr>
              <w:t>Okulumuzda projeler in üretilmesi teşvik edilecek. Üretilen projelerin raporu hazırlanacak.   İş ve işlemler gerçekleştirilecek.</w:t>
            </w:r>
          </w:p>
        </w:tc>
        <w:tc>
          <w:tcPr>
            <w:tcW w:w="1745"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45" w:type="dxa"/>
            <w:shd w:val="clear" w:color="auto" w:fill="auto"/>
            <w:vAlign w:val="center"/>
          </w:tcPr>
          <w:p w:rsidR="00E66EA9" w:rsidRDefault="00D007E4" w:rsidP="00D007E4">
            <w:pPr>
              <w:tabs>
                <w:tab w:val="left" w:pos="142"/>
              </w:tabs>
              <w:spacing w:before="100" w:beforeAutospacing="1" w:after="100" w:afterAutospacing="1"/>
              <w:jc w:val="center"/>
              <w:rPr>
                <w:rFonts w:asciiTheme="majorHAnsi" w:hAnsiTheme="majorHAnsi"/>
                <w:sz w:val="16"/>
                <w:szCs w:val="16"/>
              </w:rPr>
            </w:pPr>
            <w:r>
              <w:rPr>
                <w:rFonts w:asciiTheme="majorHAnsi" w:hAnsiTheme="majorHAnsi"/>
                <w:sz w:val="16"/>
                <w:szCs w:val="16"/>
              </w:rPr>
              <w:t>5</w:t>
            </w:r>
          </w:p>
        </w:tc>
        <w:tc>
          <w:tcPr>
            <w:tcW w:w="4575" w:type="dxa"/>
            <w:shd w:val="clear" w:color="auto" w:fill="auto"/>
            <w:vAlign w:val="center"/>
          </w:tcPr>
          <w:p w:rsidR="00E66EA9" w:rsidRPr="000F007A"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 xml:space="preserve">Öğrenci Meclisi seçimleri seçim esaslarına uygun olarak yapılacak.  </w:t>
            </w:r>
          </w:p>
        </w:tc>
        <w:tc>
          <w:tcPr>
            <w:tcW w:w="1745"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Meclis Seçim ve Sandık Kurulu</w:t>
            </w:r>
          </w:p>
        </w:tc>
        <w:tc>
          <w:tcPr>
            <w:tcW w:w="19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auto"/>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03 Ekim</w:t>
            </w:r>
          </w:p>
          <w:p w:rsidR="00E66EA9" w:rsidRPr="000F007A" w:rsidRDefault="00E66EA9" w:rsidP="00E66EA9">
            <w:pPr>
              <w:jc w:val="center"/>
              <w:rPr>
                <w:rFonts w:asciiTheme="majorHAnsi" w:hAnsiTheme="majorHAnsi"/>
                <w:sz w:val="16"/>
                <w:szCs w:val="16"/>
              </w:rPr>
            </w:pPr>
            <w:r>
              <w:rPr>
                <w:rFonts w:asciiTheme="majorHAnsi" w:hAnsiTheme="majorHAnsi"/>
                <w:sz w:val="16"/>
                <w:szCs w:val="16"/>
              </w:rPr>
              <w:t>2016</w:t>
            </w:r>
          </w:p>
        </w:tc>
        <w:tc>
          <w:tcPr>
            <w:tcW w:w="1476" w:type="dxa"/>
            <w:shd w:val="clear" w:color="auto" w:fill="auto"/>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28 Ekim</w:t>
            </w:r>
          </w:p>
          <w:p w:rsidR="00E66EA9" w:rsidRPr="000F007A" w:rsidRDefault="00E66EA9" w:rsidP="00E66EA9">
            <w:pPr>
              <w:jc w:val="center"/>
              <w:rPr>
                <w:rFonts w:asciiTheme="majorHAnsi" w:hAnsiTheme="majorHAnsi"/>
                <w:sz w:val="16"/>
                <w:szCs w:val="16"/>
              </w:rPr>
            </w:pPr>
            <w:r>
              <w:rPr>
                <w:rFonts w:asciiTheme="majorHAnsi" w:hAnsiTheme="majorHAnsi"/>
                <w:sz w:val="16"/>
                <w:szCs w:val="16"/>
              </w:rPr>
              <w:t>2016</w:t>
            </w:r>
          </w:p>
        </w:tc>
        <w:tc>
          <w:tcPr>
            <w:tcW w:w="1431"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45" w:type="dxa"/>
            <w:shd w:val="clear" w:color="auto" w:fill="auto"/>
            <w:vAlign w:val="center"/>
          </w:tcPr>
          <w:p w:rsidR="00E66EA9" w:rsidRDefault="00D007E4"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6</w:t>
            </w:r>
          </w:p>
        </w:tc>
        <w:tc>
          <w:tcPr>
            <w:tcW w:w="4575" w:type="dxa"/>
            <w:shd w:val="clear" w:color="auto" w:fill="auto"/>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Öğrenci Meclisinin etkin bir şekilde çalışması sağlanacak.</w:t>
            </w:r>
          </w:p>
        </w:tc>
        <w:tc>
          <w:tcPr>
            <w:tcW w:w="1745"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Öğrenci Meclisi Rehber Öğretmeni</w:t>
            </w:r>
          </w:p>
        </w:tc>
        <w:tc>
          <w:tcPr>
            <w:tcW w:w="19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45" w:type="dxa"/>
            <w:shd w:val="clear" w:color="auto" w:fill="auto"/>
            <w:vAlign w:val="center"/>
          </w:tcPr>
          <w:p w:rsidR="00E66EA9" w:rsidRDefault="00D007E4"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7</w:t>
            </w:r>
          </w:p>
        </w:tc>
        <w:tc>
          <w:tcPr>
            <w:tcW w:w="4575" w:type="dxa"/>
            <w:shd w:val="clear" w:color="auto" w:fill="auto"/>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Dilek ve şikâyet kutusu hazırlanacak. Kullanımı hakkında öğrenciler bilgilendirilecek.  Her müracaat titizlikle değerlendirilecek.</w:t>
            </w:r>
          </w:p>
        </w:tc>
        <w:tc>
          <w:tcPr>
            <w:tcW w:w="1745"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r>
              <w:rPr>
                <w:rFonts w:asciiTheme="majorHAnsi" w:hAnsiTheme="majorHAnsi"/>
                <w:sz w:val="16"/>
                <w:szCs w:val="16"/>
              </w:rPr>
              <w:t>- Okul İdaresi</w:t>
            </w:r>
          </w:p>
        </w:tc>
        <w:tc>
          <w:tcPr>
            <w:tcW w:w="19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45" w:type="dxa"/>
            <w:shd w:val="clear" w:color="auto" w:fill="auto"/>
            <w:vAlign w:val="center"/>
          </w:tcPr>
          <w:p w:rsidR="00E66EA9" w:rsidRDefault="00D007E4"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8</w:t>
            </w:r>
          </w:p>
        </w:tc>
        <w:tc>
          <w:tcPr>
            <w:tcW w:w="4575" w:type="dxa"/>
            <w:shd w:val="clear" w:color="auto" w:fill="auto"/>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Belirli Gün ve Haftalar kutlanacak. Panolar günlerinde hazırlanacak.</w:t>
            </w:r>
          </w:p>
        </w:tc>
        <w:tc>
          <w:tcPr>
            <w:tcW w:w="1745"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Törenler Ve Kutlama Komisyonu- Yazı İnceleme Komisyonu</w:t>
            </w:r>
          </w:p>
        </w:tc>
        <w:tc>
          <w:tcPr>
            <w:tcW w:w="1900" w:type="dxa"/>
            <w:shd w:val="clear" w:color="auto" w:fill="auto"/>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auto"/>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auto"/>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auto"/>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bl>
    <w:p w:rsidR="004353B4" w:rsidRDefault="005E2C82" w:rsidP="004353B4">
      <w:pPr>
        <w:rPr>
          <w:rFonts w:asciiTheme="majorHAnsi" w:hAnsiTheme="majorHAnsi"/>
          <w:bCs/>
          <w:sz w:val="18"/>
          <w:szCs w:val="18"/>
        </w:rPr>
      </w:pPr>
      <w:r>
        <w:rPr>
          <w:rFonts w:asciiTheme="majorHAnsi" w:hAnsiTheme="majorHAnsi"/>
          <w:bCs/>
          <w:sz w:val="18"/>
          <w:szCs w:val="18"/>
        </w:rPr>
        <w:t xml:space="preserve">        </w:t>
      </w:r>
      <w:r w:rsidR="004353B4" w:rsidRPr="005E2C82">
        <w:rPr>
          <w:rFonts w:asciiTheme="majorHAnsi" w:hAnsiTheme="majorHAnsi"/>
          <w:bCs/>
          <w:sz w:val="18"/>
          <w:szCs w:val="18"/>
        </w:rPr>
        <w:t>Tablo 1</w:t>
      </w:r>
      <w:r w:rsidR="0030282F" w:rsidRPr="005E2C82">
        <w:rPr>
          <w:rFonts w:asciiTheme="majorHAnsi" w:hAnsiTheme="majorHAnsi"/>
          <w:bCs/>
          <w:sz w:val="18"/>
          <w:szCs w:val="18"/>
        </w:rPr>
        <w:t>6</w:t>
      </w:r>
      <w:r w:rsidR="004353B4" w:rsidRPr="005E2C82">
        <w:rPr>
          <w:rFonts w:asciiTheme="majorHAnsi" w:hAnsiTheme="majorHAnsi"/>
          <w:bCs/>
          <w:sz w:val="18"/>
          <w:szCs w:val="18"/>
        </w:rPr>
        <w:t>-b: Tema 2. Faaliyetler Tablosu 2.2.</w:t>
      </w:r>
    </w:p>
    <w:p w:rsidR="003D5420" w:rsidRDefault="003D5420" w:rsidP="004353B4">
      <w:pPr>
        <w:rPr>
          <w:rFonts w:asciiTheme="majorHAnsi" w:hAnsiTheme="majorHAnsi"/>
          <w:bCs/>
          <w:sz w:val="18"/>
          <w:szCs w:val="18"/>
        </w:rPr>
      </w:pPr>
    </w:p>
    <w:p w:rsidR="003D5420" w:rsidRDefault="003D5420" w:rsidP="004353B4">
      <w:pPr>
        <w:rPr>
          <w:sz w:val="16"/>
        </w:rPr>
      </w:pPr>
    </w:p>
    <w:p w:rsidR="002533F6" w:rsidRDefault="002533F6" w:rsidP="004353B4">
      <w:pPr>
        <w:rPr>
          <w:sz w:val="16"/>
        </w:rPr>
      </w:pPr>
    </w:p>
    <w:p w:rsidR="002533F6" w:rsidRDefault="002533F6" w:rsidP="004353B4">
      <w:pPr>
        <w:rPr>
          <w:sz w:val="16"/>
        </w:rPr>
      </w:pPr>
    </w:p>
    <w:p w:rsidR="002533F6" w:rsidRPr="005E2C82" w:rsidRDefault="002533F6" w:rsidP="004353B4">
      <w:pPr>
        <w:rPr>
          <w:sz w:val="16"/>
        </w:rPr>
      </w:pPr>
    </w:p>
    <w:p w:rsidR="00817477" w:rsidRPr="000702B2" w:rsidRDefault="00817477" w:rsidP="00817477">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lastRenderedPageBreak/>
        <w:t>3.1.</w:t>
      </w:r>
      <w:r>
        <w:rPr>
          <w:rFonts w:asciiTheme="majorHAnsi" w:eastAsia="Times New Roman" w:hAnsiTheme="majorHAnsi"/>
          <w:b/>
          <w:bCs/>
          <w:sz w:val="24"/>
          <w:szCs w:val="24"/>
        </w:rPr>
        <w:t>3.</w:t>
      </w:r>
      <w:r w:rsidRPr="000702B2">
        <w:rPr>
          <w:rFonts w:asciiTheme="majorHAnsi" w:eastAsia="Times New Roman" w:hAnsiTheme="majorHAnsi"/>
          <w:b/>
          <w:bCs/>
          <w:sz w:val="24"/>
          <w:szCs w:val="24"/>
        </w:rPr>
        <w:t xml:space="preserve"> Tema </w:t>
      </w:r>
      <w:r>
        <w:rPr>
          <w:rFonts w:asciiTheme="majorHAnsi" w:eastAsia="Times New Roman" w:hAnsiTheme="majorHAnsi"/>
          <w:b/>
          <w:bCs/>
          <w:sz w:val="24"/>
          <w:szCs w:val="24"/>
        </w:rPr>
        <w:t>3</w:t>
      </w:r>
      <w:r w:rsidRPr="000702B2">
        <w:rPr>
          <w:rFonts w:asciiTheme="majorHAnsi" w:eastAsia="Times New Roman" w:hAnsiTheme="majorHAnsi"/>
          <w:b/>
          <w:bCs/>
          <w:sz w:val="24"/>
          <w:szCs w:val="24"/>
        </w:rPr>
        <w:t xml:space="preserve">- </w:t>
      </w:r>
      <w:r>
        <w:rPr>
          <w:rFonts w:asciiTheme="majorHAnsi" w:eastAsia="Times New Roman" w:hAnsiTheme="majorHAnsi"/>
          <w:b/>
          <w:bCs/>
          <w:sz w:val="24"/>
          <w:szCs w:val="24"/>
        </w:rPr>
        <w:t>Kurumsal Kapasitenin Geliştirilmesi Faaliyet Tabloları</w:t>
      </w:r>
    </w:p>
    <w:p w:rsidR="00824C54" w:rsidRPr="00743709" w:rsidRDefault="00824C54" w:rsidP="00824C54">
      <w:pPr>
        <w:rPr>
          <w:sz w:val="18"/>
          <w:szCs w:val="18"/>
        </w:rPr>
      </w:pPr>
    </w:p>
    <w:tbl>
      <w:tblPr>
        <w:tblW w:w="13556" w:type="dxa"/>
        <w:jc w:val="center"/>
        <w:tblCellMar>
          <w:left w:w="70" w:type="dxa"/>
          <w:right w:w="70" w:type="dxa"/>
        </w:tblCellMar>
        <w:tblLook w:val="04A0" w:firstRow="1" w:lastRow="0" w:firstColumn="1" w:lastColumn="0" w:noHBand="0" w:noVBand="1"/>
      </w:tblPr>
      <w:tblGrid>
        <w:gridCol w:w="395"/>
        <w:gridCol w:w="3100"/>
        <w:gridCol w:w="4023"/>
        <w:gridCol w:w="2096"/>
        <w:gridCol w:w="1996"/>
        <w:gridCol w:w="1946"/>
      </w:tblGrid>
      <w:tr w:rsidR="00824C54" w:rsidRPr="00743709" w:rsidTr="009A3827">
        <w:trPr>
          <w:trHeight w:val="485"/>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3</w:t>
            </w:r>
          </w:p>
        </w:tc>
        <w:tc>
          <w:tcPr>
            <w:tcW w:w="10061" w:type="dxa"/>
            <w:gridSpan w:val="4"/>
            <w:tcBorders>
              <w:top w:val="doub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9A3827">
        <w:trPr>
          <w:trHeight w:val="73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9A3827">
        <w:trPr>
          <w:trHeight w:val="546"/>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3.1.</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İşlevsel bir insan kaynakları planlamasında, kurumumuzda görev yapan yönetici ve her kademede görev yapan personelin iş tanımları dâhilinde mesleki yeterliliğini artırmak.</w:t>
            </w:r>
          </w:p>
        </w:tc>
      </w:tr>
      <w:tr w:rsidR="00824C54" w:rsidRPr="00743709" w:rsidTr="009A3827">
        <w:trPr>
          <w:trHeight w:val="55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Hizmet içi eğitim uygulamalarının yaygınlaştırılması yoluyla, kurumumuzda görev yapan personelin mesleki beceri düzeyinin arttırılması ve işlevsel bir performans değerlendirme sisteminin geliştirilmesi hedeflenmektedir.</w:t>
            </w:r>
          </w:p>
        </w:tc>
      </w:tr>
      <w:tr w:rsidR="00824C54" w:rsidRPr="00743709" w:rsidTr="009A3827">
        <w:trPr>
          <w:trHeight w:val="397"/>
          <w:jc w:val="center"/>
        </w:trPr>
        <w:tc>
          <w:tcPr>
            <w:tcW w:w="7518" w:type="dxa"/>
            <w:gridSpan w:val="3"/>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Hizmet içi eğitim gerçekleştirilen alan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Uzaktan eğitim gerçekleştirilen alan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2</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3</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hizmet içi eğitime katılan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uzaktan eğitime katılan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2</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3</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hizmet içi eğitime katılan personel sayısının tüm personel sayısına oranı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EE103A">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w:t>
            </w:r>
            <w:r w:rsidR="00EE103A">
              <w:rPr>
                <w:rFonts w:asciiTheme="majorHAnsi" w:eastAsia="Times New Roman" w:hAnsiTheme="majorHAnsi"/>
                <w:bCs/>
                <w:sz w:val="18"/>
                <w:szCs w:val="18"/>
                <w:lang w:eastAsia="tr-TR"/>
              </w:rPr>
              <w:t>17</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EE103A">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w:t>
            </w:r>
            <w:r w:rsidR="00EE103A">
              <w:rPr>
                <w:rFonts w:asciiTheme="majorHAnsi" w:eastAsia="Times New Roman" w:hAnsiTheme="majorHAnsi"/>
                <w:bCs/>
                <w:sz w:val="18"/>
                <w:szCs w:val="18"/>
                <w:lang w:eastAsia="tr-TR"/>
              </w:rPr>
              <w:t>25</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EE103A">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w:t>
            </w:r>
            <w:r w:rsidR="00EE103A">
              <w:rPr>
                <w:rFonts w:asciiTheme="majorHAnsi" w:eastAsia="Times New Roman" w:hAnsiTheme="majorHAnsi"/>
                <w:bCs/>
                <w:sz w:val="18"/>
                <w:szCs w:val="18"/>
                <w:lang w:eastAsia="tr-TR"/>
              </w:rPr>
              <w:t>40</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6</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uzaktan eğitime katılan personel sayısının tüm personel sayısına oranı %</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EE103A">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w:t>
            </w:r>
            <w:r w:rsidR="00EE103A">
              <w:rPr>
                <w:rFonts w:asciiTheme="majorHAnsi" w:eastAsia="Times New Roman" w:hAnsiTheme="majorHAnsi"/>
                <w:bCs/>
                <w:sz w:val="18"/>
                <w:szCs w:val="18"/>
                <w:lang w:eastAsia="tr-TR"/>
              </w:rPr>
              <w:t>24</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7</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Yapılan iş tanımı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75</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75</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75</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8</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Gerçekleştirilen iş analizi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75</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75</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75</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9</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Eğitim öğretim hizmetleri sınıfında ihtiyaç duyulan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10</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Genel idare hizmetleri sınıfında ihtiyaç duyulan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11</w:t>
            </w:r>
          </w:p>
        </w:tc>
        <w:tc>
          <w:tcPr>
            <w:tcW w:w="7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Öğretmen başına düşen öğrenci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w:t>
            </w:r>
          </w:p>
        </w:tc>
      </w:tr>
      <w:tr w:rsidR="00824C54" w:rsidRPr="00743709" w:rsidTr="009A3827">
        <w:trPr>
          <w:trHeight w:val="397"/>
          <w:jc w:val="center"/>
        </w:trPr>
        <w:tc>
          <w:tcPr>
            <w:tcW w:w="395" w:type="dxa"/>
            <w:tcBorders>
              <w:top w:val="single" w:sz="4" w:space="0" w:color="auto"/>
              <w:left w:val="double" w:sz="4" w:space="0" w:color="auto"/>
              <w:bottom w:val="doub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12</w:t>
            </w:r>
          </w:p>
        </w:tc>
        <w:tc>
          <w:tcPr>
            <w:tcW w:w="7123" w:type="dxa"/>
            <w:gridSpan w:val="2"/>
            <w:tcBorders>
              <w:top w:val="single" w:sz="4" w:space="0" w:color="auto"/>
              <w:left w:val="single" w:sz="4" w:space="0" w:color="auto"/>
              <w:bottom w:val="doub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Ücretli öğretmen sayısının toplam öğretmen sayısına oranı</w:t>
            </w:r>
          </w:p>
        </w:tc>
        <w:tc>
          <w:tcPr>
            <w:tcW w:w="2096" w:type="dxa"/>
            <w:tcBorders>
              <w:top w:val="single" w:sz="4" w:space="0" w:color="auto"/>
              <w:left w:val="single" w:sz="4" w:space="0" w:color="auto"/>
              <w:bottom w:val="doub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double" w:sz="4" w:space="0" w:color="auto"/>
              <w:right w:val="sing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double" w:sz="4" w:space="0" w:color="auto"/>
              <w:right w:val="double" w:sz="4" w:space="0" w:color="auto"/>
            </w:tcBorders>
            <w:shd w:val="clear" w:color="auto" w:fill="auto"/>
            <w:vAlign w:val="center"/>
          </w:tcPr>
          <w:p w:rsidR="00824C54" w:rsidRPr="00743709" w:rsidRDefault="00EE103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bl>
    <w:p w:rsidR="00824C54" w:rsidRPr="005E2C82" w:rsidRDefault="00824C54" w:rsidP="00824C54">
      <w:pPr>
        <w:rPr>
          <w:rFonts w:asciiTheme="majorHAnsi" w:eastAsia="Times New Roman" w:hAnsiTheme="majorHAnsi"/>
          <w:bCs/>
          <w:sz w:val="12"/>
          <w:szCs w:val="18"/>
        </w:rPr>
      </w:pPr>
      <w:r w:rsidRPr="005E2C82">
        <w:rPr>
          <w:rFonts w:asciiTheme="majorHAnsi" w:eastAsia="Times New Roman" w:hAnsiTheme="majorHAnsi"/>
          <w:b/>
          <w:bCs/>
          <w:sz w:val="12"/>
          <w:szCs w:val="18"/>
        </w:rPr>
        <w:t xml:space="preserve">   </w:t>
      </w:r>
      <w:r w:rsidR="00817477" w:rsidRPr="005E2C82">
        <w:rPr>
          <w:rFonts w:asciiTheme="majorHAnsi" w:eastAsia="Times New Roman" w:hAnsiTheme="majorHAnsi"/>
          <w:b/>
          <w:bCs/>
          <w:sz w:val="12"/>
          <w:szCs w:val="18"/>
        </w:rPr>
        <w:t xml:space="preserve">          </w:t>
      </w:r>
      <w:r w:rsidR="004353B4" w:rsidRPr="005E2C82">
        <w:rPr>
          <w:rFonts w:asciiTheme="majorHAnsi" w:eastAsia="Times New Roman" w:hAnsiTheme="majorHAnsi"/>
          <w:b/>
          <w:bCs/>
          <w:sz w:val="12"/>
          <w:szCs w:val="18"/>
        </w:rPr>
        <w:t xml:space="preserve">   </w:t>
      </w:r>
      <w:r w:rsidR="005E2C82">
        <w:rPr>
          <w:rFonts w:asciiTheme="majorHAnsi" w:eastAsia="Times New Roman" w:hAnsiTheme="majorHAnsi"/>
          <w:b/>
          <w:bCs/>
          <w:sz w:val="12"/>
          <w:szCs w:val="18"/>
        </w:rPr>
        <w:t xml:space="preserve">           </w:t>
      </w:r>
      <w:r w:rsidR="00FC0115" w:rsidRPr="005E2C82">
        <w:rPr>
          <w:rFonts w:asciiTheme="majorHAnsi" w:eastAsia="Times New Roman" w:hAnsiTheme="majorHAnsi"/>
          <w:b/>
          <w:bCs/>
          <w:sz w:val="12"/>
          <w:szCs w:val="18"/>
        </w:rPr>
        <w:t xml:space="preserve">   </w:t>
      </w:r>
      <w:r w:rsidR="004353B4" w:rsidRPr="005E2C82">
        <w:rPr>
          <w:rFonts w:asciiTheme="majorHAnsi" w:eastAsia="Times New Roman" w:hAnsiTheme="majorHAnsi"/>
          <w:bCs/>
          <w:sz w:val="18"/>
          <w:szCs w:val="18"/>
        </w:rPr>
        <w:t>Tablo 1</w:t>
      </w:r>
      <w:r w:rsidR="0030282F" w:rsidRPr="005E2C82">
        <w:rPr>
          <w:rFonts w:asciiTheme="majorHAnsi" w:eastAsia="Times New Roman" w:hAnsiTheme="majorHAnsi"/>
          <w:bCs/>
          <w:sz w:val="18"/>
          <w:szCs w:val="18"/>
        </w:rPr>
        <w:t>7</w:t>
      </w:r>
      <w:r w:rsidR="004353B4" w:rsidRPr="005E2C82">
        <w:rPr>
          <w:rFonts w:asciiTheme="majorHAnsi" w:eastAsia="Times New Roman" w:hAnsiTheme="majorHAnsi"/>
          <w:bCs/>
          <w:sz w:val="18"/>
          <w:szCs w:val="18"/>
        </w:rPr>
        <w:t>-a: Tema 3. Performans Göstergeleri Tablosu 3.1.</w:t>
      </w:r>
    </w:p>
    <w:p w:rsidR="00E66EA9" w:rsidRDefault="00E66EA9" w:rsidP="00824C54">
      <w:pPr>
        <w:rPr>
          <w:rFonts w:asciiTheme="majorHAnsi" w:eastAsia="Times New Roman" w:hAnsiTheme="majorHAnsi"/>
          <w:bCs/>
          <w:sz w:val="18"/>
          <w:szCs w:val="18"/>
        </w:rPr>
      </w:pPr>
    </w:p>
    <w:p w:rsidR="00DD0745" w:rsidRDefault="00DD0745" w:rsidP="00824C54">
      <w:pPr>
        <w:rPr>
          <w:rFonts w:asciiTheme="majorHAnsi" w:eastAsia="Times New Roman" w:hAnsiTheme="majorHAnsi"/>
          <w:bCs/>
          <w:sz w:val="18"/>
          <w:szCs w:val="18"/>
        </w:rPr>
      </w:pPr>
    </w:p>
    <w:p w:rsidR="00FC0115" w:rsidRDefault="00FC0115" w:rsidP="00824C54">
      <w:pPr>
        <w:rPr>
          <w:rFonts w:asciiTheme="majorHAnsi" w:eastAsia="Times New Roman" w:hAnsiTheme="majorHAnsi"/>
          <w:bCs/>
          <w:sz w:val="18"/>
          <w:szCs w:val="18"/>
        </w:rPr>
      </w:pPr>
    </w:p>
    <w:tbl>
      <w:tblPr>
        <w:tblStyle w:val="TabloKlavuzu"/>
        <w:tblW w:w="14456"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545"/>
        <w:gridCol w:w="4551"/>
        <w:gridCol w:w="1790"/>
        <w:gridCol w:w="1871"/>
        <w:gridCol w:w="1417"/>
        <w:gridCol w:w="1468"/>
        <w:gridCol w:w="1456"/>
        <w:gridCol w:w="1358"/>
      </w:tblGrid>
      <w:tr w:rsidR="00E66EA9" w:rsidTr="009A3827">
        <w:trPr>
          <w:trHeight w:val="397"/>
          <w:jc w:val="center"/>
        </w:trPr>
        <w:tc>
          <w:tcPr>
            <w:tcW w:w="545" w:type="dxa"/>
            <w:shd w:val="clear" w:color="auto" w:fill="auto"/>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Sıra No</w:t>
            </w:r>
          </w:p>
        </w:tc>
        <w:tc>
          <w:tcPr>
            <w:tcW w:w="4551" w:type="dxa"/>
            <w:shd w:val="clear" w:color="auto" w:fill="auto"/>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3.1. </w:t>
            </w:r>
          </w:p>
        </w:tc>
        <w:tc>
          <w:tcPr>
            <w:tcW w:w="1790" w:type="dxa"/>
            <w:shd w:val="clear" w:color="auto" w:fill="auto"/>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871" w:type="dxa"/>
            <w:shd w:val="clear" w:color="auto" w:fill="auto"/>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auto"/>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468" w:type="dxa"/>
            <w:shd w:val="clear" w:color="auto" w:fill="auto"/>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456" w:type="dxa"/>
            <w:shd w:val="clear" w:color="auto" w:fill="auto"/>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358" w:type="dxa"/>
            <w:shd w:val="clear" w:color="auto" w:fill="auto"/>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E66EA9" w:rsidTr="009A3827">
        <w:trPr>
          <w:trHeight w:val="565"/>
          <w:jc w:val="center"/>
        </w:trPr>
        <w:tc>
          <w:tcPr>
            <w:tcW w:w="545" w:type="dxa"/>
            <w:shd w:val="clear" w:color="auto" w:fill="auto"/>
            <w:vAlign w:val="center"/>
          </w:tcPr>
          <w:p w:rsidR="00E66EA9" w:rsidRPr="000F007A" w:rsidRDefault="00E66EA9" w:rsidP="00FC0115">
            <w:pPr>
              <w:tabs>
                <w:tab w:val="left" w:pos="199"/>
              </w:tabs>
              <w:contextualSpacing/>
              <w:jc w:val="center"/>
              <w:rPr>
                <w:rFonts w:asciiTheme="majorHAnsi" w:hAnsiTheme="majorHAnsi"/>
                <w:sz w:val="16"/>
                <w:szCs w:val="16"/>
              </w:rPr>
            </w:pPr>
            <w:r>
              <w:rPr>
                <w:rFonts w:asciiTheme="majorHAnsi" w:hAnsiTheme="majorHAnsi"/>
                <w:sz w:val="16"/>
                <w:szCs w:val="16"/>
              </w:rPr>
              <w:t>1</w:t>
            </w:r>
          </w:p>
        </w:tc>
        <w:tc>
          <w:tcPr>
            <w:tcW w:w="4551" w:type="dxa"/>
            <w:shd w:val="clear" w:color="auto" w:fill="auto"/>
            <w:vAlign w:val="center"/>
          </w:tcPr>
          <w:p w:rsidR="00E66EA9" w:rsidRPr="000F007A" w:rsidRDefault="00E66EA9" w:rsidP="00FC0115">
            <w:pPr>
              <w:tabs>
                <w:tab w:val="left" w:pos="199"/>
              </w:tabs>
              <w:contextualSpacing/>
              <w:rPr>
                <w:rFonts w:asciiTheme="majorHAnsi" w:hAnsiTheme="majorHAnsi"/>
                <w:sz w:val="16"/>
                <w:szCs w:val="16"/>
              </w:rPr>
            </w:pPr>
            <w:r w:rsidRPr="000F007A">
              <w:rPr>
                <w:rFonts w:asciiTheme="majorHAnsi" w:hAnsiTheme="majorHAnsi"/>
                <w:sz w:val="16"/>
                <w:szCs w:val="16"/>
              </w:rPr>
              <w:t xml:space="preserve">Öğretmenler tarafından ihtiyaç duyulan Hizmetiçi Eğitim Faaliyetleri belirlenecek. </w:t>
            </w:r>
          </w:p>
        </w:tc>
        <w:tc>
          <w:tcPr>
            <w:tcW w:w="1790"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Hizmetiçi Eğitim Şubesi</w:t>
            </w:r>
          </w:p>
        </w:tc>
        <w:tc>
          <w:tcPr>
            <w:tcW w:w="1417"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auto"/>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546"/>
          <w:jc w:val="center"/>
        </w:trPr>
        <w:tc>
          <w:tcPr>
            <w:tcW w:w="545" w:type="dxa"/>
            <w:shd w:val="clear" w:color="auto" w:fill="auto"/>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2</w:t>
            </w:r>
          </w:p>
        </w:tc>
        <w:tc>
          <w:tcPr>
            <w:tcW w:w="4551" w:type="dxa"/>
            <w:shd w:val="clear" w:color="auto" w:fill="auto"/>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 xml:space="preserve">Belirlenen Hizmetiçi Eğitim Faaliyetleri için mahalli düzeyde düzenlenen eğitim faaliyetlerinin duyurusu yapılacak. </w:t>
            </w:r>
          </w:p>
        </w:tc>
        <w:tc>
          <w:tcPr>
            <w:tcW w:w="1790"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Hizmetiçi Eğitim Şubesi</w:t>
            </w:r>
          </w:p>
        </w:tc>
        <w:tc>
          <w:tcPr>
            <w:tcW w:w="1417"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auto"/>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581"/>
          <w:jc w:val="center"/>
        </w:trPr>
        <w:tc>
          <w:tcPr>
            <w:tcW w:w="545" w:type="dxa"/>
            <w:shd w:val="clear" w:color="auto" w:fill="auto"/>
            <w:vAlign w:val="center"/>
          </w:tcPr>
          <w:p w:rsidR="00E66EA9" w:rsidRPr="000F007A" w:rsidRDefault="00E66EA9" w:rsidP="00FC0115">
            <w:pPr>
              <w:tabs>
                <w:tab w:val="left" w:pos="49"/>
              </w:tabs>
              <w:contextualSpacing/>
              <w:jc w:val="center"/>
              <w:rPr>
                <w:rFonts w:asciiTheme="majorHAnsi" w:hAnsiTheme="majorHAnsi"/>
                <w:sz w:val="16"/>
                <w:szCs w:val="16"/>
              </w:rPr>
            </w:pPr>
            <w:r>
              <w:rPr>
                <w:rFonts w:asciiTheme="majorHAnsi" w:hAnsiTheme="majorHAnsi"/>
                <w:sz w:val="16"/>
                <w:szCs w:val="16"/>
              </w:rPr>
              <w:t>3</w:t>
            </w:r>
          </w:p>
        </w:tc>
        <w:tc>
          <w:tcPr>
            <w:tcW w:w="4551" w:type="dxa"/>
            <w:shd w:val="clear" w:color="auto" w:fill="auto"/>
            <w:vAlign w:val="center"/>
          </w:tcPr>
          <w:p w:rsidR="00E66EA9" w:rsidRPr="000F007A" w:rsidRDefault="00E66EA9" w:rsidP="00FC0115">
            <w:pPr>
              <w:tabs>
                <w:tab w:val="left" w:pos="49"/>
              </w:tabs>
              <w:contextualSpacing/>
              <w:rPr>
                <w:rFonts w:asciiTheme="majorHAnsi" w:hAnsiTheme="majorHAnsi"/>
                <w:sz w:val="16"/>
                <w:szCs w:val="16"/>
              </w:rPr>
            </w:pPr>
            <w:r w:rsidRPr="000F007A">
              <w:rPr>
                <w:rFonts w:asciiTheme="majorHAnsi" w:hAnsiTheme="majorHAnsi"/>
                <w:sz w:val="16"/>
                <w:szCs w:val="16"/>
              </w:rPr>
              <w:t>Belirlenen Hizmetiçi Eğitim Faaliyetlerinin okulumuzda düzenlenmesi için gerekli iş ve işlemler yürütülecek.</w:t>
            </w:r>
          </w:p>
        </w:tc>
        <w:tc>
          <w:tcPr>
            <w:tcW w:w="1790"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Hizmetiçi Eğitim Şubesi</w:t>
            </w:r>
          </w:p>
        </w:tc>
        <w:tc>
          <w:tcPr>
            <w:tcW w:w="1417"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auto"/>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jc w:val="center"/>
        </w:trPr>
        <w:tc>
          <w:tcPr>
            <w:tcW w:w="545" w:type="dxa"/>
            <w:shd w:val="clear" w:color="auto" w:fill="auto"/>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4</w:t>
            </w:r>
          </w:p>
        </w:tc>
        <w:tc>
          <w:tcPr>
            <w:tcW w:w="4551" w:type="dxa"/>
            <w:shd w:val="clear" w:color="auto" w:fill="auto"/>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Çalışanların motivasyonunu yükseltmek amacıyla yemek, gezi vb. etkinlikler planlanacak ve düzenlenecek.</w:t>
            </w:r>
          </w:p>
        </w:tc>
        <w:tc>
          <w:tcPr>
            <w:tcW w:w="1790"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auto"/>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FC0115">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7"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auto"/>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jc w:val="center"/>
        </w:trPr>
        <w:tc>
          <w:tcPr>
            <w:tcW w:w="545" w:type="dxa"/>
            <w:shd w:val="clear" w:color="auto" w:fill="auto"/>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5</w:t>
            </w:r>
          </w:p>
        </w:tc>
        <w:tc>
          <w:tcPr>
            <w:tcW w:w="4551" w:type="dxa"/>
            <w:shd w:val="clear" w:color="auto" w:fill="auto"/>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Doğum, ölüm gibi olaylar karşısında çalışanların maddi ve manevi desteklenmesi amacıyla yapılacak faaliyetler tüm çalışanlar tarafından desteklenecek.</w:t>
            </w:r>
          </w:p>
        </w:tc>
        <w:tc>
          <w:tcPr>
            <w:tcW w:w="1790"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auto"/>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FC0115">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7"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auto"/>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536"/>
          <w:jc w:val="center"/>
        </w:trPr>
        <w:tc>
          <w:tcPr>
            <w:tcW w:w="545" w:type="dxa"/>
            <w:shd w:val="clear" w:color="auto" w:fill="auto"/>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6</w:t>
            </w:r>
          </w:p>
        </w:tc>
        <w:tc>
          <w:tcPr>
            <w:tcW w:w="4551" w:type="dxa"/>
            <w:shd w:val="clear" w:color="auto" w:fill="auto"/>
            <w:vAlign w:val="center"/>
          </w:tcPr>
          <w:p w:rsidR="00E66EA9" w:rsidRPr="000F007A" w:rsidRDefault="00E66EA9" w:rsidP="00FC0115">
            <w:pPr>
              <w:tabs>
                <w:tab w:val="left" w:pos="176"/>
              </w:tabs>
              <w:contextualSpacing/>
              <w:rPr>
                <w:rFonts w:asciiTheme="majorHAnsi" w:hAnsiTheme="majorHAnsi"/>
                <w:sz w:val="16"/>
                <w:szCs w:val="16"/>
              </w:rPr>
            </w:pPr>
            <w:r>
              <w:rPr>
                <w:rFonts w:asciiTheme="majorHAnsi" w:hAnsiTheme="majorHAnsi"/>
                <w:sz w:val="16"/>
                <w:szCs w:val="16"/>
              </w:rPr>
              <w:t xml:space="preserve">Okul yangın söndürme araç gereçlerin balkımı ve kontrolü periyodik bir şekilde yapılacak. </w:t>
            </w:r>
          </w:p>
        </w:tc>
        <w:tc>
          <w:tcPr>
            <w:tcW w:w="1790"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auto"/>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Yangın Söndürme Araç Gereçleri Tic.</w:t>
            </w:r>
          </w:p>
        </w:tc>
        <w:tc>
          <w:tcPr>
            <w:tcW w:w="1417"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auto"/>
            <w:vAlign w:val="center"/>
          </w:tcPr>
          <w:p w:rsidR="00E66EA9" w:rsidRPr="000F007A" w:rsidRDefault="00C127A1"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3</w:t>
            </w:r>
            <w:r w:rsidR="002533F6">
              <w:rPr>
                <w:rFonts w:asciiTheme="majorHAnsi" w:eastAsia="Times New Roman" w:hAnsiTheme="majorHAnsi"/>
                <w:color w:val="000000"/>
                <w:sz w:val="16"/>
                <w:szCs w:val="16"/>
              </w:rPr>
              <w:t xml:space="preserve">00 </w:t>
            </w:r>
            <w:r w:rsidR="00E66EA9">
              <w:rPr>
                <w:rFonts w:asciiTheme="majorHAnsi" w:eastAsia="Times New Roman" w:hAnsiTheme="majorHAnsi"/>
                <w:color w:val="000000"/>
                <w:sz w:val="16"/>
                <w:szCs w:val="16"/>
              </w:rPr>
              <w:t>TL</w:t>
            </w:r>
          </w:p>
        </w:tc>
        <w:tc>
          <w:tcPr>
            <w:tcW w:w="1358"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9A3827">
        <w:trPr>
          <w:trHeight w:val="557"/>
          <w:jc w:val="center"/>
        </w:trPr>
        <w:tc>
          <w:tcPr>
            <w:tcW w:w="545" w:type="dxa"/>
            <w:shd w:val="clear" w:color="auto" w:fill="auto"/>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7</w:t>
            </w:r>
          </w:p>
        </w:tc>
        <w:tc>
          <w:tcPr>
            <w:tcW w:w="4551" w:type="dxa"/>
            <w:shd w:val="clear" w:color="auto" w:fill="auto"/>
            <w:vAlign w:val="center"/>
          </w:tcPr>
          <w:p w:rsidR="00E66EA9" w:rsidRDefault="00E66EA9" w:rsidP="00FC0115">
            <w:pPr>
              <w:tabs>
                <w:tab w:val="left" w:pos="176"/>
              </w:tabs>
              <w:contextualSpacing/>
              <w:rPr>
                <w:rFonts w:asciiTheme="majorHAnsi" w:hAnsiTheme="majorHAnsi"/>
                <w:sz w:val="16"/>
                <w:szCs w:val="16"/>
              </w:rPr>
            </w:pPr>
            <w:r>
              <w:rPr>
                <w:rFonts w:asciiTheme="majorHAnsi" w:hAnsiTheme="majorHAnsi"/>
                <w:sz w:val="16"/>
                <w:szCs w:val="16"/>
              </w:rPr>
              <w:t>Sivil Savunma Ekipleri kurulacak ve görev tanımları hakkında bilgilendirmeler yapılacak. Yangın talimatı hazırlanacak.</w:t>
            </w:r>
          </w:p>
        </w:tc>
        <w:tc>
          <w:tcPr>
            <w:tcW w:w="1790"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auto"/>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AFAD</w:t>
            </w:r>
          </w:p>
        </w:tc>
        <w:tc>
          <w:tcPr>
            <w:tcW w:w="1417" w:type="dxa"/>
            <w:shd w:val="clear" w:color="auto" w:fill="auto"/>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06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68" w:type="dxa"/>
            <w:shd w:val="clear" w:color="auto" w:fill="auto"/>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07 Mart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56" w:type="dxa"/>
            <w:shd w:val="clear" w:color="auto" w:fill="auto"/>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552"/>
          <w:jc w:val="center"/>
        </w:trPr>
        <w:tc>
          <w:tcPr>
            <w:tcW w:w="545" w:type="dxa"/>
            <w:shd w:val="clear" w:color="auto" w:fill="auto"/>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8</w:t>
            </w:r>
          </w:p>
        </w:tc>
        <w:tc>
          <w:tcPr>
            <w:tcW w:w="4551" w:type="dxa"/>
            <w:shd w:val="clear" w:color="auto" w:fill="auto"/>
            <w:vAlign w:val="center"/>
          </w:tcPr>
          <w:p w:rsidR="00E66EA9" w:rsidRDefault="00E66EA9" w:rsidP="00FC0115">
            <w:pPr>
              <w:tabs>
                <w:tab w:val="left" w:pos="176"/>
              </w:tabs>
              <w:contextualSpacing/>
              <w:rPr>
                <w:rFonts w:asciiTheme="majorHAnsi" w:hAnsiTheme="majorHAnsi"/>
                <w:sz w:val="16"/>
                <w:szCs w:val="16"/>
              </w:rPr>
            </w:pPr>
            <w:r>
              <w:rPr>
                <w:rFonts w:asciiTheme="majorHAnsi" w:hAnsiTheme="majorHAnsi"/>
                <w:sz w:val="16"/>
                <w:szCs w:val="16"/>
              </w:rPr>
              <w:t>Okul tahliye planları hazırlanacak. Öğrenci ve okul çalışanları bilgilendirilecek.</w:t>
            </w:r>
          </w:p>
        </w:tc>
        <w:tc>
          <w:tcPr>
            <w:tcW w:w="1790"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auto"/>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AFAD</w:t>
            </w:r>
          </w:p>
        </w:tc>
        <w:tc>
          <w:tcPr>
            <w:tcW w:w="1417" w:type="dxa"/>
            <w:shd w:val="clear" w:color="auto" w:fill="auto"/>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06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68" w:type="dxa"/>
            <w:shd w:val="clear" w:color="auto" w:fill="auto"/>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24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56" w:type="dxa"/>
            <w:shd w:val="clear" w:color="auto" w:fill="auto"/>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560"/>
          <w:jc w:val="center"/>
        </w:trPr>
        <w:tc>
          <w:tcPr>
            <w:tcW w:w="545" w:type="dxa"/>
            <w:shd w:val="clear" w:color="auto" w:fill="auto"/>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9</w:t>
            </w:r>
          </w:p>
        </w:tc>
        <w:tc>
          <w:tcPr>
            <w:tcW w:w="4551" w:type="dxa"/>
            <w:shd w:val="clear" w:color="auto" w:fill="auto"/>
            <w:vAlign w:val="center"/>
          </w:tcPr>
          <w:p w:rsidR="00E66EA9" w:rsidRDefault="00E66EA9" w:rsidP="00FC0115">
            <w:pPr>
              <w:tabs>
                <w:tab w:val="left" w:pos="176"/>
              </w:tabs>
              <w:contextualSpacing/>
              <w:rPr>
                <w:rFonts w:asciiTheme="majorHAnsi" w:hAnsiTheme="majorHAnsi"/>
                <w:sz w:val="16"/>
                <w:szCs w:val="16"/>
              </w:rPr>
            </w:pPr>
            <w:r>
              <w:rPr>
                <w:rFonts w:asciiTheme="majorHAnsi" w:hAnsiTheme="majorHAnsi"/>
                <w:sz w:val="16"/>
                <w:szCs w:val="16"/>
              </w:rPr>
              <w:t>Tahliye tatbikatları yapılacak.</w:t>
            </w:r>
          </w:p>
        </w:tc>
        <w:tc>
          <w:tcPr>
            <w:tcW w:w="1790"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auto"/>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AFAD</w:t>
            </w:r>
          </w:p>
        </w:tc>
        <w:tc>
          <w:tcPr>
            <w:tcW w:w="1417" w:type="dxa"/>
            <w:shd w:val="clear" w:color="auto" w:fill="auto"/>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28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68" w:type="dxa"/>
            <w:shd w:val="clear" w:color="auto" w:fill="auto"/>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07 Mart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56" w:type="dxa"/>
            <w:shd w:val="clear" w:color="auto" w:fill="auto"/>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bl>
    <w:p w:rsidR="00824C54" w:rsidRPr="005E2C82" w:rsidRDefault="004353B4" w:rsidP="00824C54">
      <w:pPr>
        <w:rPr>
          <w:rFonts w:asciiTheme="majorHAnsi" w:eastAsia="Times New Roman" w:hAnsiTheme="majorHAnsi"/>
          <w:bCs/>
          <w:sz w:val="12"/>
          <w:szCs w:val="18"/>
        </w:rPr>
      </w:pPr>
      <w:r w:rsidRPr="005E2C82">
        <w:rPr>
          <w:rFonts w:asciiTheme="majorHAnsi" w:hAnsiTheme="majorHAnsi"/>
          <w:bCs/>
          <w:sz w:val="18"/>
          <w:szCs w:val="18"/>
        </w:rPr>
        <w:t xml:space="preserve">     </w:t>
      </w:r>
      <w:r w:rsidR="00564657" w:rsidRPr="005E2C82">
        <w:rPr>
          <w:rFonts w:asciiTheme="majorHAnsi" w:hAnsiTheme="majorHAnsi"/>
          <w:bCs/>
          <w:sz w:val="18"/>
          <w:szCs w:val="18"/>
        </w:rPr>
        <w:t xml:space="preserve"> </w:t>
      </w:r>
      <w:r w:rsidRPr="005E2C82">
        <w:rPr>
          <w:rFonts w:asciiTheme="majorHAnsi" w:hAnsiTheme="majorHAnsi"/>
          <w:bCs/>
          <w:sz w:val="18"/>
          <w:szCs w:val="18"/>
        </w:rPr>
        <w:t>Tablo 1</w:t>
      </w:r>
      <w:r w:rsidR="0030282F" w:rsidRPr="005E2C82">
        <w:rPr>
          <w:rFonts w:asciiTheme="majorHAnsi" w:hAnsiTheme="majorHAnsi"/>
          <w:bCs/>
          <w:sz w:val="18"/>
          <w:szCs w:val="18"/>
        </w:rPr>
        <w:t>7</w:t>
      </w:r>
      <w:r w:rsidRPr="005E2C82">
        <w:rPr>
          <w:rFonts w:asciiTheme="majorHAnsi" w:hAnsiTheme="majorHAnsi"/>
          <w:bCs/>
          <w:sz w:val="18"/>
          <w:szCs w:val="18"/>
        </w:rPr>
        <w:t>-b: Tema 3. Faaliyetler Tablosu 3.1.</w:t>
      </w: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tbl>
      <w:tblPr>
        <w:tblW w:w="13728" w:type="dxa"/>
        <w:jc w:val="center"/>
        <w:tblCellMar>
          <w:left w:w="70" w:type="dxa"/>
          <w:right w:w="70" w:type="dxa"/>
        </w:tblCellMar>
        <w:tblLook w:val="04A0" w:firstRow="1" w:lastRow="0" w:firstColumn="1" w:lastColumn="0" w:noHBand="0" w:noVBand="1"/>
      </w:tblPr>
      <w:tblGrid>
        <w:gridCol w:w="395"/>
        <w:gridCol w:w="3100"/>
        <w:gridCol w:w="1499"/>
        <w:gridCol w:w="2696"/>
        <w:gridCol w:w="2096"/>
        <w:gridCol w:w="1996"/>
        <w:gridCol w:w="1946"/>
      </w:tblGrid>
      <w:tr w:rsidR="00824C54" w:rsidRPr="00743709" w:rsidTr="009A3827">
        <w:trPr>
          <w:trHeight w:val="517"/>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lastRenderedPageBreak/>
              <w:t>TEMA 3</w:t>
            </w:r>
          </w:p>
        </w:tc>
        <w:tc>
          <w:tcPr>
            <w:tcW w:w="10233" w:type="dxa"/>
            <w:gridSpan w:val="5"/>
            <w:tcBorders>
              <w:top w:val="doub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9A3827">
        <w:trPr>
          <w:trHeight w:val="340"/>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233" w:type="dxa"/>
            <w:gridSpan w:val="5"/>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9A3827">
        <w:trPr>
          <w:trHeight w:val="340"/>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3.</w:t>
            </w:r>
            <w:r>
              <w:rPr>
                <w:rFonts w:asciiTheme="majorHAnsi" w:eastAsia="Times New Roman" w:hAnsiTheme="majorHAnsi"/>
                <w:b/>
                <w:bCs/>
                <w:sz w:val="18"/>
                <w:szCs w:val="18"/>
                <w:lang w:eastAsia="tr-TR"/>
              </w:rPr>
              <w:t>2</w:t>
            </w:r>
            <w:r w:rsidRPr="00743709">
              <w:rPr>
                <w:rFonts w:asciiTheme="majorHAnsi" w:eastAsia="Times New Roman" w:hAnsiTheme="majorHAnsi"/>
                <w:b/>
                <w:bCs/>
                <w:sz w:val="18"/>
                <w:szCs w:val="18"/>
                <w:lang w:eastAsia="tr-TR"/>
              </w:rPr>
              <w:t>.</w:t>
            </w:r>
          </w:p>
        </w:tc>
        <w:tc>
          <w:tcPr>
            <w:tcW w:w="10233" w:type="dxa"/>
            <w:gridSpan w:val="5"/>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EE10A6">
              <w:rPr>
                <w:rFonts w:asciiTheme="majorHAnsi" w:eastAsia="Times New Roman" w:hAnsiTheme="majorHAnsi"/>
                <w:bCs/>
                <w:sz w:val="18"/>
                <w:szCs w:val="18"/>
                <w:lang w:eastAsia="tr-TR"/>
              </w:rPr>
              <w:t>Plan dönemi sonuna kadar kurumumuzun mali imkânları dâhilinde, finansal kaynakların etkin dağıtımını yaparak tüm eğitim kurumlarının alt yapı ve donatım ihtiyacını karşılamak.</w:t>
            </w:r>
          </w:p>
        </w:tc>
      </w:tr>
      <w:tr w:rsidR="00824C54" w:rsidRPr="00743709" w:rsidTr="009A3827">
        <w:trPr>
          <w:trHeight w:val="397"/>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33" w:type="dxa"/>
            <w:gridSpan w:val="5"/>
            <w:tcBorders>
              <w:top w:val="single" w:sz="4" w:space="0" w:color="auto"/>
              <w:left w:val="single" w:sz="4" w:space="0" w:color="auto"/>
              <w:bottom w:val="single" w:sz="4" w:space="0" w:color="auto"/>
              <w:right w:val="double" w:sz="4" w:space="0" w:color="auto"/>
            </w:tcBorders>
            <w:shd w:val="clear" w:color="auto" w:fill="auto"/>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Var olan kaynakların,  etkin, ekonomik ve verimli kullanılarak, özel eğitime gereksinim duyan bireyler öncelikli olmak üzere, eğitim ortamlarının fiziki kapasitelerinin geliştirilmesi, sosyal, sportif ve kültürel alanlar oluşturulması yoluyla paydaşların kullanıcı memnuniyetinin sağlanması ve hayırseverlerin eğitime katkılarının artırılması hedeflenmektedir.</w:t>
            </w:r>
          </w:p>
        </w:tc>
      </w:tr>
      <w:tr w:rsidR="00824C54" w:rsidRPr="00743709" w:rsidTr="009A3827">
        <w:trPr>
          <w:trHeight w:val="397"/>
          <w:jc w:val="center"/>
        </w:trPr>
        <w:tc>
          <w:tcPr>
            <w:tcW w:w="7690" w:type="dxa"/>
            <w:gridSpan w:val="4"/>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Alınan hibe tutarı (Bin Lira)</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2.300</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2.750</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3.000</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Fiziki imkânları iyileştirilen ve alt yapı eksiklikleri giderilen eğitim sınıf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Fiziki imkânları iyileştirilen ve alt yapı eksiklikleri giderilen Bilgi ve Teknoloji sınıf</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4</w:t>
            </w:r>
          </w:p>
        </w:tc>
        <w:tc>
          <w:tcPr>
            <w:tcW w:w="7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Onarımı yapılan derslik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5</w:t>
            </w:r>
          </w:p>
        </w:tc>
        <w:tc>
          <w:tcPr>
            <w:tcW w:w="7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Birimlere ait ihtiyaçların karşılanma oranı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%80</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%85</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%100</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B354B5"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6</w:t>
            </w:r>
          </w:p>
        </w:tc>
        <w:tc>
          <w:tcPr>
            <w:tcW w:w="7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Deprem güçlendirmesi yapılma durumu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B354B5"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7</w:t>
            </w:r>
          </w:p>
        </w:tc>
        <w:tc>
          <w:tcPr>
            <w:tcW w:w="7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Dağıtımı yapılan akıllı tahta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B354B5"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8</w:t>
            </w:r>
          </w:p>
        </w:tc>
        <w:tc>
          <w:tcPr>
            <w:tcW w:w="7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Spor salonu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B354B5"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9</w:t>
            </w:r>
          </w:p>
        </w:tc>
        <w:tc>
          <w:tcPr>
            <w:tcW w:w="7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Çok amaçlı salon veya konferans salonu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B354B5"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10</w:t>
            </w:r>
          </w:p>
        </w:tc>
        <w:tc>
          <w:tcPr>
            <w:tcW w:w="7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Kütüphanesi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9A3827">
        <w:trPr>
          <w:trHeight w:val="397"/>
          <w:jc w:val="center"/>
        </w:trPr>
        <w:tc>
          <w:tcPr>
            <w:tcW w:w="395" w:type="dxa"/>
            <w:vMerge w:val="restart"/>
            <w:tcBorders>
              <w:top w:val="single" w:sz="4" w:space="0" w:color="auto"/>
              <w:left w:val="double" w:sz="4" w:space="0" w:color="auto"/>
              <w:right w:val="single" w:sz="4" w:space="0" w:color="auto"/>
            </w:tcBorders>
            <w:shd w:val="clear" w:color="auto" w:fill="auto"/>
            <w:vAlign w:val="center"/>
          </w:tcPr>
          <w:p w:rsidR="00824C54" w:rsidRPr="00743709" w:rsidRDefault="00B354B5"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11</w:t>
            </w:r>
          </w:p>
        </w:tc>
        <w:tc>
          <w:tcPr>
            <w:tcW w:w="4599" w:type="dxa"/>
            <w:gridSpan w:val="2"/>
            <w:vMerge w:val="restart"/>
            <w:tcBorders>
              <w:top w:val="single" w:sz="4" w:space="0" w:color="auto"/>
              <w:left w:val="single" w:sz="4" w:space="0" w:color="auto"/>
              <w:right w:val="single" w:sz="4" w:space="0" w:color="auto"/>
            </w:tcBorders>
            <w:shd w:val="clear" w:color="auto" w:fill="auto"/>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Derslik Başına Düşen Öğrenci Sayısı</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AE2FAF" w:rsidRDefault="00824C54" w:rsidP="00824C54">
            <w:pPr>
              <w:spacing w:after="0" w:line="240" w:lineRule="atLeast"/>
              <w:rPr>
                <w:rFonts w:asciiTheme="majorHAnsi" w:hAnsiTheme="majorHAnsi"/>
                <w:sz w:val="18"/>
                <w:szCs w:val="18"/>
              </w:rPr>
            </w:pP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p>
        </w:tc>
      </w:tr>
      <w:tr w:rsidR="00824C54" w:rsidRPr="00743709" w:rsidTr="009A3827">
        <w:trPr>
          <w:trHeight w:val="397"/>
          <w:jc w:val="center"/>
        </w:trPr>
        <w:tc>
          <w:tcPr>
            <w:tcW w:w="395" w:type="dxa"/>
            <w:vMerge/>
            <w:tcBorders>
              <w:left w:val="doub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p>
        </w:tc>
        <w:tc>
          <w:tcPr>
            <w:tcW w:w="4599" w:type="dxa"/>
            <w:gridSpan w:val="2"/>
            <w:vMerge/>
            <w:tcBorders>
              <w:left w:val="single" w:sz="4" w:space="0" w:color="auto"/>
              <w:right w:val="single" w:sz="4" w:space="0" w:color="auto"/>
            </w:tcBorders>
            <w:shd w:val="clear" w:color="auto" w:fill="auto"/>
            <w:vAlign w:val="center"/>
          </w:tcPr>
          <w:p w:rsidR="00824C54" w:rsidRPr="00AE2FAF" w:rsidRDefault="00824C54" w:rsidP="00824C54">
            <w:pPr>
              <w:spacing w:after="0" w:line="240" w:lineRule="atLeast"/>
              <w:rPr>
                <w:rFonts w:asciiTheme="majorHAnsi" w:hAnsiTheme="majorHAnsi"/>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AE2FAF" w:rsidRDefault="00824C54" w:rsidP="00824C54">
            <w:pPr>
              <w:spacing w:after="0" w:line="240" w:lineRule="atLeast"/>
              <w:rPr>
                <w:rFonts w:asciiTheme="majorHAnsi" w:hAnsiTheme="majorHAnsi"/>
                <w:sz w:val="18"/>
                <w:szCs w:val="18"/>
              </w:rPr>
            </w:pP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p>
        </w:tc>
      </w:tr>
      <w:tr w:rsidR="00824C54" w:rsidRPr="00743709" w:rsidTr="009A3827">
        <w:trPr>
          <w:trHeight w:val="397"/>
          <w:jc w:val="center"/>
        </w:trPr>
        <w:tc>
          <w:tcPr>
            <w:tcW w:w="395" w:type="dxa"/>
            <w:vMerge/>
            <w:tcBorders>
              <w:left w:val="double" w:sz="4" w:space="0" w:color="auto"/>
              <w:bottom w:val="doub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p>
        </w:tc>
        <w:tc>
          <w:tcPr>
            <w:tcW w:w="4599" w:type="dxa"/>
            <w:gridSpan w:val="2"/>
            <w:vMerge/>
            <w:tcBorders>
              <w:left w:val="single" w:sz="4" w:space="0" w:color="auto"/>
              <w:bottom w:val="double" w:sz="4" w:space="0" w:color="auto"/>
              <w:right w:val="single" w:sz="4" w:space="0" w:color="auto"/>
            </w:tcBorders>
            <w:shd w:val="clear" w:color="auto" w:fill="auto"/>
            <w:vAlign w:val="center"/>
          </w:tcPr>
          <w:p w:rsidR="00824C54" w:rsidRPr="00AE2FAF" w:rsidRDefault="00824C54" w:rsidP="00824C54">
            <w:pPr>
              <w:spacing w:after="0" w:line="240" w:lineRule="atLeast"/>
              <w:rPr>
                <w:rFonts w:asciiTheme="majorHAnsi" w:hAnsiTheme="majorHAnsi"/>
                <w:sz w:val="18"/>
                <w:szCs w:val="18"/>
              </w:rPr>
            </w:pPr>
          </w:p>
        </w:tc>
        <w:tc>
          <w:tcPr>
            <w:tcW w:w="2696" w:type="dxa"/>
            <w:tcBorders>
              <w:top w:val="single" w:sz="4" w:space="0" w:color="auto"/>
              <w:left w:val="single" w:sz="4" w:space="0" w:color="auto"/>
              <w:bottom w:val="double" w:sz="4" w:space="0" w:color="auto"/>
              <w:right w:val="single" w:sz="4" w:space="0" w:color="auto"/>
            </w:tcBorders>
            <w:shd w:val="clear" w:color="auto" w:fill="auto"/>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Ortaokul</w:t>
            </w:r>
          </w:p>
        </w:tc>
        <w:tc>
          <w:tcPr>
            <w:tcW w:w="2096" w:type="dxa"/>
            <w:tcBorders>
              <w:top w:val="single" w:sz="4" w:space="0" w:color="auto"/>
              <w:left w:val="single" w:sz="4" w:space="0" w:color="auto"/>
              <w:bottom w:val="doub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20</w:t>
            </w:r>
          </w:p>
        </w:tc>
        <w:tc>
          <w:tcPr>
            <w:tcW w:w="1996" w:type="dxa"/>
            <w:tcBorders>
              <w:top w:val="single" w:sz="4" w:space="0" w:color="auto"/>
              <w:left w:val="single" w:sz="4" w:space="0" w:color="auto"/>
              <w:bottom w:val="double" w:sz="4" w:space="0" w:color="auto"/>
              <w:right w:val="sing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20</w:t>
            </w:r>
          </w:p>
        </w:tc>
        <w:tc>
          <w:tcPr>
            <w:tcW w:w="1946" w:type="dxa"/>
            <w:tcBorders>
              <w:top w:val="single" w:sz="4" w:space="0" w:color="auto"/>
              <w:left w:val="single" w:sz="4" w:space="0" w:color="auto"/>
              <w:bottom w:val="double" w:sz="4" w:space="0" w:color="auto"/>
              <w:right w:val="double" w:sz="4" w:space="0" w:color="auto"/>
            </w:tcBorders>
            <w:shd w:val="clear" w:color="auto" w:fill="auto"/>
            <w:vAlign w:val="center"/>
          </w:tcPr>
          <w:p w:rsidR="00824C54" w:rsidRPr="00743709" w:rsidRDefault="000F3F59"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20</w:t>
            </w:r>
          </w:p>
        </w:tc>
      </w:tr>
    </w:tbl>
    <w:p w:rsidR="00824C54" w:rsidRPr="005E2C82" w:rsidRDefault="00824C54" w:rsidP="00824C54">
      <w:pPr>
        <w:spacing w:after="0" w:line="360" w:lineRule="auto"/>
        <w:jc w:val="both"/>
        <w:rPr>
          <w:rFonts w:asciiTheme="majorHAnsi" w:eastAsia="Times New Roman" w:hAnsiTheme="majorHAnsi"/>
          <w:bCs/>
          <w:sz w:val="18"/>
          <w:szCs w:val="18"/>
        </w:rPr>
      </w:pPr>
      <w:r w:rsidRPr="005E2C82">
        <w:rPr>
          <w:rFonts w:asciiTheme="majorHAnsi" w:eastAsia="Times New Roman" w:hAnsiTheme="majorHAnsi"/>
          <w:bCs/>
          <w:sz w:val="12"/>
          <w:szCs w:val="18"/>
        </w:rPr>
        <w:t xml:space="preserve"> </w:t>
      </w:r>
      <w:r w:rsidR="00817477" w:rsidRPr="005E2C82">
        <w:rPr>
          <w:rFonts w:asciiTheme="majorHAnsi" w:eastAsia="Times New Roman" w:hAnsiTheme="majorHAnsi"/>
          <w:bCs/>
          <w:sz w:val="12"/>
          <w:szCs w:val="18"/>
        </w:rPr>
        <w:t xml:space="preserve">           </w:t>
      </w:r>
      <w:r w:rsidRPr="005E2C82">
        <w:rPr>
          <w:rFonts w:asciiTheme="majorHAnsi" w:eastAsia="Times New Roman" w:hAnsiTheme="majorHAnsi"/>
          <w:bCs/>
          <w:sz w:val="12"/>
          <w:szCs w:val="18"/>
        </w:rPr>
        <w:t xml:space="preserve"> </w:t>
      </w:r>
      <w:r w:rsidR="00FC0115" w:rsidRPr="005E2C82">
        <w:rPr>
          <w:rFonts w:asciiTheme="majorHAnsi" w:eastAsia="Times New Roman" w:hAnsiTheme="majorHAnsi"/>
          <w:bCs/>
          <w:sz w:val="12"/>
          <w:szCs w:val="18"/>
        </w:rPr>
        <w:t xml:space="preserve"> </w:t>
      </w:r>
      <w:r w:rsidR="005E2C82">
        <w:rPr>
          <w:rFonts w:asciiTheme="majorHAnsi" w:eastAsia="Times New Roman" w:hAnsiTheme="majorHAnsi"/>
          <w:bCs/>
          <w:sz w:val="12"/>
          <w:szCs w:val="18"/>
        </w:rPr>
        <w:t xml:space="preserve">        </w:t>
      </w:r>
      <w:r w:rsidR="00FC0115" w:rsidRPr="005E2C82">
        <w:rPr>
          <w:rFonts w:asciiTheme="majorHAnsi" w:eastAsia="Times New Roman" w:hAnsiTheme="majorHAnsi"/>
          <w:bCs/>
          <w:sz w:val="12"/>
          <w:szCs w:val="18"/>
        </w:rPr>
        <w:t xml:space="preserve">   </w:t>
      </w:r>
      <w:r w:rsidR="004353B4" w:rsidRPr="005E2C82">
        <w:rPr>
          <w:rFonts w:asciiTheme="majorHAnsi" w:eastAsia="Times New Roman" w:hAnsiTheme="majorHAnsi"/>
          <w:bCs/>
          <w:sz w:val="18"/>
          <w:szCs w:val="18"/>
        </w:rPr>
        <w:t>Tablo 1</w:t>
      </w:r>
      <w:r w:rsidR="0030282F" w:rsidRPr="005E2C82">
        <w:rPr>
          <w:rFonts w:asciiTheme="majorHAnsi" w:eastAsia="Times New Roman" w:hAnsiTheme="majorHAnsi"/>
          <w:bCs/>
          <w:sz w:val="18"/>
          <w:szCs w:val="18"/>
        </w:rPr>
        <w:t>8</w:t>
      </w:r>
      <w:r w:rsidR="004353B4" w:rsidRPr="005E2C82">
        <w:rPr>
          <w:rFonts w:asciiTheme="majorHAnsi" w:eastAsia="Times New Roman" w:hAnsiTheme="majorHAnsi"/>
          <w:bCs/>
          <w:sz w:val="18"/>
          <w:szCs w:val="18"/>
        </w:rPr>
        <w:t>-a: Tema 3. Performans Göstergeleri Tablosu 3.2.</w:t>
      </w:r>
    </w:p>
    <w:p w:rsidR="00E66EA9" w:rsidRDefault="00E66EA9" w:rsidP="00824C54">
      <w:pPr>
        <w:spacing w:after="0" w:line="360" w:lineRule="auto"/>
        <w:jc w:val="both"/>
        <w:rPr>
          <w:rFonts w:asciiTheme="majorHAnsi" w:eastAsia="Times New Roman" w:hAnsiTheme="majorHAnsi"/>
          <w:bCs/>
          <w:sz w:val="24"/>
          <w:szCs w:val="18"/>
        </w:rPr>
      </w:pPr>
    </w:p>
    <w:p w:rsidR="00DD0745" w:rsidRDefault="00DD0745" w:rsidP="00824C54">
      <w:pPr>
        <w:spacing w:after="0" w:line="360" w:lineRule="auto"/>
        <w:jc w:val="both"/>
        <w:rPr>
          <w:rFonts w:asciiTheme="majorHAnsi" w:eastAsia="Times New Roman" w:hAnsiTheme="majorHAnsi"/>
          <w:bCs/>
          <w:sz w:val="24"/>
          <w:szCs w:val="18"/>
        </w:rPr>
      </w:pPr>
    </w:p>
    <w:p w:rsidR="00E66EA9" w:rsidRDefault="00E66EA9" w:rsidP="00824C54">
      <w:pPr>
        <w:spacing w:after="0" w:line="360" w:lineRule="auto"/>
        <w:jc w:val="both"/>
        <w:rPr>
          <w:rFonts w:asciiTheme="majorHAnsi" w:eastAsia="Times New Roman" w:hAnsiTheme="majorHAnsi"/>
          <w:bCs/>
          <w:sz w:val="18"/>
          <w:szCs w:val="18"/>
        </w:rPr>
      </w:pPr>
    </w:p>
    <w:tbl>
      <w:tblPr>
        <w:tblStyle w:val="TabloKlavuzu"/>
        <w:tblpPr w:leftFromText="141" w:rightFromText="141" w:vertAnchor="text" w:horzAnchor="margin" w:tblpXSpec="center" w:tblpY="84"/>
        <w:tblW w:w="14556"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545"/>
        <w:gridCol w:w="4579"/>
        <w:gridCol w:w="1791"/>
        <w:gridCol w:w="1914"/>
        <w:gridCol w:w="1417"/>
        <w:gridCol w:w="1482"/>
        <w:gridCol w:w="1391"/>
        <w:gridCol w:w="1437"/>
      </w:tblGrid>
      <w:tr w:rsidR="00E66EA9" w:rsidTr="009A3827">
        <w:trPr>
          <w:trHeight w:val="397"/>
        </w:trPr>
        <w:tc>
          <w:tcPr>
            <w:tcW w:w="545" w:type="dxa"/>
            <w:shd w:val="clear" w:color="auto" w:fill="auto"/>
            <w:vAlign w:val="center"/>
          </w:tcPr>
          <w:p w:rsidR="00E66EA9" w:rsidRPr="008872D9" w:rsidRDefault="00E66EA9" w:rsidP="00FC0115">
            <w:pPr>
              <w:rPr>
                <w:rFonts w:asciiTheme="majorHAnsi" w:hAnsiTheme="majorHAnsi"/>
                <w:b/>
                <w:sz w:val="18"/>
                <w:szCs w:val="18"/>
              </w:rPr>
            </w:pPr>
            <w:r>
              <w:rPr>
                <w:rFonts w:asciiTheme="majorHAnsi" w:hAnsiTheme="majorHAnsi"/>
                <w:b/>
                <w:sz w:val="18"/>
                <w:szCs w:val="18"/>
              </w:rPr>
              <w:t>Sıra No</w:t>
            </w:r>
          </w:p>
        </w:tc>
        <w:tc>
          <w:tcPr>
            <w:tcW w:w="4579" w:type="dxa"/>
            <w:shd w:val="clear" w:color="auto" w:fill="auto"/>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3.2. </w:t>
            </w:r>
          </w:p>
        </w:tc>
        <w:tc>
          <w:tcPr>
            <w:tcW w:w="1791" w:type="dxa"/>
            <w:shd w:val="clear" w:color="auto" w:fill="auto"/>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914" w:type="dxa"/>
            <w:shd w:val="clear" w:color="auto" w:fill="auto"/>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auto"/>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482" w:type="dxa"/>
            <w:shd w:val="clear" w:color="auto" w:fill="auto"/>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391" w:type="dxa"/>
            <w:shd w:val="clear" w:color="auto" w:fill="auto"/>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437" w:type="dxa"/>
            <w:shd w:val="clear" w:color="auto" w:fill="auto"/>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E66EA9" w:rsidTr="009A3827">
        <w:trPr>
          <w:trHeight w:val="397"/>
        </w:trPr>
        <w:tc>
          <w:tcPr>
            <w:tcW w:w="545" w:type="dxa"/>
            <w:shd w:val="clear" w:color="auto" w:fill="auto"/>
            <w:vAlign w:val="center"/>
          </w:tcPr>
          <w:p w:rsidR="00E66EA9" w:rsidRPr="000F007A" w:rsidRDefault="00E66EA9" w:rsidP="00FC0115">
            <w:pPr>
              <w:tabs>
                <w:tab w:val="left" w:pos="199"/>
              </w:tabs>
              <w:jc w:val="center"/>
              <w:rPr>
                <w:rFonts w:asciiTheme="majorHAnsi" w:hAnsiTheme="majorHAnsi"/>
                <w:sz w:val="16"/>
                <w:szCs w:val="16"/>
              </w:rPr>
            </w:pPr>
            <w:r>
              <w:rPr>
                <w:rFonts w:asciiTheme="majorHAnsi" w:hAnsiTheme="majorHAnsi"/>
                <w:sz w:val="16"/>
                <w:szCs w:val="16"/>
              </w:rPr>
              <w:t>1</w:t>
            </w:r>
          </w:p>
        </w:tc>
        <w:tc>
          <w:tcPr>
            <w:tcW w:w="4579" w:type="dxa"/>
            <w:shd w:val="clear" w:color="auto" w:fill="auto"/>
            <w:vAlign w:val="center"/>
          </w:tcPr>
          <w:p w:rsidR="00E66EA9" w:rsidRPr="000F007A" w:rsidRDefault="00E66EA9" w:rsidP="00FC0115">
            <w:pPr>
              <w:tabs>
                <w:tab w:val="left" w:pos="199"/>
              </w:tabs>
              <w:rPr>
                <w:rFonts w:asciiTheme="majorHAnsi" w:hAnsiTheme="majorHAnsi"/>
                <w:sz w:val="16"/>
                <w:szCs w:val="16"/>
              </w:rPr>
            </w:pPr>
            <w:r w:rsidRPr="000F007A">
              <w:rPr>
                <w:rFonts w:asciiTheme="majorHAnsi" w:hAnsiTheme="majorHAnsi"/>
                <w:sz w:val="16"/>
                <w:szCs w:val="16"/>
              </w:rPr>
              <w:t>Okulun fiziki eksiklikleri tespit edilecek. Eksiklikleri giderici iş ve işlemler gerçekleştirilecek.</w:t>
            </w:r>
          </w:p>
        </w:tc>
        <w:tc>
          <w:tcPr>
            <w:tcW w:w="1791" w:type="dxa"/>
            <w:shd w:val="clear" w:color="auto" w:fill="auto"/>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Satın Alma Komisyonu-</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auto"/>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İnşaat Emlak Hizmetleri Şubesi</w:t>
            </w:r>
          </w:p>
        </w:tc>
        <w:tc>
          <w:tcPr>
            <w:tcW w:w="1417"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auto"/>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37"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9A3827">
        <w:trPr>
          <w:trHeight w:val="397"/>
        </w:trPr>
        <w:tc>
          <w:tcPr>
            <w:tcW w:w="545" w:type="dxa"/>
            <w:shd w:val="clear" w:color="auto" w:fill="auto"/>
            <w:vAlign w:val="center"/>
          </w:tcPr>
          <w:p w:rsidR="00E66EA9" w:rsidRPr="000F007A" w:rsidRDefault="00E66EA9" w:rsidP="00FC0115">
            <w:pPr>
              <w:tabs>
                <w:tab w:val="left" w:pos="199"/>
              </w:tabs>
              <w:contextualSpacing/>
              <w:jc w:val="center"/>
              <w:rPr>
                <w:rFonts w:asciiTheme="majorHAnsi" w:hAnsiTheme="majorHAnsi"/>
                <w:sz w:val="16"/>
                <w:szCs w:val="16"/>
              </w:rPr>
            </w:pPr>
            <w:r>
              <w:rPr>
                <w:rFonts w:asciiTheme="majorHAnsi" w:hAnsiTheme="majorHAnsi"/>
                <w:sz w:val="16"/>
                <w:szCs w:val="16"/>
              </w:rPr>
              <w:t>2</w:t>
            </w:r>
          </w:p>
        </w:tc>
        <w:tc>
          <w:tcPr>
            <w:tcW w:w="4579" w:type="dxa"/>
            <w:shd w:val="clear" w:color="auto" w:fill="auto"/>
            <w:vAlign w:val="center"/>
          </w:tcPr>
          <w:p w:rsidR="00E66EA9" w:rsidRPr="000F007A" w:rsidRDefault="00E66EA9" w:rsidP="00FC0115">
            <w:pPr>
              <w:tabs>
                <w:tab w:val="left" w:pos="199"/>
              </w:tabs>
              <w:contextualSpacing/>
              <w:rPr>
                <w:rFonts w:asciiTheme="majorHAnsi" w:hAnsiTheme="majorHAnsi"/>
                <w:sz w:val="16"/>
                <w:szCs w:val="16"/>
              </w:rPr>
            </w:pPr>
            <w:r w:rsidRPr="000F007A">
              <w:rPr>
                <w:rFonts w:asciiTheme="majorHAnsi" w:hAnsiTheme="majorHAnsi"/>
                <w:sz w:val="16"/>
                <w:szCs w:val="16"/>
              </w:rPr>
              <w:t>Eğitim öğretim yılı boyunca oluşabilecek onarım ve tadilatlar yapılacak.</w:t>
            </w:r>
          </w:p>
        </w:tc>
        <w:tc>
          <w:tcPr>
            <w:tcW w:w="1791" w:type="dxa"/>
            <w:shd w:val="clear" w:color="auto" w:fill="auto"/>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Muayene Ve Kabul Komisyonu-</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auto"/>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İnşaat Emlak Hizmetleri Şubesi</w:t>
            </w:r>
          </w:p>
        </w:tc>
        <w:tc>
          <w:tcPr>
            <w:tcW w:w="1417"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auto"/>
            <w:vAlign w:val="center"/>
          </w:tcPr>
          <w:p w:rsidR="00E66EA9" w:rsidRPr="000F007A" w:rsidRDefault="004970B2" w:rsidP="00FC0115">
            <w:pPr>
              <w:jc w:val="center"/>
              <w:rPr>
                <w:sz w:val="16"/>
                <w:szCs w:val="16"/>
              </w:rPr>
            </w:pPr>
            <w:r>
              <w:rPr>
                <w:sz w:val="16"/>
                <w:szCs w:val="16"/>
              </w:rPr>
              <w:t>5</w:t>
            </w:r>
            <w:r w:rsidR="00054500">
              <w:rPr>
                <w:sz w:val="16"/>
                <w:szCs w:val="16"/>
              </w:rPr>
              <w:t>00</w:t>
            </w:r>
            <w:r w:rsidR="00E66EA9">
              <w:rPr>
                <w:sz w:val="16"/>
                <w:szCs w:val="16"/>
              </w:rPr>
              <w:t xml:space="preserve"> TL</w:t>
            </w:r>
          </w:p>
        </w:tc>
        <w:tc>
          <w:tcPr>
            <w:tcW w:w="1437"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9A3827">
        <w:trPr>
          <w:trHeight w:val="734"/>
        </w:trPr>
        <w:tc>
          <w:tcPr>
            <w:tcW w:w="545" w:type="dxa"/>
            <w:shd w:val="clear" w:color="auto" w:fill="auto"/>
            <w:vAlign w:val="center"/>
          </w:tcPr>
          <w:p w:rsidR="00E66EA9" w:rsidRPr="000F007A" w:rsidRDefault="00E66EA9"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3</w:t>
            </w:r>
          </w:p>
        </w:tc>
        <w:tc>
          <w:tcPr>
            <w:tcW w:w="4579" w:type="dxa"/>
            <w:shd w:val="clear" w:color="auto" w:fill="auto"/>
            <w:vAlign w:val="center"/>
          </w:tcPr>
          <w:p w:rsidR="00E66EA9" w:rsidRPr="000F007A" w:rsidRDefault="00E66EA9" w:rsidP="00FC0115">
            <w:pPr>
              <w:tabs>
                <w:tab w:val="left" w:pos="58"/>
                <w:tab w:val="left" w:pos="199"/>
              </w:tabs>
              <w:contextualSpacing/>
              <w:rPr>
                <w:rFonts w:asciiTheme="majorHAnsi" w:hAnsiTheme="majorHAnsi"/>
                <w:sz w:val="16"/>
                <w:szCs w:val="16"/>
              </w:rPr>
            </w:pPr>
            <w:r w:rsidRPr="000F007A">
              <w:rPr>
                <w:rFonts w:asciiTheme="majorHAnsi" w:hAnsiTheme="majorHAnsi"/>
                <w:sz w:val="16"/>
                <w:szCs w:val="16"/>
              </w:rPr>
              <w:t>Okulun her türlü donatım eksiği öğretim programlarının gerektirdiği teknolojik gelişmeler göz önünde bulundurularak karşılanacak.</w:t>
            </w:r>
          </w:p>
        </w:tc>
        <w:tc>
          <w:tcPr>
            <w:tcW w:w="1791"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auto"/>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auto"/>
            <w:vAlign w:val="center"/>
          </w:tcPr>
          <w:p w:rsidR="00E66EA9" w:rsidRPr="000F007A" w:rsidRDefault="00054500" w:rsidP="00FC0115">
            <w:pPr>
              <w:jc w:val="center"/>
              <w:rPr>
                <w:sz w:val="16"/>
                <w:szCs w:val="16"/>
              </w:rPr>
            </w:pPr>
            <w:r>
              <w:rPr>
                <w:rFonts w:asciiTheme="majorHAnsi" w:eastAsia="Times New Roman" w:hAnsiTheme="majorHAnsi"/>
                <w:color w:val="000000"/>
                <w:sz w:val="16"/>
                <w:szCs w:val="16"/>
              </w:rPr>
              <w:t>200</w:t>
            </w:r>
            <w:r w:rsidR="00E66EA9">
              <w:rPr>
                <w:rFonts w:asciiTheme="majorHAnsi" w:eastAsia="Times New Roman" w:hAnsiTheme="majorHAnsi"/>
                <w:color w:val="000000"/>
                <w:sz w:val="16"/>
                <w:szCs w:val="16"/>
              </w:rPr>
              <w:t xml:space="preserve"> TL</w:t>
            </w:r>
          </w:p>
        </w:tc>
        <w:tc>
          <w:tcPr>
            <w:tcW w:w="1437"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9A3827">
        <w:trPr>
          <w:trHeight w:val="734"/>
        </w:trPr>
        <w:tc>
          <w:tcPr>
            <w:tcW w:w="545" w:type="dxa"/>
            <w:shd w:val="clear" w:color="auto" w:fill="auto"/>
            <w:vAlign w:val="center"/>
          </w:tcPr>
          <w:p w:rsidR="00E66EA9" w:rsidRDefault="00D007E4"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4</w:t>
            </w:r>
          </w:p>
        </w:tc>
        <w:tc>
          <w:tcPr>
            <w:tcW w:w="4579" w:type="dxa"/>
            <w:shd w:val="clear" w:color="auto" w:fill="auto"/>
            <w:vAlign w:val="center"/>
          </w:tcPr>
          <w:p w:rsidR="00E66EA9" w:rsidRDefault="00E66EA9" w:rsidP="00FC0115">
            <w:pPr>
              <w:tabs>
                <w:tab w:val="left" w:pos="58"/>
                <w:tab w:val="left" w:pos="199"/>
              </w:tabs>
              <w:contextualSpacing/>
              <w:rPr>
                <w:rFonts w:asciiTheme="majorHAnsi" w:hAnsiTheme="majorHAnsi"/>
                <w:sz w:val="16"/>
                <w:szCs w:val="16"/>
              </w:rPr>
            </w:pPr>
            <w:r>
              <w:rPr>
                <w:rFonts w:asciiTheme="majorHAnsi" w:hAnsiTheme="majorHAnsi"/>
                <w:sz w:val="16"/>
                <w:szCs w:val="16"/>
              </w:rPr>
              <w:t>Okulun demirbaş işlemleri usulüne uygun yapılacak.</w:t>
            </w:r>
          </w:p>
        </w:tc>
        <w:tc>
          <w:tcPr>
            <w:tcW w:w="1791" w:type="dxa"/>
            <w:shd w:val="clear" w:color="auto" w:fill="auto"/>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Taşınır Ve Envanter Sayım Komisyonu-</w:t>
            </w:r>
          </w:p>
        </w:tc>
        <w:tc>
          <w:tcPr>
            <w:tcW w:w="1914" w:type="dxa"/>
            <w:shd w:val="clear" w:color="auto" w:fill="auto"/>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auto"/>
            <w:vAlign w:val="center"/>
          </w:tcPr>
          <w:p w:rsidR="00E66EA9"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437" w:type="dxa"/>
            <w:shd w:val="clear" w:color="auto" w:fill="auto"/>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bl>
    <w:p w:rsidR="004353B4" w:rsidRPr="005E2C82" w:rsidRDefault="004353B4" w:rsidP="004353B4">
      <w:pPr>
        <w:rPr>
          <w:rFonts w:asciiTheme="majorHAnsi" w:eastAsia="Times New Roman" w:hAnsiTheme="majorHAnsi"/>
          <w:bCs/>
          <w:sz w:val="12"/>
          <w:szCs w:val="18"/>
        </w:rPr>
      </w:pPr>
      <w:r w:rsidRPr="005E2C82">
        <w:rPr>
          <w:rFonts w:asciiTheme="majorHAnsi" w:hAnsiTheme="majorHAnsi"/>
          <w:bCs/>
          <w:sz w:val="18"/>
          <w:szCs w:val="18"/>
        </w:rPr>
        <w:t xml:space="preserve"> </w:t>
      </w:r>
      <w:r w:rsidR="00FC0115" w:rsidRPr="005E2C82">
        <w:rPr>
          <w:rFonts w:asciiTheme="majorHAnsi" w:hAnsiTheme="majorHAnsi"/>
          <w:bCs/>
          <w:sz w:val="18"/>
          <w:szCs w:val="18"/>
        </w:rPr>
        <w:t xml:space="preserve">    </w:t>
      </w:r>
      <w:r w:rsidRPr="005E2C82">
        <w:rPr>
          <w:rFonts w:asciiTheme="majorHAnsi" w:hAnsiTheme="majorHAnsi"/>
          <w:bCs/>
          <w:sz w:val="18"/>
          <w:szCs w:val="18"/>
        </w:rPr>
        <w:t>Tablo 1</w:t>
      </w:r>
      <w:r w:rsidR="0030282F" w:rsidRPr="005E2C82">
        <w:rPr>
          <w:rFonts w:asciiTheme="majorHAnsi" w:hAnsiTheme="majorHAnsi"/>
          <w:bCs/>
          <w:sz w:val="18"/>
          <w:szCs w:val="18"/>
        </w:rPr>
        <w:t>8</w:t>
      </w:r>
      <w:r w:rsidRPr="005E2C82">
        <w:rPr>
          <w:rFonts w:asciiTheme="majorHAnsi" w:hAnsiTheme="majorHAnsi"/>
          <w:bCs/>
          <w:sz w:val="18"/>
          <w:szCs w:val="18"/>
        </w:rPr>
        <w:t>-b: Tema 3. Faaliyetler Tablosu 3.2.</w:t>
      </w:r>
    </w:p>
    <w:p w:rsidR="00824C54" w:rsidRDefault="00824C54" w:rsidP="00824C54">
      <w:pPr>
        <w:spacing w:after="0" w:line="360" w:lineRule="auto"/>
        <w:jc w:val="both"/>
        <w:rPr>
          <w:rFonts w:asciiTheme="majorHAnsi" w:eastAsia="Times New Roman" w:hAnsiTheme="majorHAnsi"/>
          <w:bCs/>
          <w:sz w:val="18"/>
          <w:szCs w:val="18"/>
        </w:rPr>
      </w:pPr>
    </w:p>
    <w:p w:rsidR="00824C54" w:rsidRDefault="00824C54"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A65CB3" w:rsidRDefault="00A65CB3" w:rsidP="00824C54">
      <w:pPr>
        <w:spacing w:after="0" w:line="360" w:lineRule="auto"/>
        <w:jc w:val="both"/>
        <w:rPr>
          <w:rFonts w:asciiTheme="majorHAnsi" w:eastAsia="Times New Roman" w:hAnsiTheme="majorHAnsi"/>
          <w:bCs/>
          <w:sz w:val="18"/>
          <w:szCs w:val="18"/>
        </w:rPr>
      </w:pPr>
    </w:p>
    <w:p w:rsidR="00A65CB3" w:rsidRDefault="00A65CB3"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210C82" w:rsidRDefault="00210C82"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tbl>
      <w:tblPr>
        <w:tblW w:w="13728" w:type="dxa"/>
        <w:jc w:val="center"/>
        <w:tblCellMar>
          <w:left w:w="70" w:type="dxa"/>
          <w:right w:w="70" w:type="dxa"/>
        </w:tblCellMar>
        <w:tblLook w:val="04A0" w:firstRow="1" w:lastRow="0" w:firstColumn="1" w:lastColumn="0" w:noHBand="0" w:noVBand="1"/>
      </w:tblPr>
      <w:tblGrid>
        <w:gridCol w:w="395"/>
        <w:gridCol w:w="3100"/>
        <w:gridCol w:w="4195"/>
        <w:gridCol w:w="2096"/>
        <w:gridCol w:w="1996"/>
        <w:gridCol w:w="1946"/>
      </w:tblGrid>
      <w:tr w:rsidR="00824C54" w:rsidRPr="00743709" w:rsidTr="009A3827">
        <w:trPr>
          <w:trHeight w:val="463"/>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lastRenderedPageBreak/>
              <w:t>TEMA 3</w:t>
            </w:r>
          </w:p>
        </w:tc>
        <w:tc>
          <w:tcPr>
            <w:tcW w:w="10233" w:type="dxa"/>
            <w:gridSpan w:val="4"/>
            <w:tcBorders>
              <w:top w:val="doub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9A3827">
        <w:trPr>
          <w:trHeight w:val="715"/>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9A3827">
        <w:trPr>
          <w:trHeight w:val="697"/>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3.</w:t>
            </w:r>
            <w:r>
              <w:rPr>
                <w:rFonts w:asciiTheme="majorHAnsi" w:eastAsia="Times New Roman" w:hAnsiTheme="majorHAnsi"/>
                <w:b/>
                <w:bCs/>
                <w:sz w:val="18"/>
                <w:szCs w:val="18"/>
                <w:lang w:eastAsia="tr-TR"/>
              </w:rPr>
              <w:t>3.</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DC372D">
              <w:rPr>
                <w:rFonts w:asciiTheme="majorHAnsi" w:eastAsia="Times New Roman" w:hAnsiTheme="majorHAnsi"/>
                <w:bCs/>
                <w:sz w:val="18"/>
                <w:szCs w:val="18"/>
                <w:lang w:eastAsia="tr-TR"/>
              </w:rPr>
              <w:t>Etkin bir izleme ve değerlendirme sistemiyle desteklenen, bürokrasinin azaltıldığı, çoğulcu, katılımcı, şeffaf ve hesap verebilir bir yönetim ve organizasyon yapısını plan dönemi sonuna kadar oluşturmak.</w:t>
            </w:r>
          </w:p>
        </w:tc>
      </w:tr>
      <w:tr w:rsidR="00824C54" w:rsidRPr="00743709" w:rsidTr="009A3827">
        <w:trPr>
          <w:trHeight w:val="1118"/>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 amacıyla toplumun eğitimden beklentilerini karşılayacak bir yönetim anlayışı oluşturmak, rehberlik ve denetim sağlamak hedeflenmektedir.</w:t>
            </w:r>
          </w:p>
        </w:tc>
      </w:tr>
      <w:tr w:rsidR="00824C54" w:rsidRPr="00743709" w:rsidTr="009A3827">
        <w:trPr>
          <w:trHeight w:val="397"/>
          <w:jc w:val="center"/>
        </w:trPr>
        <w:tc>
          <w:tcPr>
            <w:tcW w:w="7690" w:type="dxa"/>
            <w:gridSpan w:val="3"/>
            <w:tcBorders>
              <w:top w:val="single" w:sz="4" w:space="0" w:color="auto"/>
              <w:left w:val="double" w:sz="4" w:space="0" w:color="auto"/>
              <w:bottom w:val="single" w:sz="4" w:space="0" w:color="auto"/>
              <w:right w:val="single" w:sz="4" w:space="0" w:color="auto"/>
            </w:tcBorders>
            <w:shd w:val="clear" w:color="auto" w:fill="auto"/>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2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Stratejik planda yer alan hedeflere ulaşma k</w:t>
            </w:r>
            <w:r>
              <w:rPr>
                <w:rFonts w:asciiTheme="majorHAnsi" w:hAnsiTheme="majorHAnsi"/>
                <w:sz w:val="18"/>
                <w:szCs w:val="18"/>
              </w:rPr>
              <w:t>onusunda birimlerin performanslarını</w:t>
            </w:r>
            <w:r w:rsidRPr="00AE2FAF">
              <w:rPr>
                <w:rFonts w:asciiTheme="majorHAnsi" w:hAnsiTheme="majorHAnsi"/>
                <w:sz w:val="18"/>
                <w:szCs w:val="18"/>
              </w:rPr>
              <w:t xml:space="preserve"> ortaya koyan izleme raporlarının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7F5D67"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7F5D67"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2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Kurumsal ve idari kapasitenin arttırılmasını yönelik yapılan ihtiyaç analizleri ve raporların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2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Pr>
                <w:rFonts w:asciiTheme="majorHAnsi" w:hAnsiTheme="majorHAnsi"/>
                <w:sz w:val="18"/>
                <w:szCs w:val="18"/>
              </w:rPr>
              <w:t>Yılda yapılan özdeğerlendirme sayısı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2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Belirli periyotlar halinde düzenli bir şekilde yapılmış araştırmalar ve analizlerden oluşan bir izleme ve değerlendirme sisteminin varlığı</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9A3827">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2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Bilgi Edinme Başvurusu Geri Bildirim Oranı (%)</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46" w:type="dxa"/>
            <w:tcBorders>
              <w:top w:val="single" w:sz="4" w:space="0" w:color="auto"/>
              <w:left w:val="single" w:sz="4" w:space="0" w:color="auto"/>
              <w:bottom w:val="sing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r>
      <w:tr w:rsidR="00824C54" w:rsidRPr="00743709" w:rsidTr="009A3827">
        <w:trPr>
          <w:trHeight w:val="397"/>
          <w:jc w:val="center"/>
        </w:trPr>
        <w:tc>
          <w:tcPr>
            <w:tcW w:w="395" w:type="dxa"/>
            <w:tcBorders>
              <w:top w:val="single" w:sz="4" w:space="0" w:color="auto"/>
              <w:left w:val="double" w:sz="4" w:space="0" w:color="auto"/>
              <w:bottom w:val="doub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6</w:t>
            </w:r>
          </w:p>
        </w:tc>
        <w:tc>
          <w:tcPr>
            <w:tcW w:w="7295" w:type="dxa"/>
            <w:gridSpan w:val="2"/>
            <w:tcBorders>
              <w:top w:val="single" w:sz="4" w:space="0" w:color="auto"/>
              <w:left w:val="single" w:sz="4" w:space="0" w:color="auto"/>
              <w:bottom w:val="double" w:sz="4" w:space="0" w:color="auto"/>
              <w:right w:val="single" w:sz="4" w:space="0" w:color="auto"/>
            </w:tcBorders>
            <w:shd w:val="clear" w:color="auto" w:fill="auto"/>
            <w:vAlign w:val="center"/>
          </w:tcPr>
          <w:p w:rsidR="00824C54" w:rsidRPr="00AE2FAF" w:rsidRDefault="00824C54" w:rsidP="00824C54">
            <w:pPr>
              <w:spacing w:after="0" w:line="240" w:lineRule="atLeast"/>
              <w:rPr>
                <w:rFonts w:asciiTheme="majorHAnsi" w:hAnsiTheme="majorHAnsi"/>
                <w:sz w:val="18"/>
                <w:szCs w:val="18"/>
              </w:rPr>
            </w:pPr>
            <w:r>
              <w:rPr>
                <w:rFonts w:asciiTheme="majorHAnsi" w:hAnsiTheme="majorHAnsi"/>
                <w:sz w:val="18"/>
                <w:szCs w:val="18"/>
              </w:rPr>
              <w:t>Süreçler Yönetiminin uygulanma oranı</w:t>
            </w:r>
            <w:r w:rsidRPr="00AE2FAF">
              <w:rPr>
                <w:rFonts w:asciiTheme="majorHAnsi" w:hAnsiTheme="majorHAnsi"/>
                <w:sz w:val="18"/>
                <w:szCs w:val="18"/>
              </w:rPr>
              <w:t xml:space="preserve"> (%)</w:t>
            </w:r>
          </w:p>
        </w:tc>
        <w:tc>
          <w:tcPr>
            <w:tcW w:w="2096" w:type="dxa"/>
            <w:tcBorders>
              <w:top w:val="single" w:sz="4" w:space="0" w:color="auto"/>
              <w:left w:val="single" w:sz="4" w:space="0" w:color="auto"/>
              <w:bottom w:val="doub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96" w:type="dxa"/>
            <w:tcBorders>
              <w:top w:val="single" w:sz="4" w:space="0" w:color="auto"/>
              <w:left w:val="single" w:sz="4" w:space="0" w:color="auto"/>
              <w:bottom w:val="double" w:sz="4" w:space="0" w:color="auto"/>
              <w:right w:val="sing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46" w:type="dxa"/>
            <w:tcBorders>
              <w:top w:val="single" w:sz="4" w:space="0" w:color="auto"/>
              <w:left w:val="single" w:sz="4" w:space="0" w:color="auto"/>
              <w:bottom w:val="double" w:sz="4" w:space="0" w:color="auto"/>
              <w:right w:val="double" w:sz="4" w:space="0" w:color="auto"/>
            </w:tcBorders>
            <w:shd w:val="clear" w:color="auto" w:fill="auto"/>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r>
    </w:tbl>
    <w:p w:rsidR="00824C54" w:rsidRPr="00DC372D" w:rsidRDefault="00817477" w:rsidP="00824C54">
      <w:pPr>
        <w:spacing w:after="0" w:line="360" w:lineRule="auto"/>
        <w:jc w:val="both"/>
        <w:rPr>
          <w:rFonts w:asciiTheme="majorHAnsi" w:eastAsia="Times New Roman" w:hAnsiTheme="majorHAnsi"/>
          <w:bCs/>
          <w:sz w:val="18"/>
          <w:szCs w:val="18"/>
        </w:rPr>
      </w:pPr>
      <w:r>
        <w:rPr>
          <w:rFonts w:asciiTheme="majorHAnsi" w:eastAsia="Times New Roman" w:hAnsiTheme="majorHAnsi"/>
          <w:bCs/>
          <w:sz w:val="18"/>
          <w:szCs w:val="18"/>
        </w:rPr>
        <w:t xml:space="preserve">           </w:t>
      </w:r>
      <w:r w:rsidR="00824C54">
        <w:rPr>
          <w:rFonts w:asciiTheme="majorHAnsi" w:eastAsia="Times New Roman" w:hAnsiTheme="majorHAnsi"/>
          <w:bCs/>
          <w:sz w:val="18"/>
          <w:szCs w:val="18"/>
        </w:rPr>
        <w:t xml:space="preserve"> </w:t>
      </w:r>
      <w:r w:rsidR="00FC0115">
        <w:rPr>
          <w:rFonts w:asciiTheme="majorHAnsi" w:eastAsia="Times New Roman" w:hAnsiTheme="majorHAnsi"/>
          <w:bCs/>
          <w:sz w:val="18"/>
          <w:szCs w:val="18"/>
        </w:rPr>
        <w:t xml:space="preserve">   </w:t>
      </w:r>
      <w:r w:rsidR="00824C54">
        <w:rPr>
          <w:rFonts w:asciiTheme="majorHAnsi" w:eastAsia="Times New Roman" w:hAnsiTheme="majorHAnsi"/>
          <w:bCs/>
          <w:sz w:val="18"/>
          <w:szCs w:val="18"/>
        </w:rPr>
        <w:t xml:space="preserve"> </w:t>
      </w:r>
      <w:r w:rsidR="004353B4" w:rsidRPr="005E2C82">
        <w:rPr>
          <w:rFonts w:asciiTheme="majorHAnsi" w:eastAsia="Times New Roman" w:hAnsiTheme="majorHAnsi"/>
          <w:bCs/>
          <w:sz w:val="18"/>
          <w:szCs w:val="18"/>
        </w:rPr>
        <w:t>Tablo 1</w:t>
      </w:r>
      <w:r w:rsidR="0030282F" w:rsidRPr="005E2C82">
        <w:rPr>
          <w:rFonts w:asciiTheme="majorHAnsi" w:eastAsia="Times New Roman" w:hAnsiTheme="majorHAnsi"/>
          <w:bCs/>
          <w:sz w:val="18"/>
          <w:szCs w:val="18"/>
        </w:rPr>
        <w:t>9</w:t>
      </w:r>
      <w:r w:rsidR="004353B4" w:rsidRPr="005E2C82">
        <w:rPr>
          <w:rFonts w:asciiTheme="majorHAnsi" w:eastAsia="Times New Roman" w:hAnsiTheme="majorHAnsi"/>
          <w:bCs/>
          <w:sz w:val="18"/>
          <w:szCs w:val="18"/>
        </w:rPr>
        <w:t>-a: Tema 3. Performans Göstergeleri Tablosu 3.3.</w:t>
      </w:r>
    </w:p>
    <w:p w:rsidR="00824C54" w:rsidRPr="00DC372D" w:rsidRDefault="00824C54" w:rsidP="00824C54">
      <w:pPr>
        <w:spacing w:after="0" w:line="360" w:lineRule="auto"/>
        <w:jc w:val="both"/>
        <w:rPr>
          <w:rFonts w:asciiTheme="majorHAnsi" w:eastAsia="Times New Roman" w:hAnsiTheme="majorHAnsi"/>
          <w:bCs/>
          <w:sz w:val="18"/>
          <w:szCs w:val="18"/>
        </w:rPr>
      </w:pPr>
    </w:p>
    <w:p w:rsidR="00824C54" w:rsidRDefault="00824C54" w:rsidP="00824C54">
      <w:pPr>
        <w:rPr>
          <w:sz w:val="18"/>
          <w:szCs w:val="18"/>
        </w:rPr>
      </w:pPr>
    </w:p>
    <w:p w:rsidR="00817477" w:rsidRDefault="00817477" w:rsidP="00824C54">
      <w:pPr>
        <w:rPr>
          <w:sz w:val="18"/>
          <w:szCs w:val="18"/>
        </w:rPr>
      </w:pPr>
    </w:p>
    <w:p w:rsidR="00817477" w:rsidRDefault="00817477" w:rsidP="00824C54">
      <w:pPr>
        <w:rPr>
          <w:sz w:val="18"/>
          <w:szCs w:val="18"/>
        </w:rPr>
      </w:pPr>
    </w:p>
    <w:p w:rsidR="00FC0115" w:rsidRDefault="00FC0115" w:rsidP="00824C54">
      <w:pPr>
        <w:rPr>
          <w:sz w:val="18"/>
          <w:szCs w:val="18"/>
        </w:rPr>
      </w:pPr>
    </w:p>
    <w:p w:rsidR="00FC0115" w:rsidRDefault="00FC0115" w:rsidP="00824C54">
      <w:pPr>
        <w:rPr>
          <w:sz w:val="18"/>
          <w:szCs w:val="18"/>
        </w:rPr>
      </w:pPr>
    </w:p>
    <w:tbl>
      <w:tblPr>
        <w:tblStyle w:val="TabloKlavuzu"/>
        <w:tblpPr w:leftFromText="141" w:rightFromText="141" w:vertAnchor="text" w:horzAnchor="margin" w:tblpXSpec="center" w:tblpY="301"/>
        <w:tblW w:w="1459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545"/>
        <w:gridCol w:w="4649"/>
        <w:gridCol w:w="1721"/>
        <w:gridCol w:w="1928"/>
        <w:gridCol w:w="1417"/>
        <w:gridCol w:w="1482"/>
        <w:gridCol w:w="1394"/>
        <w:gridCol w:w="1462"/>
      </w:tblGrid>
      <w:tr w:rsidR="00FC0115" w:rsidTr="009A3827">
        <w:trPr>
          <w:trHeight w:val="397"/>
        </w:trPr>
        <w:tc>
          <w:tcPr>
            <w:tcW w:w="545" w:type="dxa"/>
            <w:shd w:val="clear" w:color="auto" w:fill="auto"/>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lastRenderedPageBreak/>
              <w:t>Sıra No</w:t>
            </w:r>
          </w:p>
        </w:tc>
        <w:tc>
          <w:tcPr>
            <w:tcW w:w="4649" w:type="dxa"/>
            <w:shd w:val="clear" w:color="auto" w:fill="auto"/>
            <w:vAlign w:val="center"/>
          </w:tcPr>
          <w:p w:rsidR="00FC0115" w:rsidRPr="008872D9" w:rsidRDefault="00FC0115"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3.3. </w:t>
            </w:r>
          </w:p>
        </w:tc>
        <w:tc>
          <w:tcPr>
            <w:tcW w:w="1721" w:type="dxa"/>
            <w:shd w:val="clear" w:color="auto" w:fill="auto"/>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Sorumlu</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Ekip/Kişiler</w:t>
            </w:r>
          </w:p>
        </w:tc>
        <w:tc>
          <w:tcPr>
            <w:tcW w:w="1928" w:type="dxa"/>
            <w:shd w:val="clear" w:color="auto" w:fill="auto"/>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auto"/>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 xml:space="preserve">Çalışmanın </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Başlangıç Tarihi</w:t>
            </w:r>
          </w:p>
        </w:tc>
        <w:tc>
          <w:tcPr>
            <w:tcW w:w="1482" w:type="dxa"/>
            <w:shd w:val="clear" w:color="auto" w:fill="auto"/>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 xml:space="preserve">Çalışmanın </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Bitiş Tarihi</w:t>
            </w:r>
          </w:p>
        </w:tc>
        <w:tc>
          <w:tcPr>
            <w:tcW w:w="1394" w:type="dxa"/>
            <w:shd w:val="clear" w:color="auto" w:fill="auto"/>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Tahmini Bütçe</w:t>
            </w:r>
          </w:p>
        </w:tc>
        <w:tc>
          <w:tcPr>
            <w:tcW w:w="1462" w:type="dxa"/>
            <w:shd w:val="clear" w:color="auto" w:fill="auto"/>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Kullanılacak Kaynaklar</w:t>
            </w:r>
          </w:p>
        </w:tc>
      </w:tr>
      <w:tr w:rsidR="00FC0115" w:rsidTr="009A3827">
        <w:trPr>
          <w:trHeight w:val="397"/>
        </w:trPr>
        <w:tc>
          <w:tcPr>
            <w:tcW w:w="545" w:type="dxa"/>
            <w:shd w:val="clear" w:color="auto" w:fill="auto"/>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1</w:t>
            </w:r>
          </w:p>
        </w:tc>
        <w:tc>
          <w:tcPr>
            <w:tcW w:w="4649" w:type="dxa"/>
            <w:shd w:val="clear" w:color="auto" w:fill="auto"/>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Eğitim öğretim yılı boyunca çalışanların önerileri değerlendirilecek. Gerekirse toplantı yapılarak ortak kararlar alınacak.</w:t>
            </w:r>
          </w:p>
        </w:tc>
        <w:tc>
          <w:tcPr>
            <w:tcW w:w="1721"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auto"/>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2016</w:t>
            </w:r>
          </w:p>
        </w:tc>
        <w:tc>
          <w:tcPr>
            <w:tcW w:w="1482" w:type="dxa"/>
            <w:shd w:val="clear" w:color="auto" w:fill="auto"/>
            <w:vAlign w:val="center"/>
          </w:tcPr>
          <w:p w:rsidR="00FC0115" w:rsidRDefault="00FC0115"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2017</w:t>
            </w:r>
          </w:p>
        </w:tc>
        <w:tc>
          <w:tcPr>
            <w:tcW w:w="1394" w:type="dxa"/>
            <w:shd w:val="clear" w:color="auto" w:fill="auto"/>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9A3827">
        <w:trPr>
          <w:trHeight w:val="397"/>
        </w:trPr>
        <w:tc>
          <w:tcPr>
            <w:tcW w:w="545" w:type="dxa"/>
            <w:shd w:val="clear" w:color="auto" w:fill="auto"/>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2</w:t>
            </w:r>
          </w:p>
        </w:tc>
        <w:tc>
          <w:tcPr>
            <w:tcW w:w="4649" w:type="dxa"/>
            <w:shd w:val="clear" w:color="auto" w:fill="auto"/>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Öğretmenler kurulu toplantılarında öneri ve temenniler bölümü kapsamlı olarak ele alınacak.</w:t>
            </w:r>
          </w:p>
        </w:tc>
        <w:tc>
          <w:tcPr>
            <w:tcW w:w="1721"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2016</w:t>
            </w:r>
          </w:p>
        </w:tc>
        <w:tc>
          <w:tcPr>
            <w:tcW w:w="1482" w:type="dxa"/>
            <w:shd w:val="clear" w:color="auto" w:fill="auto"/>
            <w:vAlign w:val="center"/>
          </w:tcPr>
          <w:p w:rsidR="00FC0115" w:rsidRDefault="00FC0115"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2017</w:t>
            </w:r>
          </w:p>
        </w:tc>
        <w:tc>
          <w:tcPr>
            <w:tcW w:w="1394" w:type="dxa"/>
            <w:shd w:val="clear" w:color="auto" w:fill="auto"/>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9A3827">
        <w:trPr>
          <w:trHeight w:val="397"/>
        </w:trPr>
        <w:tc>
          <w:tcPr>
            <w:tcW w:w="545" w:type="dxa"/>
            <w:shd w:val="clear" w:color="auto" w:fill="auto"/>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3</w:t>
            </w:r>
          </w:p>
        </w:tc>
        <w:tc>
          <w:tcPr>
            <w:tcW w:w="4649" w:type="dxa"/>
            <w:shd w:val="clear" w:color="auto" w:fill="auto"/>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Süreçler yönetimine geçilecek. Bilgilendirici toplantılar yapılacak.</w:t>
            </w:r>
          </w:p>
        </w:tc>
        <w:tc>
          <w:tcPr>
            <w:tcW w:w="1721"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auto"/>
            <w:vAlign w:val="center"/>
          </w:tcPr>
          <w:p w:rsidR="00FC0115" w:rsidRPr="000F007A" w:rsidRDefault="00FC0115" w:rsidP="00FC0115">
            <w:pPr>
              <w:spacing w:after="120"/>
              <w:jc w:val="center"/>
              <w:rPr>
                <w:rFonts w:asciiTheme="majorHAnsi" w:hAnsiTheme="majorHAnsi"/>
                <w:bCs/>
                <w:kern w:val="24"/>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auto"/>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9A3827">
        <w:trPr>
          <w:trHeight w:val="499"/>
        </w:trPr>
        <w:tc>
          <w:tcPr>
            <w:tcW w:w="545" w:type="dxa"/>
            <w:shd w:val="clear" w:color="auto" w:fill="auto"/>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4</w:t>
            </w:r>
          </w:p>
        </w:tc>
        <w:tc>
          <w:tcPr>
            <w:tcW w:w="4649" w:type="dxa"/>
            <w:shd w:val="clear" w:color="auto" w:fill="auto"/>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Stratejik plan hazırlama ve uygulama aşamalarında tüm çalışanlar dâhil edilecek. Bilgilendirici toplantılar yapılacak.</w:t>
            </w:r>
          </w:p>
        </w:tc>
        <w:tc>
          <w:tcPr>
            <w:tcW w:w="1721"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auto"/>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9A3827">
        <w:trPr>
          <w:trHeight w:val="397"/>
        </w:trPr>
        <w:tc>
          <w:tcPr>
            <w:tcW w:w="545" w:type="dxa"/>
            <w:shd w:val="clear" w:color="auto" w:fill="auto"/>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5</w:t>
            </w:r>
          </w:p>
        </w:tc>
        <w:tc>
          <w:tcPr>
            <w:tcW w:w="4649" w:type="dxa"/>
            <w:shd w:val="clear" w:color="auto" w:fill="auto"/>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Eylem Planı hazırlama ve uygulama aşamalarında tüm çalışanlar dâhil edilecek. Bilgilendirici toplantılar yapılacak.</w:t>
            </w:r>
          </w:p>
        </w:tc>
        <w:tc>
          <w:tcPr>
            <w:tcW w:w="1721"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auto"/>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w:t>
            </w:r>
            <w:r>
              <w:rPr>
                <w:rFonts w:asciiTheme="majorHAnsi" w:hAnsiTheme="majorHAnsi"/>
                <w:bCs/>
                <w:kern w:val="24"/>
                <w:sz w:val="16"/>
                <w:szCs w:val="16"/>
              </w:rPr>
              <w:t xml:space="preserve">MEM </w:t>
            </w:r>
            <w:r w:rsidRPr="000F007A">
              <w:rPr>
                <w:rFonts w:asciiTheme="majorHAnsi" w:hAnsiTheme="majorHAnsi"/>
                <w:bCs/>
                <w:kern w:val="24"/>
                <w:sz w:val="16"/>
                <w:szCs w:val="16"/>
              </w:rPr>
              <w:t>Strateji Geliştirme Şubesi</w:t>
            </w:r>
          </w:p>
        </w:tc>
        <w:tc>
          <w:tcPr>
            <w:tcW w:w="1417"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auto"/>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9A3827">
        <w:trPr>
          <w:trHeight w:val="485"/>
        </w:trPr>
        <w:tc>
          <w:tcPr>
            <w:tcW w:w="545" w:type="dxa"/>
            <w:shd w:val="clear" w:color="auto" w:fill="auto"/>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6</w:t>
            </w:r>
          </w:p>
        </w:tc>
        <w:tc>
          <w:tcPr>
            <w:tcW w:w="4649" w:type="dxa"/>
            <w:shd w:val="clear" w:color="auto" w:fill="auto"/>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Stratejik Plan ve Eylem Planında yer alan performans göstergeleri izlenecek.</w:t>
            </w:r>
          </w:p>
        </w:tc>
        <w:tc>
          <w:tcPr>
            <w:tcW w:w="1721"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auto"/>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9A3827">
        <w:trPr>
          <w:trHeight w:val="397"/>
        </w:trPr>
        <w:tc>
          <w:tcPr>
            <w:tcW w:w="545" w:type="dxa"/>
            <w:shd w:val="clear" w:color="auto" w:fill="auto"/>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7</w:t>
            </w:r>
          </w:p>
        </w:tc>
        <w:tc>
          <w:tcPr>
            <w:tcW w:w="4649" w:type="dxa"/>
            <w:shd w:val="clear" w:color="auto" w:fill="auto"/>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Performans göstergelerine ait veriler sürekli güncellenecek.</w:t>
            </w:r>
          </w:p>
        </w:tc>
        <w:tc>
          <w:tcPr>
            <w:tcW w:w="1721"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auto"/>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9A3827">
        <w:trPr>
          <w:trHeight w:val="557"/>
        </w:trPr>
        <w:tc>
          <w:tcPr>
            <w:tcW w:w="545" w:type="dxa"/>
            <w:shd w:val="clear" w:color="auto" w:fill="auto"/>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8</w:t>
            </w:r>
          </w:p>
        </w:tc>
        <w:tc>
          <w:tcPr>
            <w:tcW w:w="4649" w:type="dxa"/>
            <w:shd w:val="clear" w:color="auto" w:fill="auto"/>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Yönetim ve organizasyon konusunda yeterlilik kazandıracak hizmetiçi eğitimlere katılım sağlanacak.</w:t>
            </w:r>
          </w:p>
        </w:tc>
        <w:tc>
          <w:tcPr>
            <w:tcW w:w="1721"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auto"/>
            <w:vAlign w:val="center"/>
          </w:tcPr>
          <w:p w:rsidR="00FC0115" w:rsidRDefault="00FC0115" w:rsidP="00FC0115">
            <w:pPr>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p>
          <w:p w:rsidR="00FC0115" w:rsidRPr="000F007A" w:rsidRDefault="00FC0115" w:rsidP="00FC0115">
            <w:pPr>
              <w:jc w:val="center"/>
              <w:rPr>
                <w:rFonts w:asciiTheme="majorHAnsi" w:hAnsiTheme="majorHAnsi"/>
                <w:sz w:val="16"/>
                <w:szCs w:val="16"/>
              </w:rPr>
            </w:pPr>
            <w:r w:rsidRPr="000F007A">
              <w:rPr>
                <w:rFonts w:asciiTheme="majorHAnsi" w:hAnsiTheme="majorHAnsi"/>
                <w:bCs/>
                <w:kern w:val="24"/>
                <w:sz w:val="16"/>
                <w:szCs w:val="16"/>
              </w:rPr>
              <w:t>İnsan Kaynakları Şubesi</w:t>
            </w:r>
          </w:p>
        </w:tc>
        <w:tc>
          <w:tcPr>
            <w:tcW w:w="1417"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auto"/>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9A3827">
        <w:trPr>
          <w:trHeight w:val="397"/>
        </w:trPr>
        <w:tc>
          <w:tcPr>
            <w:tcW w:w="545" w:type="dxa"/>
            <w:shd w:val="clear" w:color="auto" w:fill="auto"/>
            <w:vAlign w:val="center"/>
          </w:tcPr>
          <w:p w:rsidR="00FC0115" w:rsidRPr="000F007A" w:rsidRDefault="00FC0115" w:rsidP="00FC0115">
            <w:pPr>
              <w:tabs>
                <w:tab w:val="left" w:pos="318"/>
              </w:tabs>
              <w:contextualSpacing/>
              <w:jc w:val="center"/>
              <w:rPr>
                <w:rFonts w:asciiTheme="majorHAnsi" w:hAnsiTheme="majorHAnsi"/>
                <w:sz w:val="16"/>
                <w:szCs w:val="16"/>
              </w:rPr>
            </w:pPr>
            <w:r>
              <w:rPr>
                <w:rFonts w:asciiTheme="majorHAnsi" w:hAnsiTheme="majorHAnsi"/>
                <w:sz w:val="16"/>
                <w:szCs w:val="16"/>
              </w:rPr>
              <w:t>9</w:t>
            </w:r>
          </w:p>
        </w:tc>
        <w:tc>
          <w:tcPr>
            <w:tcW w:w="4649" w:type="dxa"/>
            <w:shd w:val="clear" w:color="auto" w:fill="auto"/>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sz w:val="16"/>
                <w:szCs w:val="16"/>
              </w:rPr>
              <w:t>İhtiyaç analizi, saha araştırmaları, anket hazırlama, veri toplama ve analiz yapma iş ve işlemlerinin yapılmasında sistematik bir yapı oluşturulacak.</w:t>
            </w:r>
          </w:p>
        </w:tc>
        <w:tc>
          <w:tcPr>
            <w:tcW w:w="1721"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auto"/>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İnsan Kaynakları Şubesi</w:t>
            </w:r>
          </w:p>
        </w:tc>
        <w:tc>
          <w:tcPr>
            <w:tcW w:w="1417"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auto"/>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9A3827">
        <w:trPr>
          <w:trHeight w:val="397"/>
        </w:trPr>
        <w:tc>
          <w:tcPr>
            <w:tcW w:w="545" w:type="dxa"/>
            <w:shd w:val="clear" w:color="auto" w:fill="auto"/>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10</w:t>
            </w:r>
          </w:p>
        </w:tc>
        <w:tc>
          <w:tcPr>
            <w:tcW w:w="4649" w:type="dxa"/>
            <w:shd w:val="clear" w:color="auto" w:fill="auto"/>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İhtiyaç alanlarına göre en uygun projelerin belirlenmesi ve uygulamaya konulması sağlanarak, projelerin, teklifi, yazımı, yürütülmesi ve sürdürülebilirliği başta olmak üzere tüm süreçlerin etkin yönetimi sağlanacak.</w:t>
            </w:r>
          </w:p>
        </w:tc>
        <w:tc>
          <w:tcPr>
            <w:tcW w:w="1721"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auto"/>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auto"/>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9A3827">
        <w:trPr>
          <w:trHeight w:val="397"/>
        </w:trPr>
        <w:tc>
          <w:tcPr>
            <w:tcW w:w="545" w:type="dxa"/>
            <w:shd w:val="clear" w:color="auto" w:fill="auto"/>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11</w:t>
            </w:r>
          </w:p>
        </w:tc>
        <w:tc>
          <w:tcPr>
            <w:tcW w:w="4649" w:type="dxa"/>
            <w:shd w:val="clear" w:color="auto" w:fill="auto"/>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Tamamlanmış projelerin etkinliğini ölçen çalışmalar yapılarak,  iyi uygulamaların yaygınlaştırılması ve sürdürülebilirliği sağlanacak.</w:t>
            </w:r>
          </w:p>
        </w:tc>
        <w:tc>
          <w:tcPr>
            <w:tcW w:w="1721"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auto"/>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auto"/>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auto"/>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auto"/>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bl>
    <w:p w:rsidR="00824C54" w:rsidRPr="005E2C82" w:rsidRDefault="004353B4" w:rsidP="00824C54">
      <w:pPr>
        <w:rPr>
          <w:rFonts w:asciiTheme="majorHAnsi" w:hAnsiTheme="majorHAnsi"/>
          <w:bCs/>
          <w:sz w:val="18"/>
          <w:szCs w:val="18"/>
        </w:rPr>
      </w:pPr>
      <w:r>
        <w:rPr>
          <w:rFonts w:asciiTheme="majorHAnsi" w:hAnsiTheme="majorHAnsi"/>
          <w:bCs/>
          <w:sz w:val="24"/>
          <w:szCs w:val="18"/>
        </w:rPr>
        <w:t xml:space="preserve">   </w:t>
      </w:r>
      <w:r w:rsidR="00564657">
        <w:rPr>
          <w:rFonts w:asciiTheme="majorHAnsi" w:hAnsiTheme="majorHAnsi"/>
          <w:bCs/>
          <w:sz w:val="24"/>
          <w:szCs w:val="18"/>
        </w:rPr>
        <w:t xml:space="preserve">  </w:t>
      </w:r>
      <w:r w:rsidRPr="005E2C82">
        <w:rPr>
          <w:rFonts w:asciiTheme="majorHAnsi" w:hAnsiTheme="majorHAnsi"/>
          <w:bCs/>
          <w:sz w:val="18"/>
          <w:szCs w:val="18"/>
        </w:rPr>
        <w:t>Tablo 1</w:t>
      </w:r>
      <w:r w:rsidR="0030282F" w:rsidRPr="005E2C82">
        <w:rPr>
          <w:rFonts w:asciiTheme="majorHAnsi" w:hAnsiTheme="majorHAnsi"/>
          <w:bCs/>
          <w:sz w:val="18"/>
          <w:szCs w:val="18"/>
        </w:rPr>
        <w:t>9</w:t>
      </w:r>
      <w:r w:rsidRPr="005E2C82">
        <w:rPr>
          <w:rFonts w:asciiTheme="majorHAnsi" w:hAnsiTheme="majorHAnsi"/>
          <w:bCs/>
          <w:sz w:val="18"/>
          <w:szCs w:val="18"/>
        </w:rPr>
        <w:t>-b: Tema 3. Faaliyetler Tablosu 3.3.</w:t>
      </w:r>
    </w:p>
    <w:p w:rsidR="00FC0115" w:rsidRDefault="00FC0115" w:rsidP="00824C54">
      <w:pPr>
        <w:rPr>
          <w:rFonts w:asciiTheme="majorHAnsi" w:hAnsiTheme="majorHAnsi"/>
          <w:bCs/>
          <w:sz w:val="24"/>
          <w:szCs w:val="18"/>
        </w:rPr>
      </w:pPr>
    </w:p>
    <w:p w:rsidR="00FC0115" w:rsidRDefault="00FC0115" w:rsidP="00824C54">
      <w:pPr>
        <w:rPr>
          <w:rFonts w:asciiTheme="majorHAnsi" w:hAnsiTheme="majorHAnsi"/>
          <w:bCs/>
          <w:sz w:val="24"/>
          <w:szCs w:val="18"/>
        </w:rPr>
      </w:pPr>
    </w:p>
    <w:p w:rsidR="003D5420" w:rsidRDefault="003D5420" w:rsidP="00824C54">
      <w:pPr>
        <w:rPr>
          <w:rFonts w:asciiTheme="majorHAnsi" w:hAnsiTheme="majorHAnsi"/>
          <w:bCs/>
          <w:sz w:val="24"/>
          <w:szCs w:val="18"/>
        </w:rPr>
      </w:pPr>
    </w:p>
    <w:p w:rsidR="00564657" w:rsidRDefault="00564657" w:rsidP="00824C54">
      <w:pPr>
        <w:tabs>
          <w:tab w:val="left" w:pos="284"/>
          <w:tab w:val="left" w:pos="567"/>
        </w:tabs>
        <w:spacing w:after="0" w:line="360" w:lineRule="auto"/>
        <w:jc w:val="both"/>
        <w:rPr>
          <w:rFonts w:asciiTheme="majorHAnsi" w:hAnsiTheme="majorHAnsi"/>
          <w:sz w:val="24"/>
          <w:szCs w:val="24"/>
        </w:rPr>
        <w:sectPr w:rsidR="00564657" w:rsidSect="00FD320F">
          <w:pgSz w:w="16838" w:h="11906" w:orient="landscape"/>
          <w:pgMar w:top="992" w:right="851" w:bottom="1559"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F41708" w:rsidRDefault="00F41708" w:rsidP="00824C54">
      <w:pPr>
        <w:tabs>
          <w:tab w:val="left" w:pos="284"/>
          <w:tab w:val="left" w:pos="567"/>
        </w:tabs>
        <w:spacing w:after="0" w:line="360" w:lineRule="auto"/>
        <w:jc w:val="both"/>
        <w:rPr>
          <w:rFonts w:asciiTheme="majorHAnsi" w:hAnsiTheme="majorHAnsi"/>
          <w:sz w:val="24"/>
          <w:szCs w:val="24"/>
        </w:rPr>
      </w:pPr>
    </w:p>
    <w:p w:rsidR="003D760C" w:rsidRPr="000702B2" w:rsidRDefault="003D760C" w:rsidP="003D5420">
      <w:pPr>
        <w:keepNext/>
        <w:keepLines/>
        <w:shd w:val="clear" w:color="auto" w:fill="B8CCE4" w:themeFill="accent1" w:themeFillTint="66"/>
        <w:spacing w:after="0" w:line="360" w:lineRule="auto"/>
        <w:ind w:right="283" w:firstLine="709"/>
        <w:jc w:val="both"/>
        <w:outlineLvl w:val="1"/>
        <w:rPr>
          <w:rFonts w:asciiTheme="majorHAnsi" w:eastAsia="Times New Roman" w:hAnsiTheme="majorHAnsi"/>
          <w:b/>
          <w:bCs/>
          <w:sz w:val="24"/>
          <w:szCs w:val="24"/>
        </w:rPr>
      </w:pPr>
      <w:r>
        <w:rPr>
          <w:rFonts w:asciiTheme="majorHAnsi" w:eastAsia="Times New Roman" w:hAnsiTheme="majorHAnsi"/>
          <w:b/>
          <w:bCs/>
          <w:sz w:val="24"/>
          <w:szCs w:val="24"/>
        </w:rPr>
        <w:t>3.2</w:t>
      </w:r>
      <w:r w:rsidRPr="000702B2">
        <w:rPr>
          <w:rFonts w:asciiTheme="majorHAnsi" w:eastAsia="Times New Roman" w:hAnsiTheme="majorHAnsi"/>
          <w:b/>
          <w:bCs/>
          <w:sz w:val="24"/>
          <w:szCs w:val="24"/>
        </w:rPr>
        <w:t>.</w:t>
      </w:r>
      <w:r>
        <w:rPr>
          <w:rFonts w:asciiTheme="majorHAnsi" w:eastAsia="Times New Roman" w:hAnsiTheme="majorHAnsi"/>
          <w:b/>
          <w:bCs/>
          <w:sz w:val="24"/>
          <w:szCs w:val="24"/>
        </w:rPr>
        <w:t xml:space="preserve"> </w:t>
      </w:r>
      <w:r w:rsidRPr="000702B2">
        <w:rPr>
          <w:rFonts w:asciiTheme="majorHAnsi" w:eastAsia="Times New Roman" w:hAnsiTheme="majorHAnsi"/>
          <w:b/>
          <w:bCs/>
          <w:sz w:val="24"/>
          <w:szCs w:val="24"/>
        </w:rPr>
        <w:t xml:space="preserve"> </w:t>
      </w:r>
      <w:r w:rsidRPr="003D760C">
        <w:rPr>
          <w:rFonts w:asciiTheme="majorHAnsi" w:eastAsia="Times New Roman" w:hAnsiTheme="majorHAnsi"/>
          <w:b/>
          <w:bCs/>
          <w:sz w:val="24"/>
          <w:szCs w:val="24"/>
        </w:rPr>
        <w:t>Yıllık Faaliyet Planı Tahmini Maliyet Tablosu</w:t>
      </w:r>
    </w:p>
    <w:p w:rsidR="005A7498" w:rsidRDefault="005A7498" w:rsidP="005F6EDD">
      <w:pPr>
        <w:spacing w:after="0" w:line="360" w:lineRule="auto"/>
        <w:jc w:val="both"/>
        <w:rPr>
          <w:rFonts w:asciiTheme="majorHAnsi" w:hAnsiTheme="majorHAnsi"/>
          <w:sz w:val="24"/>
          <w:szCs w:val="24"/>
        </w:rPr>
      </w:pPr>
    </w:p>
    <w:tbl>
      <w:tblPr>
        <w:tblW w:w="9507" w:type="dxa"/>
        <w:tblInd w:w="-370" w:type="dxa"/>
        <w:tblCellMar>
          <w:left w:w="70" w:type="dxa"/>
          <w:right w:w="70" w:type="dxa"/>
        </w:tblCellMar>
        <w:tblLook w:val="04A0" w:firstRow="1" w:lastRow="0" w:firstColumn="1" w:lastColumn="0" w:noHBand="0" w:noVBand="1"/>
      </w:tblPr>
      <w:tblGrid>
        <w:gridCol w:w="1077"/>
        <w:gridCol w:w="1119"/>
        <w:gridCol w:w="1839"/>
        <w:gridCol w:w="1962"/>
        <w:gridCol w:w="1962"/>
        <w:gridCol w:w="1548"/>
      </w:tblGrid>
      <w:tr w:rsidR="00AE2FFB" w:rsidRPr="00DC3E3B" w:rsidTr="008B28BE">
        <w:trPr>
          <w:trHeight w:val="692"/>
        </w:trPr>
        <w:tc>
          <w:tcPr>
            <w:tcW w:w="1077" w:type="dxa"/>
            <w:tcBorders>
              <w:top w:val="double" w:sz="4" w:space="0" w:color="auto"/>
              <w:left w:val="double" w:sz="4" w:space="0" w:color="auto"/>
              <w:bottom w:val="single" w:sz="4" w:space="0" w:color="auto"/>
              <w:right w:val="single" w:sz="4" w:space="0" w:color="auto"/>
            </w:tcBorders>
            <w:shd w:val="clear" w:color="auto" w:fill="auto"/>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119"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39"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2" w:type="dxa"/>
            <w:tcBorders>
              <w:top w:val="double" w:sz="4" w:space="0" w:color="auto"/>
              <w:left w:val="nil"/>
              <w:bottom w:val="single" w:sz="4" w:space="0" w:color="auto"/>
              <w:right w:val="single" w:sz="4" w:space="0" w:color="auto"/>
            </w:tcBorders>
            <w:shd w:val="clear" w:color="auto" w:fill="auto"/>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62" w:type="dxa"/>
            <w:tcBorders>
              <w:top w:val="double" w:sz="4" w:space="0" w:color="auto"/>
              <w:left w:val="nil"/>
              <w:right w:val="single" w:sz="4" w:space="0" w:color="auto"/>
            </w:tcBorders>
            <w:shd w:val="clear" w:color="auto" w:fill="auto"/>
            <w:vAlign w:val="center"/>
          </w:tcPr>
          <w:p w:rsidR="00AE2FFB" w:rsidRPr="003D760C" w:rsidRDefault="00AE2FFB" w:rsidP="00AE2FF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48" w:type="dxa"/>
            <w:tcBorders>
              <w:top w:val="double" w:sz="4" w:space="0" w:color="auto"/>
              <w:left w:val="nil"/>
              <w:right w:val="double" w:sz="4" w:space="0" w:color="auto"/>
            </w:tcBorders>
            <w:shd w:val="clear" w:color="auto" w:fill="auto"/>
            <w:vAlign w:val="center"/>
          </w:tcPr>
          <w:p w:rsidR="00AE2FFB" w:rsidRPr="003D760C" w:rsidRDefault="00AE2FFB" w:rsidP="00AE2FF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564657" w:rsidRPr="00DC3E3B" w:rsidTr="008B28BE">
        <w:trPr>
          <w:trHeight w:val="340"/>
        </w:trPr>
        <w:tc>
          <w:tcPr>
            <w:tcW w:w="1077" w:type="dxa"/>
            <w:vMerge w:val="restart"/>
            <w:tcBorders>
              <w:top w:val="single" w:sz="4" w:space="0" w:color="auto"/>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TEMA 1</w:t>
            </w:r>
          </w:p>
        </w:tc>
        <w:tc>
          <w:tcPr>
            <w:tcW w:w="1119" w:type="dxa"/>
            <w:vMerge w:val="restart"/>
            <w:tcBorders>
              <w:top w:val="single" w:sz="4" w:space="0" w:color="auto"/>
              <w:left w:val="nil"/>
              <w:right w:val="single" w:sz="4" w:space="0" w:color="auto"/>
            </w:tcBorders>
            <w:shd w:val="clear" w:color="auto" w:fill="auto"/>
            <w:noWrap/>
            <w:vAlign w:val="center"/>
            <w:hideMark/>
          </w:tcPr>
          <w:p w:rsidR="00564657" w:rsidRDefault="00564657" w:rsidP="00D7150B">
            <w:pPr>
              <w:spacing w:after="0" w:line="240" w:lineRule="auto"/>
              <w:jc w:val="center"/>
              <w:rPr>
                <w:rFonts w:asciiTheme="majorHAnsi" w:hAnsiTheme="majorHAnsi"/>
                <w:sz w:val="20"/>
                <w:szCs w:val="20"/>
              </w:rPr>
            </w:pPr>
            <w:r w:rsidRPr="00AE2FFB">
              <w:rPr>
                <w:rFonts w:asciiTheme="majorHAnsi" w:hAnsiTheme="majorHAnsi"/>
                <w:sz w:val="20"/>
                <w:szCs w:val="20"/>
              </w:rPr>
              <w:t>Stratejik</w:t>
            </w:r>
          </w:p>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 Amaç 1</w:t>
            </w:r>
          </w:p>
        </w:tc>
        <w:tc>
          <w:tcPr>
            <w:tcW w:w="1839" w:type="dxa"/>
            <w:vMerge w:val="restart"/>
            <w:tcBorders>
              <w:top w:val="single" w:sz="4" w:space="0" w:color="auto"/>
              <w:left w:val="nil"/>
              <w:right w:val="single" w:sz="4" w:space="0" w:color="auto"/>
            </w:tcBorders>
            <w:shd w:val="clear" w:color="auto" w:fill="auto"/>
            <w:vAlign w:val="center"/>
            <w:hideMark/>
          </w:tcPr>
          <w:p w:rsidR="00564657" w:rsidRDefault="00564657" w:rsidP="00AE2FFB">
            <w:pPr>
              <w:spacing w:after="0" w:line="240" w:lineRule="auto"/>
              <w:rPr>
                <w:rFonts w:asciiTheme="majorHAnsi" w:hAnsiTheme="majorHAnsi"/>
                <w:sz w:val="20"/>
                <w:szCs w:val="20"/>
              </w:rPr>
            </w:pPr>
            <w:r w:rsidRPr="00AE2FFB">
              <w:rPr>
                <w:rFonts w:asciiTheme="majorHAnsi" w:eastAsia="Times New Roman" w:hAnsiTheme="majorHAnsi"/>
                <w:color w:val="000000"/>
                <w:sz w:val="20"/>
                <w:szCs w:val="20"/>
                <w:lang w:eastAsia="tr-TR"/>
              </w:rPr>
              <w:t> </w:t>
            </w:r>
            <w:r w:rsidRPr="00AE2FFB">
              <w:rPr>
                <w:rFonts w:asciiTheme="majorHAnsi" w:hAnsiTheme="majorHAnsi"/>
                <w:sz w:val="20"/>
                <w:szCs w:val="20"/>
              </w:rPr>
              <w:t>Stratejik Hedef 1.1.</w:t>
            </w:r>
          </w:p>
          <w:p w:rsidR="00564657" w:rsidRPr="003B6284" w:rsidRDefault="00564657" w:rsidP="003B6284">
            <w:pPr>
              <w:rPr>
                <w:rFonts w:asciiTheme="majorHAnsi" w:hAnsiTheme="majorHAnsi"/>
                <w:sz w:val="20"/>
                <w:szCs w:val="20"/>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1.1.1.</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auto"/>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1.1.2.</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auto"/>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1.1.3.</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C127A1"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200</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D007E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6</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auto"/>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1.1.4.</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auto"/>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1.1.5.</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auto"/>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1.1.6.</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right w:val="single" w:sz="4" w:space="0" w:color="auto"/>
            </w:tcBorders>
            <w:shd w:val="clear" w:color="auto" w:fill="auto"/>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1.1.7.</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tcBorders>
              <w:left w:val="nil"/>
              <w:bottom w:val="single" w:sz="4" w:space="0" w:color="auto"/>
              <w:right w:val="single" w:sz="4" w:space="0" w:color="auto"/>
            </w:tcBorders>
            <w:shd w:val="clear" w:color="auto" w:fill="auto"/>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p>
        </w:tc>
      </w:tr>
      <w:tr w:rsidR="00564657" w:rsidRPr="00DC3E3B" w:rsidTr="008B28BE">
        <w:trPr>
          <w:trHeight w:val="340"/>
        </w:trPr>
        <w:tc>
          <w:tcPr>
            <w:tcW w:w="1077" w:type="dxa"/>
            <w:vMerge/>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val="restart"/>
            <w:tcBorders>
              <w:top w:val="single" w:sz="4" w:space="0" w:color="auto"/>
              <w:left w:val="nil"/>
              <w:right w:val="single" w:sz="4" w:space="0" w:color="auto"/>
            </w:tcBorders>
            <w:shd w:val="clear" w:color="auto" w:fill="auto"/>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r w:rsidRPr="00AE2FFB">
              <w:rPr>
                <w:rFonts w:asciiTheme="majorHAnsi" w:eastAsia="Times New Roman" w:hAnsiTheme="majorHAnsi"/>
                <w:color w:val="000000"/>
                <w:sz w:val="20"/>
                <w:szCs w:val="20"/>
                <w:lang w:eastAsia="tr-TR"/>
              </w:rPr>
              <w:t> </w:t>
            </w:r>
            <w:r w:rsidRPr="00AE2FFB">
              <w:rPr>
                <w:rFonts w:asciiTheme="majorHAnsi" w:hAnsiTheme="majorHAnsi"/>
                <w:sz w:val="20"/>
                <w:szCs w:val="20"/>
              </w:rPr>
              <w:t>Stratejik Hedef 1.2.</w:t>
            </w: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1.2.1.</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tcBorders>
              <w:left w:val="nil"/>
              <w:right w:val="single" w:sz="4" w:space="0" w:color="auto"/>
            </w:tcBorders>
            <w:shd w:val="clear" w:color="auto" w:fill="auto"/>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1.2.2.</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tcBorders>
              <w:left w:val="nil"/>
              <w:right w:val="single" w:sz="4" w:space="0" w:color="auto"/>
            </w:tcBorders>
            <w:shd w:val="clear" w:color="auto" w:fill="auto"/>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1.2.3.</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tcBorders>
              <w:left w:val="nil"/>
              <w:right w:val="single" w:sz="4" w:space="0" w:color="auto"/>
            </w:tcBorders>
            <w:shd w:val="clear" w:color="auto" w:fill="auto"/>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1.2.4.</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tcBorders>
              <w:left w:val="nil"/>
              <w:right w:val="single" w:sz="4" w:space="0" w:color="auto"/>
            </w:tcBorders>
            <w:shd w:val="clear" w:color="auto" w:fill="auto"/>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1.2.5.</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tcBorders>
              <w:left w:val="nil"/>
              <w:right w:val="single" w:sz="4" w:space="0" w:color="auto"/>
            </w:tcBorders>
            <w:shd w:val="clear" w:color="auto" w:fill="auto"/>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1.2.6.</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tcBorders>
              <w:left w:val="nil"/>
              <w:right w:val="single" w:sz="4" w:space="0" w:color="auto"/>
            </w:tcBorders>
            <w:shd w:val="clear" w:color="auto" w:fill="auto"/>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1.2.7.</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tcBorders>
              <w:left w:val="nil"/>
              <w:right w:val="single" w:sz="4" w:space="0" w:color="auto"/>
            </w:tcBorders>
            <w:shd w:val="clear" w:color="auto" w:fill="auto"/>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1.2.8.</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D007E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200</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D007E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6</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tcBorders>
              <w:left w:val="nil"/>
              <w:right w:val="single" w:sz="4" w:space="0" w:color="auto"/>
            </w:tcBorders>
            <w:shd w:val="clear" w:color="auto" w:fill="auto"/>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1.2.9.</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tcBorders>
              <w:left w:val="nil"/>
              <w:right w:val="single" w:sz="4" w:space="0" w:color="auto"/>
            </w:tcBorders>
            <w:shd w:val="clear" w:color="auto" w:fill="auto"/>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1.2.10.</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D007E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200</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D007E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6</w:t>
            </w:r>
          </w:p>
        </w:tc>
      </w:tr>
      <w:tr w:rsidR="00564657" w:rsidRPr="00DC3E3B" w:rsidTr="008B28BE">
        <w:trPr>
          <w:trHeight w:val="340"/>
        </w:trPr>
        <w:tc>
          <w:tcPr>
            <w:tcW w:w="1077" w:type="dxa"/>
            <w:vMerge/>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tcBorders>
              <w:left w:val="nil"/>
              <w:right w:val="single" w:sz="4" w:space="0" w:color="auto"/>
            </w:tcBorders>
            <w:shd w:val="clear" w:color="auto" w:fill="auto"/>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1.2.11.</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B28BE">
        <w:trPr>
          <w:trHeight w:val="340"/>
        </w:trPr>
        <w:tc>
          <w:tcPr>
            <w:tcW w:w="1077" w:type="dxa"/>
            <w:vMerge/>
            <w:tcBorders>
              <w:left w:val="double" w:sz="4" w:space="0" w:color="auto"/>
              <w:bottom w:val="sing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tcBorders>
              <w:left w:val="nil"/>
              <w:bottom w:val="sing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tcBorders>
              <w:left w:val="nil"/>
              <w:bottom w:val="single" w:sz="4" w:space="0" w:color="auto"/>
              <w:right w:val="single" w:sz="4" w:space="0" w:color="auto"/>
            </w:tcBorders>
            <w:shd w:val="clear" w:color="auto" w:fill="auto"/>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1.2.12.</w:t>
            </w:r>
          </w:p>
        </w:tc>
        <w:tc>
          <w:tcPr>
            <w:tcW w:w="1962"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3D760C" w:rsidRPr="00DC3E3B" w:rsidTr="008B28BE">
        <w:trPr>
          <w:trHeight w:val="519"/>
        </w:trPr>
        <w:tc>
          <w:tcPr>
            <w:tcW w:w="5997" w:type="dxa"/>
            <w:gridSpan w:val="4"/>
            <w:tcBorders>
              <w:top w:val="single" w:sz="4" w:space="0" w:color="auto"/>
              <w:left w:val="double" w:sz="4" w:space="0" w:color="auto"/>
              <w:bottom w:val="double" w:sz="4" w:space="0" w:color="auto"/>
              <w:right w:val="single" w:sz="4" w:space="0" w:color="auto"/>
            </w:tcBorders>
            <w:shd w:val="clear" w:color="auto" w:fill="auto"/>
            <w:vAlign w:val="center"/>
            <w:hideMark/>
          </w:tcPr>
          <w:p w:rsidR="003D760C" w:rsidRPr="003D760C" w:rsidRDefault="003D760C"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62" w:type="dxa"/>
            <w:tcBorders>
              <w:top w:val="single" w:sz="4" w:space="0" w:color="auto"/>
              <w:left w:val="nil"/>
              <w:bottom w:val="double" w:sz="4" w:space="0" w:color="auto"/>
              <w:right w:val="single" w:sz="4" w:space="0" w:color="auto"/>
            </w:tcBorders>
            <w:shd w:val="clear" w:color="auto" w:fill="auto"/>
            <w:vAlign w:val="center"/>
          </w:tcPr>
          <w:p w:rsidR="003D760C" w:rsidRPr="003D760C" w:rsidRDefault="00D007E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600</w:t>
            </w:r>
          </w:p>
        </w:tc>
        <w:tc>
          <w:tcPr>
            <w:tcW w:w="1548" w:type="dxa"/>
            <w:tcBorders>
              <w:top w:val="single" w:sz="4" w:space="0" w:color="auto"/>
              <w:left w:val="nil"/>
              <w:bottom w:val="double" w:sz="4" w:space="0" w:color="auto"/>
              <w:right w:val="double" w:sz="4" w:space="0" w:color="auto"/>
            </w:tcBorders>
            <w:shd w:val="clear" w:color="auto" w:fill="auto"/>
            <w:vAlign w:val="center"/>
          </w:tcPr>
          <w:p w:rsidR="003D760C" w:rsidRPr="003D760C" w:rsidRDefault="00D007E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18</w:t>
            </w:r>
          </w:p>
        </w:tc>
      </w:tr>
    </w:tbl>
    <w:p w:rsidR="004353B4" w:rsidRPr="005E2C82" w:rsidRDefault="004353B4" w:rsidP="006D4373">
      <w:pPr>
        <w:ind w:hanging="426"/>
        <w:rPr>
          <w:sz w:val="12"/>
          <w:szCs w:val="18"/>
        </w:rPr>
      </w:pPr>
      <w:r w:rsidRPr="005E2C82">
        <w:rPr>
          <w:rFonts w:asciiTheme="majorHAnsi" w:hAnsiTheme="majorHAnsi"/>
          <w:bCs/>
          <w:sz w:val="18"/>
          <w:szCs w:val="18"/>
        </w:rPr>
        <w:t>Tablo 2</w:t>
      </w:r>
      <w:r w:rsidR="009E0B7C">
        <w:rPr>
          <w:rFonts w:asciiTheme="majorHAnsi" w:hAnsiTheme="majorHAnsi"/>
          <w:bCs/>
          <w:sz w:val="18"/>
          <w:szCs w:val="18"/>
        </w:rPr>
        <w:t>0</w:t>
      </w:r>
      <w:r w:rsidRPr="005E2C82">
        <w:rPr>
          <w:rFonts w:asciiTheme="majorHAnsi" w:hAnsiTheme="majorHAnsi"/>
          <w:bCs/>
          <w:sz w:val="18"/>
          <w:szCs w:val="18"/>
        </w:rPr>
        <w:t xml:space="preserve">-a: </w:t>
      </w:r>
      <w:r w:rsidR="00BC268D" w:rsidRPr="005E2C82">
        <w:rPr>
          <w:rFonts w:asciiTheme="majorHAnsi" w:hAnsiTheme="majorHAnsi"/>
          <w:bCs/>
          <w:sz w:val="18"/>
          <w:szCs w:val="18"/>
        </w:rPr>
        <w:t xml:space="preserve">Tema 1. </w:t>
      </w:r>
      <w:r w:rsidRPr="005E2C82">
        <w:rPr>
          <w:rFonts w:asciiTheme="majorHAnsi" w:hAnsiTheme="majorHAnsi"/>
          <w:bCs/>
          <w:sz w:val="18"/>
          <w:szCs w:val="18"/>
        </w:rPr>
        <w:t xml:space="preserve">Tahmini Maliyet Tablosu </w:t>
      </w:r>
    </w:p>
    <w:p w:rsidR="00F41708" w:rsidRDefault="00F41708"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tbl>
      <w:tblPr>
        <w:tblW w:w="9865" w:type="dxa"/>
        <w:tblInd w:w="-356" w:type="dxa"/>
        <w:tblCellMar>
          <w:left w:w="70" w:type="dxa"/>
          <w:right w:w="70" w:type="dxa"/>
        </w:tblCellMar>
        <w:tblLook w:val="04A0" w:firstRow="1" w:lastRow="0" w:firstColumn="1" w:lastColumn="0" w:noHBand="0" w:noVBand="1"/>
      </w:tblPr>
      <w:tblGrid>
        <w:gridCol w:w="1082"/>
        <w:gridCol w:w="1163"/>
        <w:gridCol w:w="1948"/>
        <w:gridCol w:w="2037"/>
        <w:gridCol w:w="2016"/>
        <w:gridCol w:w="1619"/>
      </w:tblGrid>
      <w:tr w:rsidR="00AE2FFB" w:rsidRPr="00DC3E3B" w:rsidTr="00D007E4">
        <w:trPr>
          <w:trHeight w:val="981"/>
        </w:trPr>
        <w:tc>
          <w:tcPr>
            <w:tcW w:w="1082" w:type="dxa"/>
            <w:tcBorders>
              <w:top w:val="double" w:sz="4" w:space="0" w:color="auto"/>
              <w:left w:val="double" w:sz="4" w:space="0" w:color="auto"/>
              <w:bottom w:val="single" w:sz="4" w:space="0" w:color="auto"/>
              <w:right w:val="single" w:sz="4" w:space="0" w:color="auto"/>
            </w:tcBorders>
            <w:shd w:val="clear" w:color="auto" w:fill="auto"/>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16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94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2035" w:type="dxa"/>
            <w:tcBorders>
              <w:top w:val="double" w:sz="4" w:space="0" w:color="auto"/>
              <w:left w:val="nil"/>
              <w:bottom w:val="single" w:sz="4" w:space="0" w:color="auto"/>
              <w:right w:val="single" w:sz="4" w:space="0" w:color="auto"/>
            </w:tcBorders>
            <w:shd w:val="clear" w:color="auto" w:fill="auto"/>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2016" w:type="dxa"/>
            <w:tcBorders>
              <w:top w:val="double" w:sz="4" w:space="0" w:color="auto"/>
              <w:left w:val="nil"/>
              <w:right w:val="single" w:sz="4" w:space="0" w:color="auto"/>
            </w:tcBorders>
            <w:shd w:val="clear" w:color="auto" w:fill="auto"/>
            <w:vAlign w:val="center"/>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619" w:type="dxa"/>
            <w:tcBorders>
              <w:top w:val="double" w:sz="4" w:space="0" w:color="auto"/>
              <w:left w:val="nil"/>
              <w:right w:val="double" w:sz="4" w:space="0" w:color="auto"/>
            </w:tcBorders>
            <w:shd w:val="clear" w:color="auto" w:fill="auto"/>
            <w:vAlign w:val="center"/>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564657" w:rsidRPr="00DC3E3B" w:rsidTr="00D007E4">
        <w:trPr>
          <w:trHeight w:val="404"/>
        </w:trPr>
        <w:tc>
          <w:tcPr>
            <w:tcW w:w="1082" w:type="dxa"/>
            <w:vMerge w:val="restart"/>
            <w:tcBorders>
              <w:top w:val="single" w:sz="4" w:space="0" w:color="auto"/>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TEMA 2</w:t>
            </w:r>
          </w:p>
        </w:tc>
        <w:tc>
          <w:tcPr>
            <w:tcW w:w="1163" w:type="dxa"/>
            <w:vMerge w:val="restart"/>
            <w:tcBorders>
              <w:top w:val="single" w:sz="4" w:space="0" w:color="auto"/>
              <w:left w:val="nil"/>
              <w:right w:val="single" w:sz="4" w:space="0" w:color="auto"/>
            </w:tcBorders>
            <w:shd w:val="clear" w:color="auto" w:fill="auto"/>
            <w:noWrap/>
            <w:vAlign w:val="center"/>
            <w:hideMark/>
          </w:tcPr>
          <w:p w:rsidR="00564657" w:rsidRDefault="00564657" w:rsidP="00D7150B">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w:t>
            </w:r>
          </w:p>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Amaç </w:t>
            </w:r>
            <w:r>
              <w:rPr>
                <w:rFonts w:asciiTheme="majorHAnsi" w:hAnsiTheme="majorHAnsi"/>
                <w:sz w:val="20"/>
                <w:szCs w:val="20"/>
              </w:rPr>
              <w:t>2</w:t>
            </w:r>
          </w:p>
        </w:tc>
        <w:tc>
          <w:tcPr>
            <w:tcW w:w="1948" w:type="dxa"/>
            <w:vMerge w:val="restart"/>
            <w:tcBorders>
              <w:top w:val="single" w:sz="4" w:space="0" w:color="auto"/>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Hedef </w:t>
            </w:r>
            <w:r>
              <w:rPr>
                <w:rFonts w:asciiTheme="majorHAnsi" w:hAnsiTheme="majorHAnsi"/>
                <w:sz w:val="20"/>
                <w:szCs w:val="20"/>
              </w:rPr>
              <w:t>2</w:t>
            </w:r>
            <w:r w:rsidRPr="00AE2FFB">
              <w:rPr>
                <w:rFonts w:asciiTheme="majorHAnsi" w:hAnsiTheme="majorHAnsi"/>
                <w:sz w:val="20"/>
                <w:szCs w:val="20"/>
              </w:rPr>
              <w:t>.1.</w:t>
            </w: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2.</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A65CB3"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3</w:t>
            </w:r>
            <w:r w:rsidR="00D007E4">
              <w:rPr>
                <w:rFonts w:asciiTheme="majorHAnsi" w:eastAsia="Times New Roman" w:hAnsiTheme="majorHAnsi"/>
                <w:b/>
                <w:bCs/>
                <w:color w:val="000000"/>
                <w:sz w:val="20"/>
                <w:szCs w:val="20"/>
                <w:lang w:eastAsia="tr-TR"/>
              </w:rPr>
              <w:t>00</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40768E"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3.</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4.</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5.</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6.</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7.</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8.</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9.</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10.</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D007E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1.000</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D007E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33</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11.</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12.</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13.</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564657">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14.</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15.</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vMerge/>
            <w:tcBorders>
              <w:left w:val="double" w:sz="4" w:space="0" w:color="auto"/>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948" w:type="dxa"/>
            <w:vMerge/>
            <w:tcBorders>
              <w:left w:val="nil"/>
              <w:bottom w:val="single" w:sz="4" w:space="0" w:color="auto"/>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16.</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E2FFB" w:rsidRPr="00DC3E3B" w:rsidTr="00D007E4">
        <w:trPr>
          <w:trHeight w:val="404"/>
        </w:trPr>
        <w:tc>
          <w:tcPr>
            <w:tcW w:w="1082" w:type="dxa"/>
            <w:vMerge/>
            <w:tcBorders>
              <w:left w:val="double" w:sz="4" w:space="0" w:color="auto"/>
              <w:right w:val="single" w:sz="4" w:space="0" w:color="auto"/>
            </w:tcBorders>
            <w:shd w:val="clear" w:color="auto" w:fill="auto"/>
            <w:vAlign w:val="center"/>
            <w:hideMark/>
          </w:tcPr>
          <w:p w:rsidR="00AE2FFB" w:rsidRPr="00AE2FFB" w:rsidRDefault="00AE2FFB" w:rsidP="00D7150B">
            <w:pPr>
              <w:spacing w:after="0" w:line="240" w:lineRule="auto"/>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AE2FFB" w:rsidRPr="00AE2FFB" w:rsidRDefault="00AE2FFB" w:rsidP="00D7150B">
            <w:pPr>
              <w:spacing w:after="0" w:line="240" w:lineRule="auto"/>
              <w:jc w:val="center"/>
              <w:rPr>
                <w:rFonts w:asciiTheme="majorHAnsi" w:eastAsia="Times New Roman" w:hAnsiTheme="majorHAnsi"/>
                <w:bCs/>
                <w:color w:val="000000"/>
                <w:sz w:val="20"/>
                <w:szCs w:val="20"/>
                <w:lang w:eastAsia="tr-TR"/>
              </w:rPr>
            </w:pPr>
          </w:p>
        </w:tc>
        <w:tc>
          <w:tcPr>
            <w:tcW w:w="1948" w:type="dxa"/>
            <w:vMerge w:val="restart"/>
            <w:tcBorders>
              <w:top w:val="single" w:sz="4" w:space="0" w:color="auto"/>
              <w:left w:val="nil"/>
              <w:right w:val="single" w:sz="4" w:space="0" w:color="auto"/>
            </w:tcBorders>
            <w:shd w:val="clear" w:color="auto" w:fill="auto"/>
            <w:vAlign w:val="center"/>
            <w:hideMark/>
          </w:tcPr>
          <w:p w:rsidR="00AE2FFB" w:rsidRPr="00AE2FFB" w:rsidRDefault="00AE2FFB" w:rsidP="003B6284">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r w:rsidR="00D7150B">
              <w:rPr>
                <w:rFonts w:asciiTheme="majorHAnsi" w:hAnsiTheme="majorHAnsi"/>
                <w:sz w:val="20"/>
                <w:szCs w:val="20"/>
              </w:rPr>
              <w:t>2</w:t>
            </w:r>
            <w:r w:rsidRPr="00AE2FFB">
              <w:rPr>
                <w:rFonts w:asciiTheme="majorHAnsi" w:hAnsiTheme="majorHAnsi"/>
                <w:sz w:val="20"/>
                <w:szCs w:val="20"/>
              </w:rPr>
              <w:t>.2.</w:t>
            </w: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AE2FFB" w:rsidRPr="00AE2FFB" w:rsidRDefault="00AE2FFB"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sidR="00D7150B">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.2.1.</w:t>
            </w:r>
          </w:p>
        </w:tc>
        <w:tc>
          <w:tcPr>
            <w:tcW w:w="2016" w:type="dxa"/>
            <w:tcBorders>
              <w:top w:val="single" w:sz="4" w:space="0" w:color="auto"/>
              <w:left w:val="nil"/>
              <w:bottom w:val="single" w:sz="4" w:space="0" w:color="auto"/>
              <w:right w:val="single" w:sz="4" w:space="0" w:color="auto"/>
            </w:tcBorders>
            <w:shd w:val="clear" w:color="auto" w:fill="auto"/>
            <w:vAlign w:val="center"/>
          </w:tcPr>
          <w:p w:rsidR="00AE2FFB"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AE2FFB"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E2FFB" w:rsidRPr="00DC3E3B" w:rsidTr="00D007E4">
        <w:trPr>
          <w:trHeight w:val="404"/>
        </w:trPr>
        <w:tc>
          <w:tcPr>
            <w:tcW w:w="1082" w:type="dxa"/>
            <w:vMerge/>
            <w:tcBorders>
              <w:left w:val="double" w:sz="4" w:space="0" w:color="auto"/>
              <w:right w:val="single" w:sz="4" w:space="0" w:color="auto"/>
            </w:tcBorders>
            <w:shd w:val="clear" w:color="auto" w:fill="auto"/>
            <w:vAlign w:val="center"/>
            <w:hideMark/>
          </w:tcPr>
          <w:p w:rsidR="00AE2FFB" w:rsidRPr="00AE2FFB" w:rsidRDefault="00AE2FFB" w:rsidP="00D7150B">
            <w:pPr>
              <w:spacing w:after="0" w:line="240" w:lineRule="auto"/>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AE2FFB" w:rsidRPr="00AE2FFB" w:rsidRDefault="00AE2FFB" w:rsidP="00D7150B">
            <w:pPr>
              <w:spacing w:after="0" w:line="240" w:lineRule="auto"/>
              <w:jc w:val="center"/>
              <w:rPr>
                <w:rFonts w:asciiTheme="majorHAnsi" w:eastAsia="Times New Roman" w:hAnsiTheme="majorHAnsi"/>
                <w:bCs/>
                <w:color w:val="000000"/>
                <w:sz w:val="20"/>
                <w:szCs w:val="20"/>
                <w:lang w:eastAsia="tr-TR"/>
              </w:rPr>
            </w:pPr>
          </w:p>
        </w:tc>
        <w:tc>
          <w:tcPr>
            <w:tcW w:w="1948" w:type="dxa"/>
            <w:vMerge/>
            <w:tcBorders>
              <w:left w:val="nil"/>
              <w:right w:val="single" w:sz="4" w:space="0" w:color="auto"/>
            </w:tcBorders>
            <w:shd w:val="clear" w:color="auto" w:fill="auto"/>
            <w:vAlign w:val="center"/>
            <w:hideMark/>
          </w:tcPr>
          <w:p w:rsidR="00AE2FFB" w:rsidRPr="00AE2FFB" w:rsidRDefault="00AE2FFB"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AE2FFB" w:rsidRPr="00AE2FFB" w:rsidRDefault="00D7150B"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w:t>
            </w:r>
            <w:r w:rsidR="00AE2FFB" w:rsidRPr="00AE2FFB">
              <w:rPr>
                <w:rFonts w:asciiTheme="majorHAnsi" w:eastAsia="Times New Roman" w:hAnsiTheme="majorHAnsi"/>
                <w:bCs/>
                <w:color w:val="000000"/>
                <w:sz w:val="20"/>
                <w:szCs w:val="20"/>
                <w:lang w:eastAsia="tr-TR"/>
              </w:rPr>
              <w:t>.2.2.</w:t>
            </w:r>
          </w:p>
        </w:tc>
        <w:tc>
          <w:tcPr>
            <w:tcW w:w="2016" w:type="dxa"/>
            <w:tcBorders>
              <w:top w:val="single" w:sz="4" w:space="0" w:color="auto"/>
              <w:left w:val="nil"/>
              <w:bottom w:val="single" w:sz="4" w:space="0" w:color="auto"/>
              <w:right w:val="single" w:sz="4" w:space="0" w:color="auto"/>
            </w:tcBorders>
            <w:shd w:val="clear" w:color="auto" w:fill="auto"/>
            <w:vAlign w:val="center"/>
          </w:tcPr>
          <w:p w:rsidR="00AE2FFB"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AE2FFB"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E2FFB" w:rsidRPr="00DC3E3B" w:rsidTr="00D007E4">
        <w:trPr>
          <w:trHeight w:val="404"/>
        </w:trPr>
        <w:tc>
          <w:tcPr>
            <w:tcW w:w="1082" w:type="dxa"/>
            <w:vMerge/>
            <w:tcBorders>
              <w:left w:val="double" w:sz="4" w:space="0" w:color="auto"/>
              <w:right w:val="single" w:sz="4" w:space="0" w:color="auto"/>
            </w:tcBorders>
            <w:shd w:val="clear" w:color="auto" w:fill="auto"/>
            <w:vAlign w:val="center"/>
            <w:hideMark/>
          </w:tcPr>
          <w:p w:rsidR="00AE2FFB" w:rsidRPr="00AE2FFB" w:rsidRDefault="00AE2FFB" w:rsidP="00D7150B">
            <w:pPr>
              <w:spacing w:after="0" w:line="240" w:lineRule="auto"/>
              <w:rPr>
                <w:rFonts w:asciiTheme="majorHAnsi" w:eastAsia="Times New Roman" w:hAnsiTheme="majorHAnsi"/>
                <w:bCs/>
                <w:color w:val="000000"/>
                <w:sz w:val="20"/>
                <w:szCs w:val="20"/>
                <w:lang w:eastAsia="tr-TR"/>
              </w:rPr>
            </w:pPr>
          </w:p>
        </w:tc>
        <w:tc>
          <w:tcPr>
            <w:tcW w:w="1163" w:type="dxa"/>
            <w:vMerge/>
            <w:tcBorders>
              <w:left w:val="nil"/>
              <w:right w:val="single" w:sz="4" w:space="0" w:color="auto"/>
            </w:tcBorders>
            <w:shd w:val="clear" w:color="auto" w:fill="auto"/>
            <w:noWrap/>
            <w:vAlign w:val="center"/>
            <w:hideMark/>
          </w:tcPr>
          <w:p w:rsidR="00AE2FFB" w:rsidRPr="00AE2FFB" w:rsidRDefault="00AE2FFB" w:rsidP="00D7150B">
            <w:pPr>
              <w:spacing w:after="0" w:line="240" w:lineRule="auto"/>
              <w:jc w:val="center"/>
              <w:rPr>
                <w:rFonts w:asciiTheme="majorHAnsi" w:eastAsia="Times New Roman" w:hAnsiTheme="majorHAnsi"/>
                <w:bCs/>
                <w:color w:val="000000"/>
                <w:sz w:val="20"/>
                <w:szCs w:val="20"/>
                <w:lang w:eastAsia="tr-TR"/>
              </w:rPr>
            </w:pPr>
          </w:p>
        </w:tc>
        <w:tc>
          <w:tcPr>
            <w:tcW w:w="1948" w:type="dxa"/>
            <w:vMerge/>
            <w:tcBorders>
              <w:left w:val="nil"/>
              <w:right w:val="single" w:sz="4" w:space="0" w:color="auto"/>
            </w:tcBorders>
            <w:shd w:val="clear" w:color="auto" w:fill="auto"/>
            <w:vAlign w:val="center"/>
            <w:hideMark/>
          </w:tcPr>
          <w:p w:rsidR="00AE2FFB" w:rsidRPr="00AE2FFB" w:rsidRDefault="00AE2FFB"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AE2FFB" w:rsidRPr="00AE2FFB" w:rsidRDefault="00D7150B"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w:t>
            </w:r>
            <w:r w:rsidR="00AE2FFB">
              <w:rPr>
                <w:rFonts w:asciiTheme="majorHAnsi" w:eastAsia="Times New Roman" w:hAnsiTheme="majorHAnsi"/>
                <w:bCs/>
                <w:color w:val="000000"/>
                <w:sz w:val="20"/>
                <w:szCs w:val="20"/>
                <w:lang w:eastAsia="tr-TR"/>
              </w:rPr>
              <w:t>.2.3.</w:t>
            </w:r>
          </w:p>
        </w:tc>
        <w:tc>
          <w:tcPr>
            <w:tcW w:w="2016" w:type="dxa"/>
            <w:tcBorders>
              <w:top w:val="single" w:sz="4" w:space="0" w:color="auto"/>
              <w:left w:val="nil"/>
              <w:bottom w:val="single" w:sz="4" w:space="0" w:color="auto"/>
              <w:right w:val="single" w:sz="4" w:space="0" w:color="auto"/>
            </w:tcBorders>
            <w:shd w:val="clear" w:color="auto" w:fill="auto"/>
            <w:vAlign w:val="center"/>
          </w:tcPr>
          <w:p w:rsidR="00AE2FFB"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AE2FFB"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63" w:type="dxa"/>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948" w:type="dxa"/>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564657">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2.2.4.</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63" w:type="dxa"/>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948" w:type="dxa"/>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2.2.5.</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63" w:type="dxa"/>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948" w:type="dxa"/>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2.2.6.</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D007E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D007E4"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63" w:type="dxa"/>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948" w:type="dxa"/>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2.2.7.</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404"/>
        </w:trPr>
        <w:tc>
          <w:tcPr>
            <w:tcW w:w="1082" w:type="dxa"/>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63" w:type="dxa"/>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948" w:type="dxa"/>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2.2.8.</w:t>
            </w: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9E6C2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D007E4">
        <w:trPr>
          <w:trHeight w:val="66"/>
        </w:trPr>
        <w:tc>
          <w:tcPr>
            <w:tcW w:w="1082" w:type="dxa"/>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63" w:type="dxa"/>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948" w:type="dxa"/>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p>
        </w:tc>
      </w:tr>
      <w:tr w:rsidR="00564657" w:rsidRPr="00DC3E3B" w:rsidTr="00D007E4">
        <w:trPr>
          <w:trHeight w:val="66"/>
        </w:trPr>
        <w:tc>
          <w:tcPr>
            <w:tcW w:w="1082" w:type="dxa"/>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63" w:type="dxa"/>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948" w:type="dxa"/>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564657">
            <w:pPr>
              <w:spacing w:after="0" w:line="240" w:lineRule="auto"/>
              <w:jc w:val="center"/>
              <w:rPr>
                <w:rFonts w:asciiTheme="majorHAnsi" w:eastAsia="Times New Roman" w:hAnsiTheme="majorHAnsi"/>
                <w:bCs/>
                <w:color w:val="000000"/>
                <w:sz w:val="20"/>
                <w:szCs w:val="20"/>
                <w:lang w:eastAsia="tr-TR"/>
              </w:rPr>
            </w:pP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p>
        </w:tc>
      </w:tr>
      <w:tr w:rsidR="00564657" w:rsidRPr="00DC3E3B" w:rsidTr="00D007E4">
        <w:trPr>
          <w:trHeight w:val="66"/>
        </w:trPr>
        <w:tc>
          <w:tcPr>
            <w:tcW w:w="1082" w:type="dxa"/>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63" w:type="dxa"/>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948" w:type="dxa"/>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p>
        </w:tc>
      </w:tr>
      <w:tr w:rsidR="00564657" w:rsidRPr="00DC3E3B" w:rsidTr="00D007E4">
        <w:trPr>
          <w:trHeight w:val="66"/>
        </w:trPr>
        <w:tc>
          <w:tcPr>
            <w:tcW w:w="1082" w:type="dxa"/>
            <w:tcBorders>
              <w:left w:val="double" w:sz="4" w:space="0" w:color="auto"/>
              <w:right w:val="single" w:sz="4" w:space="0" w:color="auto"/>
            </w:tcBorders>
            <w:shd w:val="clear" w:color="auto" w:fill="auto"/>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63" w:type="dxa"/>
            <w:tcBorders>
              <w:left w:val="nil"/>
              <w:right w:val="single" w:sz="4" w:space="0" w:color="auto"/>
            </w:tcBorders>
            <w:shd w:val="clear" w:color="auto" w:fill="auto"/>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948" w:type="dxa"/>
            <w:tcBorders>
              <w:left w:val="nil"/>
              <w:right w:val="single" w:sz="4" w:space="0" w:color="auto"/>
            </w:tcBorders>
            <w:shd w:val="clear" w:color="auto" w:fill="auto"/>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p>
        </w:tc>
        <w:tc>
          <w:tcPr>
            <w:tcW w:w="2016" w:type="dxa"/>
            <w:tcBorders>
              <w:top w:val="single" w:sz="4" w:space="0" w:color="auto"/>
              <w:left w:val="nil"/>
              <w:bottom w:val="single" w:sz="4" w:space="0" w:color="auto"/>
              <w:right w:val="single" w:sz="4" w:space="0" w:color="auto"/>
            </w:tcBorders>
            <w:shd w:val="clear" w:color="auto" w:fill="auto"/>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p>
        </w:tc>
        <w:tc>
          <w:tcPr>
            <w:tcW w:w="1619" w:type="dxa"/>
            <w:tcBorders>
              <w:top w:val="single" w:sz="4" w:space="0" w:color="auto"/>
              <w:left w:val="nil"/>
              <w:bottom w:val="single" w:sz="4" w:space="0" w:color="auto"/>
              <w:right w:val="double" w:sz="4" w:space="0" w:color="auto"/>
            </w:tcBorders>
            <w:shd w:val="clear" w:color="auto" w:fill="auto"/>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p>
        </w:tc>
      </w:tr>
      <w:tr w:rsidR="00AE2FFB" w:rsidRPr="00DC3E3B" w:rsidTr="00D007E4">
        <w:trPr>
          <w:trHeight w:val="568"/>
        </w:trPr>
        <w:tc>
          <w:tcPr>
            <w:tcW w:w="6230" w:type="dxa"/>
            <w:gridSpan w:val="4"/>
            <w:tcBorders>
              <w:top w:val="single" w:sz="4" w:space="0" w:color="auto"/>
              <w:left w:val="double" w:sz="4" w:space="0" w:color="auto"/>
              <w:bottom w:val="double" w:sz="4" w:space="0" w:color="auto"/>
              <w:right w:val="single" w:sz="4" w:space="0" w:color="auto"/>
            </w:tcBorders>
            <w:shd w:val="clear" w:color="auto" w:fill="auto"/>
            <w:vAlign w:val="center"/>
            <w:hideMark/>
          </w:tcPr>
          <w:p w:rsidR="00AE2FFB" w:rsidRPr="003D760C" w:rsidRDefault="00AE2FFB"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2016" w:type="dxa"/>
            <w:tcBorders>
              <w:top w:val="single" w:sz="4" w:space="0" w:color="auto"/>
              <w:left w:val="nil"/>
              <w:bottom w:val="double" w:sz="4" w:space="0" w:color="auto"/>
              <w:right w:val="single" w:sz="4" w:space="0" w:color="auto"/>
            </w:tcBorders>
            <w:shd w:val="clear" w:color="auto" w:fill="auto"/>
            <w:vAlign w:val="center"/>
          </w:tcPr>
          <w:p w:rsidR="00AE2FFB" w:rsidRPr="003D760C" w:rsidRDefault="00A65CB3"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1.3</w:t>
            </w:r>
            <w:r w:rsidR="00D007E4">
              <w:rPr>
                <w:rFonts w:asciiTheme="majorHAnsi" w:eastAsia="Times New Roman" w:hAnsiTheme="majorHAnsi"/>
                <w:b/>
                <w:bCs/>
                <w:color w:val="000000"/>
                <w:sz w:val="20"/>
                <w:szCs w:val="20"/>
                <w:lang w:eastAsia="tr-TR"/>
              </w:rPr>
              <w:t>00</w:t>
            </w:r>
          </w:p>
        </w:tc>
        <w:tc>
          <w:tcPr>
            <w:tcW w:w="1619" w:type="dxa"/>
            <w:tcBorders>
              <w:top w:val="single" w:sz="4" w:space="0" w:color="auto"/>
              <w:left w:val="nil"/>
              <w:bottom w:val="double" w:sz="4" w:space="0" w:color="auto"/>
              <w:right w:val="double" w:sz="4" w:space="0" w:color="auto"/>
            </w:tcBorders>
            <w:shd w:val="clear" w:color="auto" w:fill="auto"/>
            <w:vAlign w:val="center"/>
          </w:tcPr>
          <w:p w:rsidR="00AE2FFB" w:rsidRPr="003D760C" w:rsidRDefault="0040768E" w:rsidP="00AC6F22">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43</w:t>
            </w:r>
          </w:p>
        </w:tc>
      </w:tr>
    </w:tbl>
    <w:p w:rsidR="00AE2FFB" w:rsidRDefault="00BC268D" w:rsidP="006D4373">
      <w:pPr>
        <w:spacing w:after="0" w:line="360" w:lineRule="auto"/>
        <w:ind w:hanging="426"/>
        <w:jc w:val="both"/>
        <w:rPr>
          <w:rFonts w:asciiTheme="majorHAnsi" w:hAnsiTheme="majorHAnsi"/>
          <w:sz w:val="24"/>
          <w:szCs w:val="24"/>
        </w:rPr>
      </w:pPr>
      <w:r w:rsidRPr="006D4373">
        <w:rPr>
          <w:rFonts w:asciiTheme="majorHAnsi" w:hAnsiTheme="majorHAnsi"/>
          <w:bCs/>
          <w:sz w:val="18"/>
          <w:szCs w:val="18"/>
        </w:rPr>
        <w:t>Tablo 2</w:t>
      </w:r>
      <w:r w:rsidR="009E0B7C">
        <w:rPr>
          <w:rFonts w:asciiTheme="majorHAnsi" w:hAnsiTheme="majorHAnsi"/>
          <w:bCs/>
          <w:sz w:val="18"/>
          <w:szCs w:val="18"/>
        </w:rPr>
        <w:t>0</w:t>
      </w:r>
      <w:r w:rsidRPr="006D4373">
        <w:rPr>
          <w:rFonts w:asciiTheme="majorHAnsi" w:hAnsiTheme="majorHAnsi"/>
          <w:bCs/>
          <w:sz w:val="18"/>
          <w:szCs w:val="18"/>
        </w:rPr>
        <w:t>-b: Tema 2. Tahmini Maliyet Tablosu</w:t>
      </w:r>
    </w:p>
    <w:p w:rsidR="00D7150B" w:rsidRDefault="00D7150B" w:rsidP="005F6EDD">
      <w:pPr>
        <w:spacing w:after="0" w:line="360" w:lineRule="auto"/>
        <w:jc w:val="both"/>
        <w:rPr>
          <w:rFonts w:asciiTheme="majorHAnsi" w:hAnsiTheme="majorHAnsi"/>
          <w:sz w:val="24"/>
          <w:szCs w:val="24"/>
        </w:rPr>
      </w:pPr>
    </w:p>
    <w:p w:rsidR="00D7150B" w:rsidRDefault="00D7150B" w:rsidP="005F6EDD">
      <w:pPr>
        <w:spacing w:after="0" w:line="360" w:lineRule="auto"/>
        <w:jc w:val="both"/>
        <w:rPr>
          <w:rFonts w:asciiTheme="majorHAnsi" w:hAnsiTheme="majorHAnsi"/>
          <w:sz w:val="24"/>
          <w:szCs w:val="24"/>
        </w:rPr>
      </w:pPr>
    </w:p>
    <w:p w:rsidR="00D7150B" w:rsidRDefault="00D7150B" w:rsidP="005F6EDD">
      <w:pPr>
        <w:spacing w:after="0" w:line="360" w:lineRule="auto"/>
        <w:jc w:val="both"/>
        <w:rPr>
          <w:rFonts w:asciiTheme="majorHAnsi" w:hAnsiTheme="majorHAnsi"/>
          <w:sz w:val="24"/>
          <w:szCs w:val="24"/>
        </w:rPr>
      </w:pPr>
    </w:p>
    <w:p w:rsidR="00C2709E" w:rsidRDefault="00C2709E" w:rsidP="005F6EDD">
      <w:pPr>
        <w:spacing w:after="0" w:line="360" w:lineRule="auto"/>
        <w:jc w:val="both"/>
        <w:rPr>
          <w:rFonts w:asciiTheme="majorHAnsi" w:hAnsiTheme="majorHAnsi"/>
          <w:sz w:val="24"/>
          <w:szCs w:val="24"/>
        </w:rPr>
      </w:pPr>
    </w:p>
    <w:p w:rsidR="009A3827" w:rsidRDefault="009A3827" w:rsidP="005F6EDD">
      <w:pPr>
        <w:spacing w:after="0" w:line="360" w:lineRule="auto"/>
        <w:jc w:val="both"/>
        <w:rPr>
          <w:rFonts w:asciiTheme="majorHAnsi" w:hAnsiTheme="majorHAnsi"/>
          <w:sz w:val="24"/>
          <w:szCs w:val="24"/>
        </w:rPr>
      </w:pPr>
    </w:p>
    <w:tbl>
      <w:tblPr>
        <w:tblpPr w:leftFromText="141" w:rightFromText="141" w:vertAnchor="text" w:horzAnchor="margin" w:tblpXSpec="center" w:tblpY="157"/>
        <w:tblW w:w="9498" w:type="dxa"/>
        <w:tblCellMar>
          <w:left w:w="70" w:type="dxa"/>
          <w:right w:w="70" w:type="dxa"/>
        </w:tblCellMar>
        <w:tblLook w:val="04A0" w:firstRow="1" w:lastRow="0" w:firstColumn="1" w:lastColumn="0" w:noHBand="0" w:noVBand="1"/>
      </w:tblPr>
      <w:tblGrid>
        <w:gridCol w:w="1056"/>
        <w:gridCol w:w="1092"/>
        <w:gridCol w:w="1890"/>
        <w:gridCol w:w="1960"/>
        <w:gridCol w:w="1941"/>
        <w:gridCol w:w="1559"/>
      </w:tblGrid>
      <w:tr w:rsidR="004F28E8" w:rsidRPr="00DC3E3B" w:rsidTr="004F28E8">
        <w:trPr>
          <w:trHeight w:val="825"/>
        </w:trPr>
        <w:tc>
          <w:tcPr>
            <w:tcW w:w="1056" w:type="dxa"/>
            <w:tcBorders>
              <w:top w:val="double" w:sz="4" w:space="0" w:color="auto"/>
              <w:left w:val="double" w:sz="4" w:space="0" w:color="auto"/>
              <w:bottom w:val="single" w:sz="4" w:space="0" w:color="auto"/>
              <w:right w:val="single" w:sz="4" w:space="0" w:color="auto"/>
            </w:tcBorders>
            <w:shd w:val="clear" w:color="auto" w:fill="auto"/>
            <w:vAlign w:val="center"/>
            <w:hideMark/>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09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9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0" w:type="dxa"/>
            <w:tcBorders>
              <w:top w:val="double" w:sz="4" w:space="0" w:color="auto"/>
              <w:left w:val="nil"/>
              <w:bottom w:val="single" w:sz="4" w:space="0" w:color="auto"/>
              <w:right w:val="single" w:sz="4" w:space="0" w:color="auto"/>
            </w:tcBorders>
            <w:shd w:val="clear" w:color="auto" w:fill="auto"/>
            <w:noWrap/>
            <w:vAlign w:val="center"/>
            <w:hideMark/>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41" w:type="dxa"/>
            <w:tcBorders>
              <w:top w:val="double" w:sz="4" w:space="0" w:color="auto"/>
              <w:left w:val="nil"/>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59" w:type="dxa"/>
            <w:tcBorders>
              <w:top w:val="double" w:sz="4" w:space="0" w:color="auto"/>
              <w:left w:val="nil"/>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4F28E8" w:rsidRPr="00DC3E3B" w:rsidTr="004F28E8">
        <w:trPr>
          <w:trHeight w:val="340"/>
        </w:trPr>
        <w:tc>
          <w:tcPr>
            <w:tcW w:w="1056" w:type="dxa"/>
            <w:vMerge w:val="restart"/>
            <w:tcBorders>
              <w:top w:val="single" w:sz="4" w:space="0" w:color="auto"/>
              <w:left w:val="doub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TEMA 3</w:t>
            </w:r>
          </w:p>
        </w:tc>
        <w:tc>
          <w:tcPr>
            <w:tcW w:w="1092" w:type="dxa"/>
            <w:vMerge w:val="restart"/>
            <w:tcBorders>
              <w:top w:val="single" w:sz="4" w:space="0" w:color="auto"/>
              <w:left w:val="nil"/>
              <w:right w:val="single" w:sz="4" w:space="0" w:color="auto"/>
            </w:tcBorders>
            <w:shd w:val="clear" w:color="auto" w:fill="auto"/>
            <w:noWrap/>
            <w:vAlign w:val="center"/>
            <w:hideMark/>
          </w:tcPr>
          <w:p w:rsidR="004F28E8" w:rsidRDefault="004F28E8" w:rsidP="004F28E8">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w:t>
            </w:r>
          </w:p>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Amaç </w:t>
            </w:r>
            <w:r>
              <w:rPr>
                <w:rFonts w:asciiTheme="majorHAnsi" w:hAnsiTheme="majorHAnsi"/>
                <w:sz w:val="20"/>
                <w:szCs w:val="20"/>
              </w:rPr>
              <w:t>3</w:t>
            </w:r>
          </w:p>
        </w:tc>
        <w:tc>
          <w:tcPr>
            <w:tcW w:w="1890" w:type="dxa"/>
            <w:vMerge w:val="restart"/>
            <w:tcBorders>
              <w:top w:val="single" w:sz="4" w:space="0" w:color="auto"/>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Hedef </w:t>
            </w:r>
            <w:r>
              <w:rPr>
                <w:rFonts w:asciiTheme="majorHAnsi" w:hAnsiTheme="majorHAnsi"/>
                <w:sz w:val="20"/>
                <w:szCs w:val="20"/>
              </w:rPr>
              <w:t>3</w:t>
            </w:r>
            <w:r w:rsidRPr="00AE2FFB">
              <w:rPr>
                <w:rFonts w:asciiTheme="majorHAnsi" w:hAnsiTheme="majorHAnsi"/>
                <w:sz w:val="20"/>
                <w:szCs w:val="20"/>
              </w:rPr>
              <w:t>.1.</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.2.</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.3.</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.4.</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.5.</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.6.</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300</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.7.</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.8.</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hAnsiTheme="majorHAnsi"/>
                <w:sz w:val="20"/>
                <w:szCs w:val="20"/>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.9.</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val="restart"/>
            <w:tcBorders>
              <w:top w:val="single" w:sz="4" w:space="0" w:color="auto"/>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r>
              <w:rPr>
                <w:rFonts w:asciiTheme="majorHAnsi" w:hAnsiTheme="majorHAnsi"/>
                <w:sz w:val="20"/>
                <w:szCs w:val="20"/>
              </w:rPr>
              <w:t>3</w:t>
            </w:r>
            <w:r w:rsidRPr="00AE2FFB">
              <w:rPr>
                <w:rFonts w:asciiTheme="majorHAnsi" w:hAnsiTheme="majorHAnsi"/>
                <w:sz w:val="20"/>
                <w:szCs w:val="20"/>
              </w:rPr>
              <w:t>.2.</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w:t>
            </w:r>
            <w:r>
              <w:rPr>
                <w:rFonts w:asciiTheme="majorHAnsi" w:eastAsia="Times New Roman" w:hAnsiTheme="majorHAnsi"/>
                <w:bCs/>
                <w:color w:val="000000"/>
                <w:sz w:val="20"/>
                <w:szCs w:val="20"/>
                <w:lang w:eastAsia="tr-TR"/>
              </w:rPr>
              <w:t>2.1.</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3.2.2.</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600</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20</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3.2.3.</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220</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7</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3.2.4.</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bottom w:val="single" w:sz="4" w:space="0" w:color="auto"/>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val="restart"/>
            <w:tcBorders>
              <w:top w:val="single" w:sz="4" w:space="0" w:color="auto"/>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r>
              <w:rPr>
                <w:rFonts w:asciiTheme="majorHAnsi" w:hAnsiTheme="majorHAnsi"/>
                <w:sz w:val="20"/>
                <w:szCs w:val="20"/>
              </w:rPr>
              <w:t>3</w:t>
            </w:r>
            <w:r w:rsidRPr="00AE2FFB">
              <w:rPr>
                <w:rFonts w:asciiTheme="majorHAnsi" w:hAnsiTheme="majorHAnsi"/>
                <w:sz w:val="20"/>
                <w:szCs w:val="20"/>
              </w:rPr>
              <w:t>.</w:t>
            </w:r>
            <w:r>
              <w:rPr>
                <w:rFonts w:asciiTheme="majorHAnsi" w:hAnsiTheme="majorHAnsi"/>
                <w:sz w:val="20"/>
                <w:szCs w:val="20"/>
              </w:rPr>
              <w:t>3.</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3.3.2.</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3.3.3.</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3.3.4.</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3.3.5.</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3.3.6.</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3.3.7</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3.3.8</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3.3.9</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3.3.10</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bottom w:val="single" w:sz="4" w:space="0" w:color="auto"/>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3.3.11.</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val="restart"/>
            <w:tcBorders>
              <w:top w:val="single" w:sz="4" w:space="0" w:color="auto"/>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r>
      <w:tr w:rsidR="004F28E8" w:rsidRPr="00DC3E3B" w:rsidTr="004F28E8">
        <w:trPr>
          <w:trHeight w:val="340"/>
        </w:trPr>
        <w:tc>
          <w:tcPr>
            <w:tcW w:w="1056" w:type="dxa"/>
            <w:vMerge/>
            <w:tcBorders>
              <w:left w:val="double" w:sz="4" w:space="0" w:color="auto"/>
              <w:right w:val="single" w:sz="4" w:space="0" w:color="auto"/>
            </w:tcBorders>
            <w:shd w:val="clear" w:color="auto" w:fill="auto"/>
            <w:vAlign w:val="center"/>
            <w:hideMark/>
          </w:tcPr>
          <w:p w:rsidR="004F28E8" w:rsidRPr="00AE2FFB" w:rsidRDefault="004F28E8" w:rsidP="004F28E8">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890" w:type="dxa"/>
            <w:vMerge/>
            <w:tcBorders>
              <w:left w:val="nil"/>
              <w:right w:val="single" w:sz="4" w:space="0" w:color="auto"/>
            </w:tcBorders>
            <w:shd w:val="clear" w:color="auto" w:fill="auto"/>
            <w:vAlign w:val="center"/>
            <w:hideMark/>
          </w:tcPr>
          <w:p w:rsidR="004F28E8" w:rsidRPr="00AE2FFB" w:rsidRDefault="004F28E8" w:rsidP="004F28E8">
            <w:pPr>
              <w:spacing w:after="0" w:line="240" w:lineRule="auto"/>
              <w:jc w:val="center"/>
              <w:rPr>
                <w:rFonts w:asciiTheme="majorHAnsi" w:eastAsia="Times New Roman" w:hAnsiTheme="majorHAnsi"/>
                <w:color w:val="000000"/>
                <w:sz w:val="20"/>
                <w:szCs w:val="20"/>
                <w:lang w:eastAsia="tr-TR"/>
              </w:rPr>
            </w:pP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4F28E8" w:rsidRPr="00AE2FFB" w:rsidRDefault="004F28E8" w:rsidP="004F28E8">
            <w:pPr>
              <w:spacing w:after="0" w:line="240" w:lineRule="auto"/>
              <w:jc w:val="center"/>
              <w:rPr>
                <w:rFonts w:asciiTheme="majorHAnsi" w:eastAsia="Times New Roman" w:hAnsiTheme="majorHAnsi"/>
                <w:bCs/>
                <w:color w:val="000000"/>
                <w:sz w:val="20"/>
                <w:szCs w:val="20"/>
                <w:lang w:eastAsia="tr-TR"/>
              </w:rPr>
            </w:pP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p>
        </w:tc>
      </w:tr>
      <w:tr w:rsidR="004F28E8" w:rsidRPr="00DC3E3B" w:rsidTr="004F28E8">
        <w:trPr>
          <w:trHeight w:val="486"/>
        </w:trPr>
        <w:tc>
          <w:tcPr>
            <w:tcW w:w="5998" w:type="dxa"/>
            <w:gridSpan w:val="4"/>
            <w:tcBorders>
              <w:top w:val="single" w:sz="4" w:space="0" w:color="auto"/>
              <w:left w:val="double" w:sz="4" w:space="0" w:color="auto"/>
              <w:bottom w:val="single" w:sz="4" w:space="0" w:color="auto"/>
              <w:right w:val="single" w:sz="4" w:space="0" w:color="auto"/>
            </w:tcBorders>
            <w:shd w:val="clear" w:color="auto" w:fill="auto"/>
            <w:vAlign w:val="center"/>
            <w:hideMark/>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41" w:type="dxa"/>
            <w:tcBorders>
              <w:top w:val="single" w:sz="4" w:space="0" w:color="auto"/>
              <w:left w:val="nil"/>
              <w:bottom w:val="single" w:sz="4" w:space="0" w:color="auto"/>
              <w:right w:val="sing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1.120</w:t>
            </w:r>
          </w:p>
        </w:tc>
        <w:tc>
          <w:tcPr>
            <w:tcW w:w="1559" w:type="dxa"/>
            <w:tcBorders>
              <w:top w:val="single" w:sz="4" w:space="0" w:color="auto"/>
              <w:left w:val="nil"/>
              <w:bottom w:val="sing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39</w:t>
            </w:r>
          </w:p>
        </w:tc>
      </w:tr>
      <w:tr w:rsidR="004F28E8" w:rsidRPr="00DC3E3B" w:rsidTr="004F28E8">
        <w:trPr>
          <w:trHeight w:val="575"/>
        </w:trPr>
        <w:tc>
          <w:tcPr>
            <w:tcW w:w="5998" w:type="dxa"/>
            <w:gridSpan w:val="4"/>
            <w:tcBorders>
              <w:top w:val="single" w:sz="4" w:space="0" w:color="auto"/>
              <w:left w:val="double" w:sz="4" w:space="0" w:color="auto"/>
              <w:bottom w:val="double" w:sz="4" w:space="0" w:color="auto"/>
              <w:right w:val="single" w:sz="4" w:space="0" w:color="auto"/>
            </w:tcBorders>
            <w:shd w:val="clear" w:color="auto" w:fill="auto"/>
            <w:noWrap/>
            <w:vAlign w:val="center"/>
            <w:hideMark/>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sidRPr="003D760C">
              <w:rPr>
                <w:rFonts w:asciiTheme="majorHAnsi" w:hAnsiTheme="majorHAnsi"/>
                <w:b/>
                <w:sz w:val="20"/>
                <w:szCs w:val="20"/>
              </w:rPr>
              <w:t>2017 Yıllık Faaliyet(Eylem) Planı Tahmini Maliyet Toplamı</w:t>
            </w:r>
          </w:p>
        </w:tc>
        <w:tc>
          <w:tcPr>
            <w:tcW w:w="3500" w:type="dxa"/>
            <w:gridSpan w:val="2"/>
            <w:tcBorders>
              <w:top w:val="single" w:sz="4" w:space="0" w:color="auto"/>
              <w:left w:val="single" w:sz="4" w:space="0" w:color="auto"/>
              <w:bottom w:val="double" w:sz="4" w:space="0" w:color="auto"/>
              <w:right w:val="double" w:sz="4" w:space="0" w:color="auto"/>
            </w:tcBorders>
            <w:shd w:val="clear" w:color="auto" w:fill="auto"/>
            <w:vAlign w:val="center"/>
          </w:tcPr>
          <w:p w:rsidR="004F28E8" w:rsidRPr="003D760C" w:rsidRDefault="004F28E8" w:rsidP="004F28E8">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3.020</w:t>
            </w:r>
          </w:p>
        </w:tc>
      </w:tr>
    </w:tbl>
    <w:p w:rsidR="00C90E70" w:rsidRDefault="00C90E70" w:rsidP="005F6EDD">
      <w:pPr>
        <w:spacing w:after="0" w:line="360" w:lineRule="auto"/>
        <w:jc w:val="both"/>
        <w:rPr>
          <w:rFonts w:asciiTheme="majorHAnsi" w:hAnsiTheme="majorHAnsi"/>
          <w:sz w:val="24"/>
          <w:szCs w:val="24"/>
        </w:rPr>
      </w:pPr>
    </w:p>
    <w:p w:rsidR="004F28E8" w:rsidRPr="006D4373" w:rsidRDefault="009E0B7C" w:rsidP="004F28E8">
      <w:pPr>
        <w:spacing w:after="0" w:line="360" w:lineRule="auto"/>
        <w:ind w:hanging="426"/>
        <w:jc w:val="both"/>
        <w:rPr>
          <w:rFonts w:asciiTheme="majorHAnsi" w:hAnsiTheme="majorHAnsi"/>
          <w:sz w:val="18"/>
          <w:szCs w:val="24"/>
        </w:rPr>
      </w:pPr>
      <w:r>
        <w:rPr>
          <w:rFonts w:asciiTheme="majorHAnsi" w:hAnsiTheme="majorHAnsi"/>
          <w:bCs/>
          <w:sz w:val="18"/>
          <w:szCs w:val="18"/>
        </w:rPr>
        <w:t>Tablo 20</w:t>
      </w:r>
      <w:r w:rsidR="004F28E8" w:rsidRPr="006D4373">
        <w:rPr>
          <w:rFonts w:asciiTheme="majorHAnsi" w:hAnsiTheme="majorHAnsi"/>
          <w:bCs/>
          <w:sz w:val="18"/>
          <w:szCs w:val="18"/>
        </w:rPr>
        <w:t>-c: Tema 3. Tahmini Maliyet Tablosu</w:t>
      </w:r>
    </w:p>
    <w:p w:rsidR="00C2709E" w:rsidRDefault="00C2709E" w:rsidP="005F6EDD">
      <w:pPr>
        <w:spacing w:after="0" w:line="360" w:lineRule="auto"/>
        <w:jc w:val="both"/>
        <w:rPr>
          <w:rFonts w:asciiTheme="majorHAnsi" w:hAnsiTheme="majorHAnsi"/>
          <w:sz w:val="24"/>
          <w:szCs w:val="24"/>
        </w:rPr>
      </w:pPr>
    </w:p>
    <w:p w:rsidR="009A3827" w:rsidRDefault="009A3827" w:rsidP="005F6EDD">
      <w:pPr>
        <w:spacing w:after="0" w:line="360" w:lineRule="auto"/>
        <w:jc w:val="both"/>
        <w:rPr>
          <w:rFonts w:asciiTheme="majorHAnsi" w:hAnsiTheme="majorHAnsi"/>
          <w:sz w:val="24"/>
          <w:szCs w:val="24"/>
        </w:rPr>
      </w:pPr>
    </w:p>
    <w:p w:rsidR="00F242FA" w:rsidRPr="006D4373" w:rsidRDefault="00F242FA" w:rsidP="005F6EDD">
      <w:pPr>
        <w:spacing w:after="0" w:line="360" w:lineRule="auto"/>
        <w:jc w:val="both"/>
        <w:rPr>
          <w:rFonts w:asciiTheme="majorHAnsi" w:hAnsiTheme="majorHAnsi"/>
          <w:sz w:val="18"/>
          <w:szCs w:val="24"/>
        </w:rPr>
      </w:pPr>
    </w:p>
    <w:p w:rsidR="00D92808" w:rsidRDefault="00D22F20" w:rsidP="005F6EDD">
      <w:pPr>
        <w:spacing w:after="0" w:line="360" w:lineRule="auto"/>
        <w:jc w:val="both"/>
        <w:rPr>
          <w:rFonts w:asciiTheme="majorHAnsi" w:hAnsiTheme="majorHAnsi"/>
          <w:sz w:val="24"/>
          <w:szCs w:val="24"/>
        </w:rPr>
        <w:sectPr w:rsidR="00D92808" w:rsidSect="00564657">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Pr>
          <w:noProof/>
          <w:lang w:eastAsia="tr-TR"/>
        </w:rPr>
        <w:drawing>
          <wp:inline distT="0" distB="0" distL="0" distR="0" wp14:anchorId="6A333ED9" wp14:editId="4AFF0856">
            <wp:extent cx="5940425" cy="889656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8896561"/>
                    </a:xfrm>
                    <a:prstGeom prst="rect">
                      <a:avLst/>
                    </a:prstGeom>
                    <a:noFill/>
                    <a:ln>
                      <a:noFill/>
                    </a:ln>
                  </pic:spPr>
                </pic:pic>
              </a:graphicData>
            </a:graphic>
          </wp:inline>
        </w:drawing>
      </w:r>
      <w:bookmarkStart w:id="33" w:name="_GoBack"/>
      <w:bookmarkEnd w:id="33"/>
    </w:p>
    <w:p w:rsidR="00AB71B0" w:rsidRPr="00AE2FAF" w:rsidRDefault="00AB71B0" w:rsidP="00AB71B0">
      <w:pPr>
        <w:rPr>
          <w:rFonts w:asciiTheme="majorHAnsi" w:hAnsiTheme="majorHAnsi"/>
        </w:rPr>
      </w:pPr>
    </w:p>
    <w:p w:rsidR="00AB71B0" w:rsidRDefault="005B2D2C" w:rsidP="005B2D2C">
      <w:pPr>
        <w:pStyle w:val="Balk2"/>
        <w:numPr>
          <w:ilvl w:val="0"/>
          <w:numId w:val="0"/>
        </w:numPr>
        <w:ind w:left="643" w:hanging="360"/>
        <w:rPr>
          <w:rFonts w:asciiTheme="majorHAnsi" w:hAnsiTheme="majorHAnsi"/>
        </w:rPr>
      </w:pPr>
      <w:r>
        <w:rPr>
          <w:noProof/>
          <w:lang w:eastAsia="tr-TR"/>
        </w:rPr>
        <w:drawing>
          <wp:inline distT="0" distB="0" distL="0" distR="0" wp14:anchorId="6C946332" wp14:editId="13AE6FAD">
            <wp:extent cx="5760720" cy="4320540"/>
            <wp:effectExtent l="0" t="0" r="0" b="3810"/>
            <wp:docPr id="1" name="Resim 1" descr="C:\Users\murat\AppData\Local\Microsoft\Windows\Temporary Internet Files\Content.Word\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AppData\Local\Microsoft\Windows\Temporary Internet Files\Content.Word\IMG_13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B2D2C" w:rsidRDefault="005B2D2C" w:rsidP="005B2D2C"/>
    <w:p w:rsidR="00F242FA" w:rsidRDefault="00F242FA" w:rsidP="00F242FA"/>
    <w:p w:rsidR="00F242FA" w:rsidRPr="005B2D2C" w:rsidRDefault="004F28E8" w:rsidP="005B2D2C">
      <w:pPr>
        <w:jc w:val="center"/>
        <w:rPr>
          <w:rFonts w:asciiTheme="majorHAnsi" w:hAnsiTheme="majorHAnsi"/>
          <w:b/>
          <w:bCs/>
          <w:sz w:val="28"/>
          <w:szCs w:val="36"/>
        </w:rPr>
      </w:pPr>
      <w:r>
        <w:rPr>
          <w:rFonts w:asciiTheme="majorHAnsi" w:hAnsiTheme="majorHAnsi"/>
          <w:b/>
          <w:bCs/>
          <w:sz w:val="28"/>
          <w:szCs w:val="36"/>
        </w:rPr>
        <w:t>ÇAĞLAYAN İMAM HATİP ORTAOKULU</w:t>
      </w:r>
    </w:p>
    <w:tbl>
      <w:tblPr>
        <w:tblW w:w="92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406"/>
        <w:gridCol w:w="6874"/>
      </w:tblGrid>
      <w:tr w:rsidR="004F28E8" w:rsidRPr="00AE2FAF" w:rsidTr="00100491">
        <w:trPr>
          <w:trHeight w:val="719"/>
        </w:trPr>
        <w:tc>
          <w:tcPr>
            <w:tcW w:w="9280" w:type="dxa"/>
            <w:gridSpan w:val="2"/>
            <w:shd w:val="clear" w:color="auto" w:fill="B8CCE4" w:themeFill="accent1" w:themeFillTint="66"/>
            <w:vAlign w:val="bottom"/>
          </w:tcPr>
          <w:p w:rsidR="004F28E8" w:rsidRPr="00AE2FAF" w:rsidRDefault="004F28E8" w:rsidP="00100491">
            <w:pPr>
              <w:autoSpaceDE w:val="0"/>
              <w:autoSpaceDN w:val="0"/>
              <w:adjustRightInd w:val="0"/>
              <w:jc w:val="center"/>
              <w:rPr>
                <w:rFonts w:asciiTheme="majorHAnsi" w:hAnsiTheme="majorHAnsi"/>
                <w:b/>
                <w:bCs/>
                <w:color w:val="003366"/>
                <w:sz w:val="28"/>
                <w:szCs w:val="28"/>
              </w:rPr>
            </w:pPr>
            <w:r w:rsidRPr="00AE2FAF">
              <w:rPr>
                <w:rFonts w:asciiTheme="majorHAnsi" w:hAnsiTheme="majorHAnsi"/>
                <w:b/>
                <w:bCs/>
                <w:color w:val="003366"/>
                <w:sz w:val="28"/>
                <w:szCs w:val="28"/>
              </w:rPr>
              <w:t>OKULUN İLETİŞİM BİLGİLERİ</w:t>
            </w:r>
          </w:p>
        </w:tc>
      </w:tr>
      <w:tr w:rsidR="004F28E8" w:rsidRPr="00AE2FAF" w:rsidTr="00100491">
        <w:trPr>
          <w:trHeight w:val="1225"/>
        </w:trPr>
        <w:tc>
          <w:tcPr>
            <w:tcW w:w="2406" w:type="dxa"/>
            <w:shd w:val="clear" w:color="auto" w:fill="D6E3BC" w:themeFill="accent3" w:themeFillTint="66"/>
            <w:vAlign w:val="center"/>
          </w:tcPr>
          <w:p w:rsidR="004F28E8" w:rsidRPr="00AE2FAF" w:rsidRDefault="004F28E8" w:rsidP="00100491">
            <w:pPr>
              <w:pStyle w:val="AralkYok"/>
              <w:rPr>
                <w:rFonts w:asciiTheme="majorHAnsi" w:hAnsiTheme="majorHAnsi"/>
                <w:b/>
                <w:sz w:val="24"/>
              </w:rPr>
            </w:pPr>
            <w:r w:rsidRPr="00AE2FAF">
              <w:rPr>
                <w:rFonts w:asciiTheme="majorHAnsi" w:hAnsiTheme="majorHAnsi"/>
                <w:b/>
                <w:sz w:val="24"/>
              </w:rPr>
              <w:t>ADRESİ</w:t>
            </w:r>
          </w:p>
        </w:tc>
        <w:tc>
          <w:tcPr>
            <w:tcW w:w="6874" w:type="dxa"/>
            <w:shd w:val="clear" w:color="auto" w:fill="D6E3BC" w:themeFill="accent3" w:themeFillTint="66"/>
            <w:vAlign w:val="center"/>
          </w:tcPr>
          <w:p w:rsidR="004F28E8" w:rsidRPr="00AE2FAF" w:rsidRDefault="004F28E8" w:rsidP="00100491">
            <w:pPr>
              <w:pStyle w:val="AralkYok"/>
              <w:rPr>
                <w:rFonts w:asciiTheme="majorHAnsi" w:hAnsiTheme="majorHAnsi"/>
                <w:b/>
                <w:sz w:val="24"/>
              </w:rPr>
            </w:pPr>
            <w:r>
              <w:rPr>
                <w:rFonts w:asciiTheme="majorHAnsi" w:hAnsiTheme="majorHAnsi"/>
                <w:b/>
                <w:sz w:val="24"/>
              </w:rPr>
              <w:t>Yeni Devlet Yolu Üzeri Çağlayan Beldesi No: 12</w:t>
            </w:r>
          </w:p>
          <w:p w:rsidR="004F28E8" w:rsidRPr="00AE2FAF" w:rsidRDefault="004F28E8" w:rsidP="00100491">
            <w:pPr>
              <w:pStyle w:val="AralkYok"/>
              <w:rPr>
                <w:rFonts w:asciiTheme="majorHAnsi" w:hAnsiTheme="majorHAnsi"/>
                <w:b/>
                <w:sz w:val="24"/>
              </w:rPr>
            </w:pPr>
            <w:r w:rsidRPr="00AE2FAF">
              <w:rPr>
                <w:rFonts w:asciiTheme="majorHAnsi" w:hAnsiTheme="majorHAnsi"/>
                <w:b/>
                <w:sz w:val="24"/>
              </w:rPr>
              <w:t>ORTAHİSAR - TRABZON</w:t>
            </w:r>
          </w:p>
        </w:tc>
      </w:tr>
      <w:tr w:rsidR="004F28E8" w:rsidRPr="00AE2FAF" w:rsidTr="00100491">
        <w:trPr>
          <w:trHeight w:val="945"/>
        </w:trPr>
        <w:tc>
          <w:tcPr>
            <w:tcW w:w="2406" w:type="dxa"/>
            <w:shd w:val="clear" w:color="auto" w:fill="FBD4B4" w:themeFill="accent6" w:themeFillTint="66"/>
            <w:vAlign w:val="center"/>
          </w:tcPr>
          <w:p w:rsidR="004F28E8" w:rsidRPr="00AE2FAF" w:rsidRDefault="004F28E8" w:rsidP="00100491">
            <w:pPr>
              <w:pStyle w:val="AralkYok"/>
              <w:rPr>
                <w:rFonts w:asciiTheme="majorHAnsi" w:hAnsiTheme="majorHAnsi"/>
                <w:b/>
                <w:sz w:val="24"/>
              </w:rPr>
            </w:pPr>
            <w:r w:rsidRPr="00AE2FAF">
              <w:rPr>
                <w:rFonts w:asciiTheme="majorHAnsi" w:hAnsiTheme="majorHAnsi"/>
                <w:b/>
                <w:sz w:val="24"/>
              </w:rPr>
              <w:t>Tel. ve Fax No</w:t>
            </w:r>
          </w:p>
        </w:tc>
        <w:tc>
          <w:tcPr>
            <w:tcW w:w="6874" w:type="dxa"/>
            <w:shd w:val="clear" w:color="auto" w:fill="FBD4B4" w:themeFill="accent6" w:themeFillTint="66"/>
            <w:vAlign w:val="center"/>
          </w:tcPr>
          <w:p w:rsidR="004F28E8" w:rsidRPr="00AE2FAF" w:rsidRDefault="004F28E8" w:rsidP="00100491">
            <w:pPr>
              <w:pStyle w:val="AralkYok"/>
              <w:rPr>
                <w:rFonts w:asciiTheme="majorHAnsi" w:hAnsiTheme="majorHAnsi"/>
                <w:b/>
                <w:sz w:val="24"/>
              </w:rPr>
            </w:pPr>
            <w:r w:rsidRPr="00AE2FAF">
              <w:rPr>
                <w:rFonts w:asciiTheme="majorHAnsi" w:hAnsiTheme="majorHAnsi"/>
                <w:b/>
                <w:sz w:val="24"/>
              </w:rPr>
              <w:t xml:space="preserve"> (0462)  </w:t>
            </w:r>
            <w:r>
              <w:rPr>
                <w:rFonts w:asciiTheme="majorHAnsi" w:hAnsiTheme="majorHAnsi"/>
                <w:b/>
                <w:sz w:val="24"/>
              </w:rPr>
              <w:t>357 33 50  -</w:t>
            </w:r>
            <w:r w:rsidRPr="00AE2FAF">
              <w:rPr>
                <w:rFonts w:asciiTheme="majorHAnsi" w:hAnsiTheme="majorHAnsi"/>
                <w:b/>
                <w:sz w:val="24"/>
              </w:rPr>
              <w:t>Tel</w:t>
            </w:r>
          </w:p>
        </w:tc>
      </w:tr>
      <w:tr w:rsidR="004F28E8" w:rsidRPr="00AE2FAF" w:rsidTr="00100491">
        <w:trPr>
          <w:trHeight w:val="946"/>
        </w:trPr>
        <w:tc>
          <w:tcPr>
            <w:tcW w:w="2406" w:type="dxa"/>
            <w:shd w:val="clear" w:color="auto" w:fill="D6E3BC" w:themeFill="accent3" w:themeFillTint="66"/>
            <w:vAlign w:val="center"/>
          </w:tcPr>
          <w:p w:rsidR="004F28E8" w:rsidRPr="00AE2FAF" w:rsidRDefault="004F28E8" w:rsidP="00100491">
            <w:pPr>
              <w:pStyle w:val="AralkYok"/>
              <w:rPr>
                <w:rFonts w:asciiTheme="majorHAnsi" w:hAnsiTheme="majorHAnsi"/>
                <w:b/>
                <w:sz w:val="24"/>
              </w:rPr>
            </w:pPr>
            <w:r w:rsidRPr="00AE2FAF">
              <w:rPr>
                <w:rFonts w:asciiTheme="majorHAnsi" w:hAnsiTheme="majorHAnsi"/>
                <w:b/>
                <w:sz w:val="24"/>
              </w:rPr>
              <w:t>Elektronik Posta Adresi</w:t>
            </w:r>
          </w:p>
        </w:tc>
        <w:tc>
          <w:tcPr>
            <w:tcW w:w="6874" w:type="dxa"/>
            <w:shd w:val="clear" w:color="auto" w:fill="D6E3BC" w:themeFill="accent3" w:themeFillTint="66"/>
            <w:vAlign w:val="center"/>
          </w:tcPr>
          <w:p w:rsidR="004F28E8" w:rsidRPr="00AE2FAF" w:rsidRDefault="004F28E8" w:rsidP="004401C3">
            <w:pPr>
              <w:pStyle w:val="AralkYok"/>
              <w:rPr>
                <w:rFonts w:asciiTheme="majorHAnsi" w:hAnsiTheme="majorHAnsi"/>
                <w:b/>
                <w:i/>
                <w:iCs/>
                <w:sz w:val="24"/>
              </w:rPr>
            </w:pPr>
            <w:r>
              <w:rPr>
                <w:rFonts w:asciiTheme="majorHAnsi" w:hAnsiTheme="majorHAnsi"/>
                <w:b/>
                <w:sz w:val="24"/>
              </w:rPr>
              <w:t>757031</w:t>
            </w:r>
            <w:r w:rsidR="004401C3">
              <w:rPr>
                <w:rFonts w:asciiTheme="majorHAnsi" w:hAnsiTheme="majorHAnsi"/>
                <w:b/>
                <w:sz w:val="24"/>
              </w:rPr>
              <w:t>@meb.k12.tr</w:t>
            </w:r>
          </w:p>
        </w:tc>
      </w:tr>
      <w:tr w:rsidR="004F28E8" w:rsidRPr="00AE2FAF" w:rsidTr="00100491">
        <w:trPr>
          <w:trHeight w:val="959"/>
        </w:trPr>
        <w:tc>
          <w:tcPr>
            <w:tcW w:w="2406" w:type="dxa"/>
            <w:shd w:val="clear" w:color="auto" w:fill="FBD4B4" w:themeFill="accent6" w:themeFillTint="66"/>
            <w:vAlign w:val="center"/>
          </w:tcPr>
          <w:p w:rsidR="004F28E8" w:rsidRPr="00AE2FAF" w:rsidRDefault="004F28E8" w:rsidP="00100491">
            <w:pPr>
              <w:pStyle w:val="AralkYok"/>
              <w:rPr>
                <w:rFonts w:asciiTheme="majorHAnsi" w:hAnsiTheme="majorHAnsi"/>
                <w:b/>
                <w:sz w:val="24"/>
              </w:rPr>
            </w:pPr>
            <w:r w:rsidRPr="00AE2FAF">
              <w:rPr>
                <w:rFonts w:asciiTheme="majorHAnsi" w:hAnsiTheme="majorHAnsi"/>
                <w:b/>
                <w:sz w:val="24"/>
              </w:rPr>
              <w:t>Web Adresi</w:t>
            </w:r>
          </w:p>
        </w:tc>
        <w:tc>
          <w:tcPr>
            <w:tcW w:w="6874" w:type="dxa"/>
            <w:shd w:val="clear" w:color="auto" w:fill="FBD4B4" w:themeFill="accent6" w:themeFillTint="66"/>
            <w:vAlign w:val="center"/>
          </w:tcPr>
          <w:p w:rsidR="004F28E8" w:rsidRDefault="004F28E8" w:rsidP="00100491">
            <w:pPr>
              <w:pStyle w:val="AralkYok"/>
              <w:rPr>
                <w:rFonts w:asciiTheme="majorHAnsi" w:hAnsiTheme="majorHAnsi"/>
                <w:b/>
                <w:color w:val="000000"/>
                <w:spacing w:val="-6"/>
                <w:sz w:val="24"/>
                <w:szCs w:val="24"/>
              </w:rPr>
            </w:pPr>
            <w:r w:rsidRPr="00AE2FAF">
              <w:rPr>
                <w:rFonts w:asciiTheme="majorHAnsi" w:hAnsiTheme="majorHAnsi"/>
                <w:b/>
                <w:color w:val="000000"/>
                <w:spacing w:val="-6"/>
                <w:sz w:val="24"/>
                <w:szCs w:val="24"/>
              </w:rPr>
              <w:t>http://</w:t>
            </w:r>
            <w:r w:rsidR="00FA1165">
              <w:rPr>
                <w:rFonts w:asciiTheme="majorHAnsi" w:hAnsiTheme="majorHAnsi"/>
                <w:b/>
                <w:color w:val="000000"/>
                <w:spacing w:val="-6"/>
                <w:sz w:val="24"/>
                <w:szCs w:val="24"/>
              </w:rPr>
              <w:t>caglayaniho@</w:t>
            </w:r>
            <w:r w:rsidRPr="00AE2FAF">
              <w:rPr>
                <w:rFonts w:asciiTheme="majorHAnsi" w:hAnsiTheme="majorHAnsi"/>
                <w:b/>
                <w:color w:val="000000"/>
                <w:spacing w:val="-6"/>
                <w:sz w:val="24"/>
                <w:szCs w:val="24"/>
              </w:rPr>
              <w:t>meb</w:t>
            </w:r>
            <w:r w:rsidR="00FA1165">
              <w:rPr>
                <w:rFonts w:asciiTheme="majorHAnsi" w:hAnsiTheme="majorHAnsi"/>
                <w:b/>
                <w:color w:val="000000"/>
                <w:spacing w:val="-6"/>
                <w:sz w:val="24"/>
                <w:szCs w:val="24"/>
              </w:rPr>
              <w:t>.k12.</w:t>
            </w:r>
            <w:r w:rsidRPr="00AE2FAF">
              <w:rPr>
                <w:rFonts w:asciiTheme="majorHAnsi" w:hAnsiTheme="majorHAnsi"/>
                <w:b/>
                <w:color w:val="000000"/>
                <w:spacing w:val="-6"/>
                <w:sz w:val="24"/>
                <w:szCs w:val="24"/>
              </w:rPr>
              <w:t>tr</w:t>
            </w:r>
          </w:p>
          <w:p w:rsidR="004F28E8" w:rsidRPr="00AE2FAF" w:rsidRDefault="004F28E8" w:rsidP="00100491">
            <w:pPr>
              <w:pStyle w:val="AralkYok"/>
              <w:rPr>
                <w:rFonts w:asciiTheme="majorHAnsi" w:hAnsiTheme="majorHAnsi"/>
                <w:b/>
                <w:sz w:val="24"/>
              </w:rPr>
            </w:pPr>
          </w:p>
        </w:tc>
      </w:tr>
    </w:tbl>
    <w:p w:rsidR="00F242FA" w:rsidRDefault="00F242FA" w:rsidP="00F242FA"/>
    <w:sectPr w:rsidR="00F242FA" w:rsidSect="00564657">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A09" w:rsidRDefault="00EF6A09" w:rsidP="000A195F">
      <w:pPr>
        <w:spacing w:after="0" w:line="240" w:lineRule="auto"/>
      </w:pPr>
      <w:r>
        <w:separator/>
      </w:r>
    </w:p>
  </w:endnote>
  <w:endnote w:type="continuationSeparator" w:id="0">
    <w:p w:rsidR="00EF6A09" w:rsidRDefault="00EF6A09" w:rsidP="000A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801671"/>
      <w:docPartObj>
        <w:docPartGallery w:val="Page Numbers (Bottom of Page)"/>
        <w:docPartUnique/>
      </w:docPartObj>
    </w:sdtPr>
    <w:sdtEndPr/>
    <w:sdtContent>
      <w:p w:rsidR="009A2101" w:rsidRDefault="00EF6A09">
        <w:pPr>
          <w:pStyle w:val="AltBilgi"/>
        </w:pPr>
        <w:r>
          <w:rPr>
            <w:noProof/>
          </w:rPr>
          <w:pict>
            <v:group id="_x0000_s2086" style="position:absolute;margin-left:1975.2pt;margin-top:0;width:1in;height:1in;z-index:251670528;mso-position-horizontal:right;mso-position-horizontal-relative:right-margin-area;mso-position-vertical:bottom;mso-position-vertical-relative:bottom-margin-area" coordorigin="10800,14400" coordsize="1440,1440" o:allowincell="f">
              <v:rect id="_x0000_s2087" style="position:absolute;left:10800;top:14400;width:1440;height:1440;mso-position-horizontal:right;mso-position-horizontal-relative:right-margin-area;mso-position-vertical:bottom;mso-position-vertical-relative:bottom-margin-area" o:allowincell="f" stroked="f">
                <v:textbox style="mso-next-textbox:#_x0000_s2087">
                  <w:txbxContent>
                    <w:p w:rsidR="009A2101" w:rsidRDefault="009A2101"/>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88"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088" inset=",0,,0">
                  <w:txbxContent>
                    <w:p w:rsidR="009A2101" w:rsidRDefault="009A2101">
                      <w:pPr>
                        <w:pStyle w:val="AltBilgi"/>
                        <w:jc w:val="center"/>
                      </w:pPr>
                      <w:r>
                        <w:fldChar w:fldCharType="begin"/>
                      </w:r>
                      <w:r>
                        <w:instrText xml:space="preserve"> PAGE   \* MERGEFORMAT </w:instrText>
                      </w:r>
                      <w:r>
                        <w:fldChar w:fldCharType="separate"/>
                      </w:r>
                      <w:r w:rsidR="00D22F20">
                        <w:rPr>
                          <w:noProof/>
                        </w:rPr>
                        <w:t>9</w:t>
                      </w:r>
                      <w:r>
                        <w:rPr>
                          <w:noProof/>
                        </w:rPr>
                        <w:fldChar w:fldCharType="end"/>
                      </w:r>
                    </w:p>
                  </w:txbxContent>
                </v:textbox>
              </v:shape>
              <w10:wrap anchorx="page" anchory="page"/>
            </v:group>
          </w:pic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077"/>
      <w:docPartObj>
        <w:docPartGallery w:val="Page Numbers (Bottom of Page)"/>
        <w:docPartUnique/>
      </w:docPartObj>
    </w:sdtPr>
    <w:sdtEndPr/>
    <w:sdtContent>
      <w:p w:rsidR="009A2101" w:rsidRDefault="00EF6A09">
        <w:pPr>
          <w:pStyle w:val="AltBilgi"/>
        </w:pPr>
        <w:r>
          <w:rPr>
            <w:noProof/>
          </w:rPr>
          <w:pict>
            <v:group id="_x0000_s2095" style="position:absolute;margin-left:1879.2pt;margin-top:0;width:1in;height:1in;z-index:251672576;mso-position-horizontal:right;mso-position-horizontal-relative:right-margin-area;mso-position-vertical:bottom;mso-position-vertical-relative:bottom-margin-area" coordorigin="10800,14400" coordsize="1440,1440" o:allowincell="f">
              <v:rect id="_x0000_s2096" style="position:absolute;left:10800;top:14400;width:1440;height:1440;mso-position-horizontal:right;mso-position-horizontal-relative:right-margin-area;mso-position-vertical:bottom;mso-position-vertical-relative:bottom-margin-area" o:allowincell="f" stroked="f">
                <v:textbox style="mso-next-textbox:#_x0000_s2096">
                  <w:txbxContent>
                    <w:p w:rsidR="009A2101" w:rsidRDefault="009A2101"/>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97"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097" inset=",0,,0">
                  <w:txbxContent>
                    <w:p w:rsidR="009A2101" w:rsidRDefault="009A2101">
                      <w:pPr>
                        <w:pStyle w:val="AltBilgi"/>
                        <w:jc w:val="center"/>
                      </w:pPr>
                      <w:r>
                        <w:fldChar w:fldCharType="begin"/>
                      </w:r>
                      <w:r>
                        <w:instrText xml:space="preserve"> PAGE   \* MERGEFORMAT </w:instrText>
                      </w:r>
                      <w:r>
                        <w:fldChar w:fldCharType="separate"/>
                      </w:r>
                      <w:r w:rsidR="00D22F20">
                        <w:rPr>
                          <w:noProof/>
                        </w:rPr>
                        <w:t>19</w:t>
                      </w:r>
                      <w:r>
                        <w:rPr>
                          <w:noProof/>
                        </w:rPr>
                        <w:fldChar w:fldCharType="end"/>
                      </w:r>
                    </w:p>
                  </w:txbxContent>
                </v:textbox>
              </v:shape>
              <w10:wrap anchorx="page" anchory="page"/>
            </v:group>
          </w:pic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079"/>
      <w:docPartObj>
        <w:docPartGallery w:val="Page Numbers (Bottom of Page)"/>
        <w:docPartUnique/>
      </w:docPartObj>
    </w:sdtPr>
    <w:sdtEndPr/>
    <w:sdtContent>
      <w:p w:rsidR="009A2101" w:rsidRDefault="00EF6A09">
        <w:pPr>
          <w:pStyle w:val="AltBilgi"/>
        </w:pPr>
        <w:r>
          <w:rPr>
            <w:noProof/>
          </w:rPr>
          <w:pict>
            <v:group id="_x0000_s2098" style="position:absolute;margin-left:1879.2pt;margin-top:0;width:1in;height:1in;z-index:251674624;mso-position-horizontal:right;mso-position-horizontal-relative:right-margin-area;mso-position-vertical:bottom;mso-position-vertical-relative:bottom-margin-area" coordorigin="10800,14400" coordsize="1440,1440" o:allowincell="f">
              <v:rect id="_x0000_s2099" style="position:absolute;left:10800;top:14400;width:1440;height:1440;mso-position-horizontal:right;mso-position-horizontal-relative:right-margin-area;mso-position-vertical:bottom;mso-position-vertical-relative:bottom-margin-area" o:allowincell="f" stroked="f">
                <v:textbox style="mso-next-textbox:#_x0000_s2099">
                  <w:txbxContent>
                    <w:p w:rsidR="009A2101" w:rsidRDefault="009A2101"/>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100"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100" inset=",0,,0">
                  <w:txbxContent>
                    <w:p w:rsidR="009A2101" w:rsidRDefault="009A2101">
                      <w:pPr>
                        <w:pStyle w:val="AltBilgi"/>
                        <w:jc w:val="center"/>
                      </w:pPr>
                      <w:r>
                        <w:fldChar w:fldCharType="begin"/>
                      </w:r>
                      <w:r>
                        <w:instrText xml:space="preserve"> PAGE   \* MERGEFORMAT </w:instrText>
                      </w:r>
                      <w:r>
                        <w:fldChar w:fldCharType="separate"/>
                      </w:r>
                      <w:r w:rsidR="00D22F20">
                        <w:rPr>
                          <w:noProof/>
                        </w:rPr>
                        <w:t>30</w:t>
                      </w:r>
                      <w:r>
                        <w:rPr>
                          <w:noProof/>
                        </w:rPr>
                        <w:fldChar w:fldCharType="end"/>
                      </w:r>
                    </w:p>
                  </w:txbxContent>
                </v:textbox>
              </v:shape>
              <w10:wrap anchorx="page" anchory="page"/>
            </v:group>
          </w:pic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081"/>
      <w:docPartObj>
        <w:docPartGallery w:val="Page Numbers (Bottom of Page)"/>
        <w:docPartUnique/>
      </w:docPartObj>
    </w:sdtPr>
    <w:sdtEndPr/>
    <w:sdtContent>
      <w:p w:rsidR="009A2101" w:rsidRDefault="00EF6A09">
        <w:pPr>
          <w:pStyle w:val="AltBilgi"/>
        </w:pPr>
        <w:r>
          <w:rPr>
            <w:noProof/>
          </w:rPr>
          <w:pict>
            <v:group id="_x0000_s2101" style="position:absolute;margin-left:1879.2pt;margin-top:0;width:1in;height:1in;z-index:251676672;mso-position-horizontal:right;mso-position-horizontal-relative:right-margin-area;mso-position-vertical:bottom;mso-position-vertical-relative:bottom-margin-area" coordorigin="10800,14400" coordsize="1440,1440" o:allowincell="f">
              <v:rect id="_x0000_s2102" style="position:absolute;left:10800;top:14400;width:1440;height:1440;mso-position-horizontal:right;mso-position-horizontal-relative:right-margin-area;mso-position-vertical:bottom;mso-position-vertical-relative:bottom-margin-area" o:allowincell="f" stroked="f">
                <v:textbox style="mso-next-textbox:#_x0000_s2102">
                  <w:txbxContent>
                    <w:p w:rsidR="009A2101" w:rsidRDefault="009A2101"/>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103"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103" inset=",0,,0">
                  <w:txbxContent>
                    <w:p w:rsidR="009A2101" w:rsidRDefault="009A2101">
                      <w:pPr>
                        <w:pStyle w:val="AltBilgi"/>
                        <w:jc w:val="center"/>
                      </w:pPr>
                      <w:r>
                        <w:fldChar w:fldCharType="begin"/>
                      </w:r>
                      <w:r>
                        <w:instrText xml:space="preserve"> PAGE   \* MERGEFORMAT </w:instrText>
                      </w:r>
                      <w:r>
                        <w:fldChar w:fldCharType="separate"/>
                      </w:r>
                      <w:r w:rsidR="00D22F20">
                        <w:rPr>
                          <w:noProof/>
                        </w:rPr>
                        <w:t>35</w:t>
                      </w:r>
                      <w:r>
                        <w:rPr>
                          <w:noProof/>
                        </w:rPr>
                        <w:fldChar w:fldCharType="end"/>
                      </w:r>
                    </w:p>
                  </w:txbxContent>
                </v:textbox>
              </v:shape>
              <w10:wrap anchorx="page" anchory="page"/>
            </v:group>
          </w:pic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26089"/>
      <w:docPartObj>
        <w:docPartGallery w:val="Page Numbers (Bottom of Page)"/>
        <w:docPartUnique/>
      </w:docPartObj>
    </w:sdtPr>
    <w:sdtEndPr/>
    <w:sdtContent>
      <w:p w:rsidR="009A2101" w:rsidRDefault="00EF6A09">
        <w:pPr>
          <w:pStyle w:val="AltBilgi"/>
        </w:pPr>
        <w:r>
          <w:rPr>
            <w:noProof/>
          </w:rPr>
          <w:pict>
            <v:group id="_x0000_s2109" style="position:absolute;margin-left:1847.2pt;margin-top:0;width:1in;height:1in;z-index:251678720;mso-position-horizontal:right;mso-position-horizontal-relative:right-margin-area;mso-position-vertical:bottom;mso-position-vertical-relative:bottom-margin-area" coordorigin="10800,14400" coordsize="1440,1440" o:allowincell="f">
              <v:rect id="_x0000_s2110" style="position:absolute;left:10800;top:14400;width:1440;height:1440;mso-position-horizontal:right;mso-position-horizontal-relative:right-margin-area;mso-position-vertical:bottom;mso-position-vertical-relative:bottom-margin-area" o:allowincell="f" stroked="f">
                <v:textbox style="mso-next-textbox:#_x0000_s2110">
                  <w:txbxContent>
                    <w:p w:rsidR="009A2101" w:rsidRDefault="009A2101"/>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111"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111" inset=",0,,0">
                  <w:txbxContent>
                    <w:p w:rsidR="009A2101" w:rsidRDefault="009A2101">
                      <w:pPr>
                        <w:pStyle w:val="AltBilgi"/>
                        <w:jc w:val="center"/>
                      </w:pPr>
                      <w:r>
                        <w:fldChar w:fldCharType="begin"/>
                      </w:r>
                      <w:r>
                        <w:instrText xml:space="preserve"> PAGE   \* MERGEFORMAT </w:instrText>
                      </w:r>
                      <w:r>
                        <w:fldChar w:fldCharType="separate"/>
                      </w:r>
                      <w:r w:rsidR="00D22F20">
                        <w:rPr>
                          <w:noProof/>
                        </w:rPr>
                        <w:t>58</w:t>
                      </w:r>
                      <w:r>
                        <w:rPr>
                          <w:noProof/>
                        </w:rPr>
                        <w:fldChar w:fldCharType="end"/>
                      </w:r>
                    </w:p>
                  </w:txbxContent>
                </v:textbox>
              </v:shape>
              <w10:wrap anchorx="page" anchory="page"/>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A09" w:rsidRDefault="00EF6A09" w:rsidP="000A195F">
      <w:pPr>
        <w:spacing w:after="0" w:line="240" w:lineRule="auto"/>
      </w:pPr>
      <w:r>
        <w:separator/>
      </w:r>
    </w:p>
  </w:footnote>
  <w:footnote w:type="continuationSeparator" w:id="0">
    <w:p w:rsidR="00EF6A09" w:rsidRDefault="00EF6A09" w:rsidP="000A1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101" w:rsidRDefault="009A2101" w:rsidP="008C19E8">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101" w:rsidRDefault="009A2101" w:rsidP="008C19E8">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101" w:rsidRDefault="009A2101" w:rsidP="008C19E8">
    <w:pPr>
      <w:pStyle w:val="stBilgi"/>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101" w:rsidRDefault="009A2101" w:rsidP="008C19E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1E89"/>
    <w:multiLevelType w:val="hybridMultilevel"/>
    <w:tmpl w:val="F0E290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68753A"/>
    <w:multiLevelType w:val="multilevel"/>
    <w:tmpl w:val="589CEAB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15:restartNumberingAfterBreak="0">
    <w:nsid w:val="15E7694B"/>
    <w:multiLevelType w:val="hybridMultilevel"/>
    <w:tmpl w:val="36A0F4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B3146E"/>
    <w:multiLevelType w:val="hybridMultilevel"/>
    <w:tmpl w:val="0582B7B8"/>
    <w:lvl w:ilvl="0" w:tplc="7E48F42C">
      <w:start w:val="1"/>
      <w:numFmt w:val="bullet"/>
      <w:lvlText w:val=""/>
      <w:lvlJc w:val="left"/>
      <w:pPr>
        <w:tabs>
          <w:tab w:val="num" w:pos="720"/>
        </w:tabs>
        <w:ind w:left="720" w:hanging="360"/>
      </w:pPr>
      <w:rPr>
        <w:rFonts w:ascii="Wingdings" w:hAnsi="Wingdings" w:cs="Wingdings" w:hint="default"/>
      </w:rPr>
    </w:lvl>
    <w:lvl w:ilvl="1" w:tplc="C1B26162">
      <w:start w:val="1"/>
      <w:numFmt w:val="bullet"/>
      <w:lvlText w:val=""/>
      <w:lvlJc w:val="left"/>
      <w:pPr>
        <w:tabs>
          <w:tab w:val="num" w:pos="1440"/>
        </w:tabs>
        <w:ind w:left="1440" w:hanging="360"/>
      </w:pPr>
      <w:rPr>
        <w:rFonts w:ascii="Wingdings" w:hAnsi="Wingdings" w:cs="Wingdings" w:hint="default"/>
      </w:rPr>
    </w:lvl>
    <w:lvl w:ilvl="2" w:tplc="5E2644B0">
      <w:start w:val="1"/>
      <w:numFmt w:val="bullet"/>
      <w:lvlText w:val=""/>
      <w:lvlJc w:val="left"/>
      <w:pPr>
        <w:tabs>
          <w:tab w:val="num" w:pos="2160"/>
        </w:tabs>
        <w:ind w:left="2160" w:hanging="360"/>
      </w:pPr>
      <w:rPr>
        <w:rFonts w:ascii="Wingdings" w:hAnsi="Wingdings" w:cs="Wingdings" w:hint="default"/>
      </w:rPr>
    </w:lvl>
    <w:lvl w:ilvl="3" w:tplc="7C72BB38">
      <w:start w:val="1"/>
      <w:numFmt w:val="bullet"/>
      <w:lvlText w:val=""/>
      <w:lvlJc w:val="left"/>
      <w:pPr>
        <w:tabs>
          <w:tab w:val="num" w:pos="2880"/>
        </w:tabs>
        <w:ind w:left="2880" w:hanging="360"/>
      </w:pPr>
      <w:rPr>
        <w:rFonts w:ascii="Wingdings" w:hAnsi="Wingdings" w:cs="Wingdings" w:hint="default"/>
      </w:rPr>
    </w:lvl>
    <w:lvl w:ilvl="4" w:tplc="F2C87FA2">
      <w:start w:val="1"/>
      <w:numFmt w:val="bullet"/>
      <w:lvlText w:val=""/>
      <w:lvlJc w:val="left"/>
      <w:pPr>
        <w:tabs>
          <w:tab w:val="num" w:pos="3600"/>
        </w:tabs>
        <w:ind w:left="3600" w:hanging="360"/>
      </w:pPr>
      <w:rPr>
        <w:rFonts w:ascii="Wingdings" w:hAnsi="Wingdings" w:cs="Wingdings" w:hint="default"/>
      </w:rPr>
    </w:lvl>
    <w:lvl w:ilvl="5" w:tplc="CC58051E">
      <w:start w:val="1"/>
      <w:numFmt w:val="bullet"/>
      <w:lvlText w:val=""/>
      <w:lvlJc w:val="left"/>
      <w:pPr>
        <w:tabs>
          <w:tab w:val="num" w:pos="4320"/>
        </w:tabs>
        <w:ind w:left="4320" w:hanging="360"/>
      </w:pPr>
      <w:rPr>
        <w:rFonts w:ascii="Wingdings" w:hAnsi="Wingdings" w:cs="Wingdings" w:hint="default"/>
      </w:rPr>
    </w:lvl>
    <w:lvl w:ilvl="6" w:tplc="8A902900">
      <w:start w:val="1"/>
      <w:numFmt w:val="bullet"/>
      <w:lvlText w:val=""/>
      <w:lvlJc w:val="left"/>
      <w:pPr>
        <w:tabs>
          <w:tab w:val="num" w:pos="5040"/>
        </w:tabs>
        <w:ind w:left="5040" w:hanging="360"/>
      </w:pPr>
      <w:rPr>
        <w:rFonts w:ascii="Wingdings" w:hAnsi="Wingdings" w:cs="Wingdings" w:hint="default"/>
      </w:rPr>
    </w:lvl>
    <w:lvl w:ilvl="7" w:tplc="42E4881C">
      <w:start w:val="1"/>
      <w:numFmt w:val="bullet"/>
      <w:lvlText w:val=""/>
      <w:lvlJc w:val="left"/>
      <w:pPr>
        <w:tabs>
          <w:tab w:val="num" w:pos="5760"/>
        </w:tabs>
        <w:ind w:left="5760" w:hanging="360"/>
      </w:pPr>
      <w:rPr>
        <w:rFonts w:ascii="Wingdings" w:hAnsi="Wingdings" w:cs="Wingdings" w:hint="default"/>
      </w:rPr>
    </w:lvl>
    <w:lvl w:ilvl="8" w:tplc="0812048E">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E5F4C1B"/>
    <w:multiLevelType w:val="hybridMultilevel"/>
    <w:tmpl w:val="81A4F622"/>
    <w:lvl w:ilvl="0" w:tplc="3E0EFCD0">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5" w15:restartNumberingAfterBreak="0">
    <w:nsid w:val="2286229F"/>
    <w:multiLevelType w:val="multilevel"/>
    <w:tmpl w:val="02FA7FF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23925B3D"/>
    <w:multiLevelType w:val="hybridMultilevel"/>
    <w:tmpl w:val="6A4ED3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C83BAD"/>
    <w:multiLevelType w:val="multilevel"/>
    <w:tmpl w:val="C8445F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Calibri" w:hAnsi="Calibri" w:hint="default"/>
        <w:sz w:val="28"/>
      </w:rPr>
    </w:lvl>
    <w:lvl w:ilvl="2">
      <w:start w:val="1"/>
      <w:numFmt w:val="decimal"/>
      <w:isLgl/>
      <w:lvlText w:val="%1.%2.%3."/>
      <w:lvlJc w:val="left"/>
      <w:pPr>
        <w:ind w:left="1080" w:hanging="720"/>
      </w:pPr>
      <w:rPr>
        <w:rFonts w:ascii="Calibri" w:hAnsi="Calibri" w:hint="default"/>
      </w:rPr>
    </w:lvl>
    <w:lvl w:ilvl="3">
      <w:start w:val="1"/>
      <w:numFmt w:val="decimal"/>
      <w:isLgl/>
      <w:lvlText w:val="%1.%2.%3.%4."/>
      <w:lvlJc w:val="left"/>
      <w:pPr>
        <w:ind w:left="1440" w:hanging="1080"/>
      </w:pPr>
      <w:rPr>
        <w:rFonts w:ascii="Calibri" w:hAnsi="Calibri" w:hint="default"/>
      </w:rPr>
    </w:lvl>
    <w:lvl w:ilvl="4">
      <w:start w:val="1"/>
      <w:numFmt w:val="decimal"/>
      <w:isLgl/>
      <w:lvlText w:val="%1.%2.%3.%4.%5."/>
      <w:lvlJc w:val="left"/>
      <w:pPr>
        <w:ind w:left="1800" w:hanging="1440"/>
      </w:pPr>
      <w:rPr>
        <w:rFonts w:ascii="Calibri" w:hAnsi="Calibri" w:hint="default"/>
      </w:rPr>
    </w:lvl>
    <w:lvl w:ilvl="5">
      <w:start w:val="1"/>
      <w:numFmt w:val="decimal"/>
      <w:isLgl/>
      <w:lvlText w:val="%1.%2.%3.%4.%5.%6."/>
      <w:lvlJc w:val="left"/>
      <w:pPr>
        <w:ind w:left="1800" w:hanging="1440"/>
      </w:pPr>
      <w:rPr>
        <w:rFonts w:ascii="Calibri" w:hAnsi="Calibri" w:hint="default"/>
      </w:rPr>
    </w:lvl>
    <w:lvl w:ilvl="6">
      <w:start w:val="1"/>
      <w:numFmt w:val="decimal"/>
      <w:isLgl/>
      <w:lvlText w:val="%1.%2.%3.%4.%5.%6.%7."/>
      <w:lvlJc w:val="left"/>
      <w:pPr>
        <w:ind w:left="2160" w:hanging="1800"/>
      </w:pPr>
      <w:rPr>
        <w:rFonts w:ascii="Calibri" w:hAnsi="Calibri" w:hint="default"/>
      </w:rPr>
    </w:lvl>
    <w:lvl w:ilvl="7">
      <w:start w:val="1"/>
      <w:numFmt w:val="decimal"/>
      <w:isLgl/>
      <w:lvlText w:val="%1.%2.%3.%4.%5.%6.%7.%8."/>
      <w:lvlJc w:val="left"/>
      <w:pPr>
        <w:ind w:left="2520" w:hanging="2160"/>
      </w:pPr>
      <w:rPr>
        <w:rFonts w:ascii="Calibri" w:hAnsi="Calibri" w:hint="default"/>
      </w:rPr>
    </w:lvl>
    <w:lvl w:ilvl="8">
      <w:start w:val="1"/>
      <w:numFmt w:val="decimal"/>
      <w:isLgl/>
      <w:lvlText w:val="%1.%2.%3.%4.%5.%6.%7.%8.%9."/>
      <w:lvlJc w:val="left"/>
      <w:pPr>
        <w:ind w:left="2520" w:hanging="2160"/>
      </w:pPr>
      <w:rPr>
        <w:rFonts w:ascii="Calibri" w:hAnsi="Calibri" w:hint="default"/>
      </w:rPr>
    </w:lvl>
  </w:abstractNum>
  <w:abstractNum w:abstractNumId="8" w15:restartNumberingAfterBreak="0">
    <w:nsid w:val="253F2CED"/>
    <w:multiLevelType w:val="multilevel"/>
    <w:tmpl w:val="9966766E"/>
    <w:lvl w:ilvl="0">
      <w:start w:val="1"/>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88703D7"/>
    <w:multiLevelType w:val="hybridMultilevel"/>
    <w:tmpl w:val="F4BEB05E"/>
    <w:lvl w:ilvl="0" w:tplc="BB7E7014">
      <w:start w:val="1"/>
      <w:numFmt w:val="bullet"/>
      <w:lvlText w:val=""/>
      <w:lvlJc w:val="left"/>
      <w:pPr>
        <w:tabs>
          <w:tab w:val="num" w:pos="720"/>
        </w:tabs>
        <w:ind w:left="720" w:hanging="360"/>
      </w:pPr>
      <w:rPr>
        <w:rFonts w:ascii="Wingdings" w:hAnsi="Wingdings" w:cs="Wingdings" w:hint="default"/>
      </w:rPr>
    </w:lvl>
    <w:lvl w:ilvl="1" w:tplc="08B2FFB4">
      <w:start w:val="1"/>
      <w:numFmt w:val="bullet"/>
      <w:lvlText w:val=""/>
      <w:lvlJc w:val="left"/>
      <w:pPr>
        <w:tabs>
          <w:tab w:val="num" w:pos="1440"/>
        </w:tabs>
        <w:ind w:left="1440" w:hanging="360"/>
      </w:pPr>
      <w:rPr>
        <w:rFonts w:ascii="Wingdings" w:hAnsi="Wingdings" w:cs="Wingdings" w:hint="default"/>
      </w:rPr>
    </w:lvl>
    <w:lvl w:ilvl="2" w:tplc="5686E2CC">
      <w:start w:val="1"/>
      <w:numFmt w:val="bullet"/>
      <w:lvlText w:val=""/>
      <w:lvlJc w:val="left"/>
      <w:pPr>
        <w:tabs>
          <w:tab w:val="num" w:pos="2160"/>
        </w:tabs>
        <w:ind w:left="2160" w:hanging="360"/>
      </w:pPr>
      <w:rPr>
        <w:rFonts w:ascii="Wingdings" w:hAnsi="Wingdings" w:cs="Wingdings" w:hint="default"/>
      </w:rPr>
    </w:lvl>
    <w:lvl w:ilvl="3" w:tplc="436E5660">
      <w:start w:val="1"/>
      <w:numFmt w:val="bullet"/>
      <w:lvlText w:val=""/>
      <w:lvlJc w:val="left"/>
      <w:pPr>
        <w:tabs>
          <w:tab w:val="num" w:pos="2880"/>
        </w:tabs>
        <w:ind w:left="2880" w:hanging="360"/>
      </w:pPr>
      <w:rPr>
        <w:rFonts w:ascii="Wingdings" w:hAnsi="Wingdings" w:cs="Wingdings" w:hint="default"/>
      </w:rPr>
    </w:lvl>
    <w:lvl w:ilvl="4" w:tplc="0DB67CB4">
      <w:start w:val="1"/>
      <w:numFmt w:val="bullet"/>
      <w:lvlText w:val=""/>
      <w:lvlJc w:val="left"/>
      <w:pPr>
        <w:tabs>
          <w:tab w:val="num" w:pos="3600"/>
        </w:tabs>
        <w:ind w:left="3600" w:hanging="360"/>
      </w:pPr>
      <w:rPr>
        <w:rFonts w:ascii="Wingdings" w:hAnsi="Wingdings" w:cs="Wingdings" w:hint="default"/>
      </w:rPr>
    </w:lvl>
    <w:lvl w:ilvl="5" w:tplc="9FB8EBEA">
      <w:start w:val="1"/>
      <w:numFmt w:val="bullet"/>
      <w:lvlText w:val=""/>
      <w:lvlJc w:val="left"/>
      <w:pPr>
        <w:tabs>
          <w:tab w:val="num" w:pos="4320"/>
        </w:tabs>
        <w:ind w:left="4320" w:hanging="360"/>
      </w:pPr>
      <w:rPr>
        <w:rFonts w:ascii="Wingdings" w:hAnsi="Wingdings" w:cs="Wingdings" w:hint="default"/>
      </w:rPr>
    </w:lvl>
    <w:lvl w:ilvl="6" w:tplc="F5820E68">
      <w:start w:val="1"/>
      <w:numFmt w:val="bullet"/>
      <w:lvlText w:val=""/>
      <w:lvlJc w:val="left"/>
      <w:pPr>
        <w:tabs>
          <w:tab w:val="num" w:pos="5040"/>
        </w:tabs>
        <w:ind w:left="5040" w:hanging="360"/>
      </w:pPr>
      <w:rPr>
        <w:rFonts w:ascii="Wingdings" w:hAnsi="Wingdings" w:cs="Wingdings" w:hint="default"/>
      </w:rPr>
    </w:lvl>
    <w:lvl w:ilvl="7" w:tplc="FEC69214">
      <w:start w:val="1"/>
      <w:numFmt w:val="bullet"/>
      <w:lvlText w:val=""/>
      <w:lvlJc w:val="left"/>
      <w:pPr>
        <w:tabs>
          <w:tab w:val="num" w:pos="5760"/>
        </w:tabs>
        <w:ind w:left="5760" w:hanging="360"/>
      </w:pPr>
      <w:rPr>
        <w:rFonts w:ascii="Wingdings" w:hAnsi="Wingdings" w:cs="Wingdings" w:hint="default"/>
      </w:rPr>
    </w:lvl>
    <w:lvl w:ilvl="8" w:tplc="8BD048DE">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90D0CCD"/>
    <w:multiLevelType w:val="hybridMultilevel"/>
    <w:tmpl w:val="81A4F622"/>
    <w:lvl w:ilvl="0" w:tplc="3E0EFCD0">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11" w15:restartNumberingAfterBreak="0">
    <w:nsid w:val="2BD124E6"/>
    <w:multiLevelType w:val="hybridMultilevel"/>
    <w:tmpl w:val="8C343AA2"/>
    <w:lvl w:ilvl="0" w:tplc="CCCAE954">
      <w:start w:val="1"/>
      <w:numFmt w:val="decimal"/>
      <w:lvlText w:val="%1)"/>
      <w:lvlJc w:val="left"/>
      <w:pPr>
        <w:ind w:left="934" w:hanging="260"/>
      </w:pPr>
      <w:rPr>
        <w:rFonts w:ascii="Times New Roman" w:eastAsia="Times New Roman" w:hAnsi="Times New Roman" w:cs="Times New Roman" w:hint="default"/>
        <w:w w:val="97"/>
        <w:sz w:val="24"/>
        <w:szCs w:val="24"/>
      </w:rPr>
    </w:lvl>
    <w:lvl w:ilvl="1" w:tplc="D2F2258E">
      <w:numFmt w:val="bullet"/>
      <w:lvlText w:val="•"/>
      <w:lvlJc w:val="left"/>
      <w:pPr>
        <w:ind w:left="1777" w:hanging="260"/>
      </w:pPr>
      <w:rPr>
        <w:rFonts w:hint="default"/>
      </w:rPr>
    </w:lvl>
    <w:lvl w:ilvl="2" w:tplc="12B059B0">
      <w:numFmt w:val="bullet"/>
      <w:lvlText w:val="•"/>
      <w:lvlJc w:val="left"/>
      <w:pPr>
        <w:ind w:left="2614" w:hanging="260"/>
      </w:pPr>
      <w:rPr>
        <w:rFonts w:hint="default"/>
      </w:rPr>
    </w:lvl>
    <w:lvl w:ilvl="3" w:tplc="1596678E">
      <w:numFmt w:val="bullet"/>
      <w:lvlText w:val="•"/>
      <w:lvlJc w:val="left"/>
      <w:pPr>
        <w:ind w:left="3451" w:hanging="260"/>
      </w:pPr>
      <w:rPr>
        <w:rFonts w:hint="default"/>
      </w:rPr>
    </w:lvl>
    <w:lvl w:ilvl="4" w:tplc="202CC1D8">
      <w:numFmt w:val="bullet"/>
      <w:lvlText w:val="•"/>
      <w:lvlJc w:val="left"/>
      <w:pPr>
        <w:ind w:left="4288" w:hanging="260"/>
      </w:pPr>
      <w:rPr>
        <w:rFonts w:hint="default"/>
      </w:rPr>
    </w:lvl>
    <w:lvl w:ilvl="5" w:tplc="F19EBF3A">
      <w:numFmt w:val="bullet"/>
      <w:lvlText w:val="•"/>
      <w:lvlJc w:val="left"/>
      <w:pPr>
        <w:ind w:left="5125" w:hanging="260"/>
      </w:pPr>
      <w:rPr>
        <w:rFonts w:hint="default"/>
      </w:rPr>
    </w:lvl>
    <w:lvl w:ilvl="6" w:tplc="9770280E">
      <w:numFmt w:val="bullet"/>
      <w:lvlText w:val="•"/>
      <w:lvlJc w:val="left"/>
      <w:pPr>
        <w:ind w:left="5962" w:hanging="260"/>
      </w:pPr>
      <w:rPr>
        <w:rFonts w:hint="default"/>
      </w:rPr>
    </w:lvl>
    <w:lvl w:ilvl="7" w:tplc="EB049008">
      <w:numFmt w:val="bullet"/>
      <w:lvlText w:val="•"/>
      <w:lvlJc w:val="left"/>
      <w:pPr>
        <w:ind w:left="6799" w:hanging="260"/>
      </w:pPr>
      <w:rPr>
        <w:rFonts w:hint="default"/>
      </w:rPr>
    </w:lvl>
    <w:lvl w:ilvl="8" w:tplc="0CEE57E8">
      <w:numFmt w:val="bullet"/>
      <w:lvlText w:val="•"/>
      <w:lvlJc w:val="left"/>
      <w:pPr>
        <w:ind w:left="7636" w:hanging="260"/>
      </w:pPr>
      <w:rPr>
        <w:rFonts w:hint="default"/>
      </w:rPr>
    </w:lvl>
  </w:abstractNum>
  <w:abstractNum w:abstractNumId="12" w15:restartNumberingAfterBreak="0">
    <w:nsid w:val="320A58C1"/>
    <w:multiLevelType w:val="multilevel"/>
    <w:tmpl w:val="2BC0AAE4"/>
    <w:lvl w:ilvl="0">
      <w:start w:val="1"/>
      <w:numFmt w:val="decimal"/>
      <w:lvlText w:val="%1."/>
      <w:lvlJc w:val="left"/>
      <w:pPr>
        <w:ind w:left="720" w:hanging="360"/>
      </w:pPr>
      <w:rPr>
        <w:rFonts w:hint="default"/>
      </w:rPr>
    </w:lvl>
    <w:lvl w:ilvl="1">
      <w:start w:val="1"/>
      <w:numFmt w:val="decimal"/>
      <w:isLgl/>
      <w:lvlText w:val="%1.%2."/>
      <w:lvlJc w:val="left"/>
      <w:pPr>
        <w:ind w:left="1134" w:hanging="540"/>
      </w:pPr>
      <w:rPr>
        <w:rFonts w:hint="default"/>
      </w:rPr>
    </w:lvl>
    <w:lvl w:ilvl="2">
      <w:start w:val="2"/>
      <w:numFmt w:val="decimal"/>
      <w:isLgl/>
      <w:lvlText w:val="%1.%2.%3."/>
      <w:lvlJc w:val="left"/>
      <w:pPr>
        <w:ind w:left="154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38" w:hanging="1440"/>
      </w:pPr>
      <w:rPr>
        <w:rFonts w:hint="default"/>
      </w:rPr>
    </w:lvl>
    <w:lvl w:ilvl="8">
      <w:start w:val="1"/>
      <w:numFmt w:val="decimal"/>
      <w:isLgl/>
      <w:lvlText w:val="%1.%2.%3.%4.%5.%6.%7.%8.%9."/>
      <w:lvlJc w:val="left"/>
      <w:pPr>
        <w:ind w:left="4032" w:hanging="1800"/>
      </w:pPr>
      <w:rPr>
        <w:rFonts w:hint="default"/>
      </w:rPr>
    </w:lvl>
  </w:abstractNum>
  <w:abstractNum w:abstractNumId="13" w15:restartNumberingAfterBreak="0">
    <w:nsid w:val="361511FC"/>
    <w:multiLevelType w:val="hybridMultilevel"/>
    <w:tmpl w:val="386CDB7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9B47404"/>
    <w:multiLevelType w:val="hybridMultilevel"/>
    <w:tmpl w:val="37C639B8"/>
    <w:lvl w:ilvl="0" w:tplc="C964BA64">
      <w:start w:val="1"/>
      <w:numFmt w:val="bullet"/>
      <w:lvlText w:val=""/>
      <w:lvlJc w:val="left"/>
      <w:pPr>
        <w:tabs>
          <w:tab w:val="num" w:pos="720"/>
        </w:tabs>
        <w:ind w:left="720" w:hanging="360"/>
      </w:pPr>
      <w:rPr>
        <w:rFonts w:ascii="Wingdings" w:hAnsi="Wingdings" w:cs="Wingdings" w:hint="default"/>
      </w:rPr>
    </w:lvl>
    <w:lvl w:ilvl="1" w:tplc="2C60EE58">
      <w:start w:val="1"/>
      <w:numFmt w:val="bullet"/>
      <w:lvlText w:val=""/>
      <w:lvlJc w:val="left"/>
      <w:pPr>
        <w:tabs>
          <w:tab w:val="num" w:pos="1440"/>
        </w:tabs>
        <w:ind w:left="1440" w:hanging="360"/>
      </w:pPr>
      <w:rPr>
        <w:rFonts w:ascii="Wingdings" w:hAnsi="Wingdings" w:cs="Wingdings" w:hint="default"/>
      </w:rPr>
    </w:lvl>
    <w:lvl w:ilvl="2" w:tplc="57909926">
      <w:start w:val="1"/>
      <w:numFmt w:val="bullet"/>
      <w:lvlText w:val=""/>
      <w:lvlJc w:val="left"/>
      <w:pPr>
        <w:tabs>
          <w:tab w:val="num" w:pos="2160"/>
        </w:tabs>
        <w:ind w:left="2160" w:hanging="360"/>
      </w:pPr>
      <w:rPr>
        <w:rFonts w:ascii="Wingdings" w:hAnsi="Wingdings" w:cs="Wingdings" w:hint="default"/>
      </w:rPr>
    </w:lvl>
    <w:lvl w:ilvl="3" w:tplc="B7B87D64">
      <w:start w:val="1"/>
      <w:numFmt w:val="bullet"/>
      <w:lvlText w:val=""/>
      <w:lvlJc w:val="left"/>
      <w:pPr>
        <w:tabs>
          <w:tab w:val="num" w:pos="2880"/>
        </w:tabs>
        <w:ind w:left="2880" w:hanging="360"/>
      </w:pPr>
      <w:rPr>
        <w:rFonts w:ascii="Wingdings" w:hAnsi="Wingdings" w:cs="Wingdings" w:hint="default"/>
      </w:rPr>
    </w:lvl>
    <w:lvl w:ilvl="4" w:tplc="CD82767C">
      <w:start w:val="1"/>
      <w:numFmt w:val="bullet"/>
      <w:lvlText w:val=""/>
      <w:lvlJc w:val="left"/>
      <w:pPr>
        <w:tabs>
          <w:tab w:val="num" w:pos="3600"/>
        </w:tabs>
        <w:ind w:left="3600" w:hanging="360"/>
      </w:pPr>
      <w:rPr>
        <w:rFonts w:ascii="Wingdings" w:hAnsi="Wingdings" w:cs="Wingdings" w:hint="default"/>
      </w:rPr>
    </w:lvl>
    <w:lvl w:ilvl="5" w:tplc="DA9AC89A">
      <w:start w:val="1"/>
      <w:numFmt w:val="bullet"/>
      <w:lvlText w:val=""/>
      <w:lvlJc w:val="left"/>
      <w:pPr>
        <w:tabs>
          <w:tab w:val="num" w:pos="4320"/>
        </w:tabs>
        <w:ind w:left="4320" w:hanging="360"/>
      </w:pPr>
      <w:rPr>
        <w:rFonts w:ascii="Wingdings" w:hAnsi="Wingdings" w:cs="Wingdings" w:hint="default"/>
      </w:rPr>
    </w:lvl>
    <w:lvl w:ilvl="6" w:tplc="62749674">
      <w:start w:val="1"/>
      <w:numFmt w:val="bullet"/>
      <w:lvlText w:val=""/>
      <w:lvlJc w:val="left"/>
      <w:pPr>
        <w:tabs>
          <w:tab w:val="num" w:pos="5040"/>
        </w:tabs>
        <w:ind w:left="5040" w:hanging="360"/>
      </w:pPr>
      <w:rPr>
        <w:rFonts w:ascii="Wingdings" w:hAnsi="Wingdings" w:cs="Wingdings" w:hint="default"/>
      </w:rPr>
    </w:lvl>
    <w:lvl w:ilvl="7" w:tplc="8862A06A">
      <w:start w:val="1"/>
      <w:numFmt w:val="bullet"/>
      <w:lvlText w:val=""/>
      <w:lvlJc w:val="left"/>
      <w:pPr>
        <w:tabs>
          <w:tab w:val="num" w:pos="5760"/>
        </w:tabs>
        <w:ind w:left="5760" w:hanging="360"/>
      </w:pPr>
      <w:rPr>
        <w:rFonts w:ascii="Wingdings" w:hAnsi="Wingdings" w:cs="Wingdings" w:hint="default"/>
      </w:rPr>
    </w:lvl>
    <w:lvl w:ilvl="8" w:tplc="A8A8BFE2">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29E5DF6"/>
    <w:multiLevelType w:val="multilevel"/>
    <w:tmpl w:val="674C554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15:restartNumberingAfterBreak="0">
    <w:nsid w:val="450A4EE9"/>
    <w:multiLevelType w:val="hybridMultilevel"/>
    <w:tmpl w:val="780E3A48"/>
    <w:lvl w:ilvl="0" w:tplc="041F000F">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7" w15:restartNumberingAfterBreak="0">
    <w:nsid w:val="46ED3D9F"/>
    <w:multiLevelType w:val="hybridMultilevel"/>
    <w:tmpl w:val="5650A078"/>
    <w:lvl w:ilvl="0" w:tplc="8EACD2FC">
      <w:start w:val="1"/>
      <w:numFmt w:val="bullet"/>
      <w:lvlText w:val=""/>
      <w:lvlJc w:val="left"/>
      <w:pPr>
        <w:tabs>
          <w:tab w:val="num" w:pos="720"/>
        </w:tabs>
        <w:ind w:left="720" w:hanging="360"/>
      </w:pPr>
      <w:rPr>
        <w:rFonts w:ascii="Wingdings" w:hAnsi="Wingdings" w:cs="Wingdings" w:hint="default"/>
      </w:rPr>
    </w:lvl>
    <w:lvl w:ilvl="1" w:tplc="885CAF76">
      <w:start w:val="1"/>
      <w:numFmt w:val="bullet"/>
      <w:lvlText w:val=""/>
      <w:lvlJc w:val="left"/>
      <w:pPr>
        <w:tabs>
          <w:tab w:val="num" w:pos="1440"/>
        </w:tabs>
        <w:ind w:left="1440" w:hanging="360"/>
      </w:pPr>
      <w:rPr>
        <w:rFonts w:ascii="Wingdings" w:hAnsi="Wingdings" w:cs="Wingdings" w:hint="default"/>
      </w:rPr>
    </w:lvl>
    <w:lvl w:ilvl="2" w:tplc="B0CAD48E">
      <w:start w:val="1"/>
      <w:numFmt w:val="bullet"/>
      <w:lvlText w:val=""/>
      <w:lvlJc w:val="left"/>
      <w:pPr>
        <w:tabs>
          <w:tab w:val="num" w:pos="2160"/>
        </w:tabs>
        <w:ind w:left="2160" w:hanging="360"/>
      </w:pPr>
      <w:rPr>
        <w:rFonts w:ascii="Wingdings" w:hAnsi="Wingdings" w:cs="Wingdings" w:hint="default"/>
      </w:rPr>
    </w:lvl>
    <w:lvl w:ilvl="3" w:tplc="04E4FB4E">
      <w:start w:val="1"/>
      <w:numFmt w:val="bullet"/>
      <w:lvlText w:val=""/>
      <w:lvlJc w:val="left"/>
      <w:pPr>
        <w:tabs>
          <w:tab w:val="num" w:pos="2880"/>
        </w:tabs>
        <w:ind w:left="2880" w:hanging="360"/>
      </w:pPr>
      <w:rPr>
        <w:rFonts w:ascii="Wingdings" w:hAnsi="Wingdings" w:cs="Wingdings" w:hint="default"/>
      </w:rPr>
    </w:lvl>
    <w:lvl w:ilvl="4" w:tplc="9C642A3A">
      <w:start w:val="1"/>
      <w:numFmt w:val="bullet"/>
      <w:lvlText w:val=""/>
      <w:lvlJc w:val="left"/>
      <w:pPr>
        <w:tabs>
          <w:tab w:val="num" w:pos="3600"/>
        </w:tabs>
        <w:ind w:left="3600" w:hanging="360"/>
      </w:pPr>
      <w:rPr>
        <w:rFonts w:ascii="Wingdings" w:hAnsi="Wingdings" w:cs="Wingdings" w:hint="default"/>
      </w:rPr>
    </w:lvl>
    <w:lvl w:ilvl="5" w:tplc="3EA464A6">
      <w:start w:val="1"/>
      <w:numFmt w:val="bullet"/>
      <w:lvlText w:val=""/>
      <w:lvlJc w:val="left"/>
      <w:pPr>
        <w:tabs>
          <w:tab w:val="num" w:pos="4320"/>
        </w:tabs>
        <w:ind w:left="4320" w:hanging="360"/>
      </w:pPr>
      <w:rPr>
        <w:rFonts w:ascii="Wingdings" w:hAnsi="Wingdings" w:cs="Wingdings" w:hint="default"/>
      </w:rPr>
    </w:lvl>
    <w:lvl w:ilvl="6" w:tplc="8F4E1002">
      <w:start w:val="1"/>
      <w:numFmt w:val="bullet"/>
      <w:lvlText w:val=""/>
      <w:lvlJc w:val="left"/>
      <w:pPr>
        <w:tabs>
          <w:tab w:val="num" w:pos="5040"/>
        </w:tabs>
        <w:ind w:left="5040" w:hanging="360"/>
      </w:pPr>
      <w:rPr>
        <w:rFonts w:ascii="Wingdings" w:hAnsi="Wingdings" w:cs="Wingdings" w:hint="default"/>
      </w:rPr>
    </w:lvl>
    <w:lvl w:ilvl="7" w:tplc="837EE3DE">
      <w:start w:val="1"/>
      <w:numFmt w:val="bullet"/>
      <w:lvlText w:val=""/>
      <w:lvlJc w:val="left"/>
      <w:pPr>
        <w:tabs>
          <w:tab w:val="num" w:pos="5760"/>
        </w:tabs>
        <w:ind w:left="5760" w:hanging="360"/>
      </w:pPr>
      <w:rPr>
        <w:rFonts w:ascii="Wingdings" w:hAnsi="Wingdings" w:cs="Wingdings" w:hint="default"/>
      </w:rPr>
    </w:lvl>
    <w:lvl w:ilvl="8" w:tplc="43E86B5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C372DE3"/>
    <w:multiLevelType w:val="hybridMultilevel"/>
    <w:tmpl w:val="C7EC5FCA"/>
    <w:lvl w:ilvl="0" w:tplc="EC0C1408">
      <w:start w:val="1"/>
      <w:numFmt w:val="decimal"/>
      <w:lvlText w:val="%1-"/>
      <w:lvlJc w:val="left"/>
      <w:pPr>
        <w:ind w:left="720" w:hanging="360"/>
      </w:pPr>
      <w:rPr>
        <w:rFonts w:ascii="Times New Roman" w:hAnsi="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12C4C0E"/>
    <w:multiLevelType w:val="hybridMultilevel"/>
    <w:tmpl w:val="F13AEB1C"/>
    <w:lvl w:ilvl="0" w:tplc="514409FC">
      <w:start w:val="1"/>
      <w:numFmt w:val="bullet"/>
      <w:lvlText w:val=""/>
      <w:lvlJc w:val="left"/>
      <w:pPr>
        <w:tabs>
          <w:tab w:val="num" w:pos="720"/>
        </w:tabs>
        <w:ind w:left="720" w:hanging="360"/>
      </w:pPr>
      <w:rPr>
        <w:rFonts w:ascii="Wingdings" w:hAnsi="Wingdings" w:cs="Wingdings" w:hint="default"/>
      </w:rPr>
    </w:lvl>
    <w:lvl w:ilvl="1" w:tplc="5C7EC9FC">
      <w:start w:val="1"/>
      <w:numFmt w:val="bullet"/>
      <w:lvlText w:val=""/>
      <w:lvlJc w:val="left"/>
      <w:pPr>
        <w:tabs>
          <w:tab w:val="num" w:pos="1440"/>
        </w:tabs>
        <w:ind w:left="1440" w:hanging="360"/>
      </w:pPr>
      <w:rPr>
        <w:rFonts w:ascii="Wingdings" w:hAnsi="Wingdings" w:cs="Wingdings" w:hint="default"/>
      </w:rPr>
    </w:lvl>
    <w:lvl w:ilvl="2" w:tplc="53B012CC">
      <w:start w:val="1"/>
      <w:numFmt w:val="bullet"/>
      <w:lvlText w:val=""/>
      <w:lvlJc w:val="left"/>
      <w:pPr>
        <w:tabs>
          <w:tab w:val="num" w:pos="2160"/>
        </w:tabs>
        <w:ind w:left="2160" w:hanging="360"/>
      </w:pPr>
      <w:rPr>
        <w:rFonts w:ascii="Wingdings" w:hAnsi="Wingdings" w:cs="Wingdings" w:hint="default"/>
      </w:rPr>
    </w:lvl>
    <w:lvl w:ilvl="3" w:tplc="6D084F68">
      <w:start w:val="1"/>
      <w:numFmt w:val="bullet"/>
      <w:lvlText w:val=""/>
      <w:lvlJc w:val="left"/>
      <w:pPr>
        <w:tabs>
          <w:tab w:val="num" w:pos="2880"/>
        </w:tabs>
        <w:ind w:left="2880" w:hanging="360"/>
      </w:pPr>
      <w:rPr>
        <w:rFonts w:ascii="Wingdings" w:hAnsi="Wingdings" w:cs="Wingdings" w:hint="default"/>
      </w:rPr>
    </w:lvl>
    <w:lvl w:ilvl="4" w:tplc="9DEE5B02">
      <w:start w:val="1"/>
      <w:numFmt w:val="bullet"/>
      <w:lvlText w:val=""/>
      <w:lvlJc w:val="left"/>
      <w:pPr>
        <w:tabs>
          <w:tab w:val="num" w:pos="3600"/>
        </w:tabs>
        <w:ind w:left="3600" w:hanging="360"/>
      </w:pPr>
      <w:rPr>
        <w:rFonts w:ascii="Wingdings" w:hAnsi="Wingdings" w:cs="Wingdings" w:hint="default"/>
      </w:rPr>
    </w:lvl>
    <w:lvl w:ilvl="5" w:tplc="BE5A1392">
      <w:start w:val="1"/>
      <w:numFmt w:val="bullet"/>
      <w:lvlText w:val=""/>
      <w:lvlJc w:val="left"/>
      <w:pPr>
        <w:tabs>
          <w:tab w:val="num" w:pos="4320"/>
        </w:tabs>
        <w:ind w:left="4320" w:hanging="360"/>
      </w:pPr>
      <w:rPr>
        <w:rFonts w:ascii="Wingdings" w:hAnsi="Wingdings" w:cs="Wingdings" w:hint="default"/>
      </w:rPr>
    </w:lvl>
    <w:lvl w:ilvl="6" w:tplc="24623FBE">
      <w:start w:val="1"/>
      <w:numFmt w:val="bullet"/>
      <w:lvlText w:val=""/>
      <w:lvlJc w:val="left"/>
      <w:pPr>
        <w:tabs>
          <w:tab w:val="num" w:pos="5040"/>
        </w:tabs>
        <w:ind w:left="5040" w:hanging="360"/>
      </w:pPr>
      <w:rPr>
        <w:rFonts w:ascii="Wingdings" w:hAnsi="Wingdings" w:cs="Wingdings" w:hint="default"/>
      </w:rPr>
    </w:lvl>
    <w:lvl w:ilvl="7" w:tplc="B1F827D2">
      <w:start w:val="1"/>
      <w:numFmt w:val="bullet"/>
      <w:lvlText w:val=""/>
      <w:lvlJc w:val="left"/>
      <w:pPr>
        <w:tabs>
          <w:tab w:val="num" w:pos="5760"/>
        </w:tabs>
        <w:ind w:left="5760" w:hanging="360"/>
      </w:pPr>
      <w:rPr>
        <w:rFonts w:ascii="Wingdings" w:hAnsi="Wingdings" w:cs="Wingdings" w:hint="default"/>
      </w:rPr>
    </w:lvl>
    <w:lvl w:ilvl="8" w:tplc="054ED64E">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2E726BF"/>
    <w:multiLevelType w:val="multilevel"/>
    <w:tmpl w:val="C0DE76D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 w15:restartNumberingAfterBreak="0">
    <w:nsid w:val="54D660C9"/>
    <w:multiLevelType w:val="hybridMultilevel"/>
    <w:tmpl w:val="7B1E98C2"/>
    <w:lvl w:ilvl="0" w:tplc="B12EAACA">
      <w:start w:val="1"/>
      <w:numFmt w:val="bullet"/>
      <w:lvlText w:val=""/>
      <w:lvlJc w:val="left"/>
      <w:pPr>
        <w:tabs>
          <w:tab w:val="num" w:pos="720"/>
        </w:tabs>
        <w:ind w:left="720" w:hanging="360"/>
      </w:pPr>
      <w:rPr>
        <w:rFonts w:ascii="Wingdings" w:hAnsi="Wingdings" w:cs="Wingdings" w:hint="default"/>
      </w:rPr>
    </w:lvl>
    <w:lvl w:ilvl="1" w:tplc="A24E17A8">
      <w:start w:val="1"/>
      <w:numFmt w:val="bullet"/>
      <w:lvlText w:val=""/>
      <w:lvlJc w:val="left"/>
      <w:pPr>
        <w:tabs>
          <w:tab w:val="num" w:pos="1440"/>
        </w:tabs>
        <w:ind w:left="1440" w:hanging="360"/>
      </w:pPr>
      <w:rPr>
        <w:rFonts w:ascii="Wingdings" w:hAnsi="Wingdings" w:cs="Wingdings" w:hint="default"/>
      </w:rPr>
    </w:lvl>
    <w:lvl w:ilvl="2" w:tplc="0F2A09B6">
      <w:start w:val="1"/>
      <w:numFmt w:val="bullet"/>
      <w:lvlText w:val=""/>
      <w:lvlJc w:val="left"/>
      <w:pPr>
        <w:tabs>
          <w:tab w:val="num" w:pos="2160"/>
        </w:tabs>
        <w:ind w:left="2160" w:hanging="360"/>
      </w:pPr>
      <w:rPr>
        <w:rFonts w:ascii="Wingdings" w:hAnsi="Wingdings" w:cs="Wingdings" w:hint="default"/>
      </w:rPr>
    </w:lvl>
    <w:lvl w:ilvl="3" w:tplc="D32CD9DE">
      <w:start w:val="1"/>
      <w:numFmt w:val="bullet"/>
      <w:lvlText w:val=""/>
      <w:lvlJc w:val="left"/>
      <w:pPr>
        <w:tabs>
          <w:tab w:val="num" w:pos="2880"/>
        </w:tabs>
        <w:ind w:left="2880" w:hanging="360"/>
      </w:pPr>
      <w:rPr>
        <w:rFonts w:ascii="Wingdings" w:hAnsi="Wingdings" w:cs="Wingdings" w:hint="default"/>
      </w:rPr>
    </w:lvl>
    <w:lvl w:ilvl="4" w:tplc="9386EB36">
      <w:start w:val="1"/>
      <w:numFmt w:val="bullet"/>
      <w:lvlText w:val=""/>
      <w:lvlJc w:val="left"/>
      <w:pPr>
        <w:tabs>
          <w:tab w:val="num" w:pos="3600"/>
        </w:tabs>
        <w:ind w:left="3600" w:hanging="360"/>
      </w:pPr>
      <w:rPr>
        <w:rFonts w:ascii="Wingdings" w:hAnsi="Wingdings" w:cs="Wingdings" w:hint="default"/>
      </w:rPr>
    </w:lvl>
    <w:lvl w:ilvl="5" w:tplc="F49A70C8">
      <w:start w:val="1"/>
      <w:numFmt w:val="bullet"/>
      <w:lvlText w:val=""/>
      <w:lvlJc w:val="left"/>
      <w:pPr>
        <w:tabs>
          <w:tab w:val="num" w:pos="4320"/>
        </w:tabs>
        <w:ind w:left="4320" w:hanging="360"/>
      </w:pPr>
      <w:rPr>
        <w:rFonts w:ascii="Wingdings" w:hAnsi="Wingdings" w:cs="Wingdings" w:hint="default"/>
      </w:rPr>
    </w:lvl>
    <w:lvl w:ilvl="6" w:tplc="24ECB968">
      <w:start w:val="1"/>
      <w:numFmt w:val="bullet"/>
      <w:lvlText w:val=""/>
      <w:lvlJc w:val="left"/>
      <w:pPr>
        <w:tabs>
          <w:tab w:val="num" w:pos="5040"/>
        </w:tabs>
        <w:ind w:left="5040" w:hanging="360"/>
      </w:pPr>
      <w:rPr>
        <w:rFonts w:ascii="Wingdings" w:hAnsi="Wingdings" w:cs="Wingdings" w:hint="default"/>
      </w:rPr>
    </w:lvl>
    <w:lvl w:ilvl="7" w:tplc="78109720">
      <w:start w:val="1"/>
      <w:numFmt w:val="bullet"/>
      <w:lvlText w:val=""/>
      <w:lvlJc w:val="left"/>
      <w:pPr>
        <w:tabs>
          <w:tab w:val="num" w:pos="5760"/>
        </w:tabs>
        <w:ind w:left="5760" w:hanging="360"/>
      </w:pPr>
      <w:rPr>
        <w:rFonts w:ascii="Wingdings" w:hAnsi="Wingdings" w:cs="Wingdings" w:hint="default"/>
      </w:rPr>
    </w:lvl>
    <w:lvl w:ilvl="8" w:tplc="555CFC1A">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6375314"/>
    <w:multiLevelType w:val="hybridMultilevel"/>
    <w:tmpl w:val="FF7CE560"/>
    <w:lvl w:ilvl="0" w:tplc="2416C99C">
      <w:start w:val="1"/>
      <w:numFmt w:val="bullet"/>
      <w:lvlText w:val=""/>
      <w:lvlJc w:val="left"/>
      <w:pPr>
        <w:tabs>
          <w:tab w:val="num" w:pos="720"/>
        </w:tabs>
        <w:ind w:left="720" w:hanging="360"/>
      </w:pPr>
      <w:rPr>
        <w:rFonts w:ascii="Wingdings" w:hAnsi="Wingdings" w:cs="Wingdings" w:hint="default"/>
      </w:rPr>
    </w:lvl>
    <w:lvl w:ilvl="1" w:tplc="DB003670">
      <w:start w:val="1"/>
      <w:numFmt w:val="bullet"/>
      <w:lvlText w:val=""/>
      <w:lvlJc w:val="left"/>
      <w:pPr>
        <w:tabs>
          <w:tab w:val="num" w:pos="1440"/>
        </w:tabs>
        <w:ind w:left="1440" w:hanging="360"/>
      </w:pPr>
      <w:rPr>
        <w:rFonts w:ascii="Wingdings" w:hAnsi="Wingdings" w:cs="Wingdings" w:hint="default"/>
      </w:rPr>
    </w:lvl>
    <w:lvl w:ilvl="2" w:tplc="D31C8C18">
      <w:start w:val="1"/>
      <w:numFmt w:val="bullet"/>
      <w:lvlText w:val=""/>
      <w:lvlJc w:val="left"/>
      <w:pPr>
        <w:tabs>
          <w:tab w:val="num" w:pos="2160"/>
        </w:tabs>
        <w:ind w:left="2160" w:hanging="360"/>
      </w:pPr>
      <w:rPr>
        <w:rFonts w:ascii="Wingdings" w:hAnsi="Wingdings" w:cs="Wingdings" w:hint="default"/>
      </w:rPr>
    </w:lvl>
    <w:lvl w:ilvl="3" w:tplc="E13EB37C">
      <w:start w:val="1"/>
      <w:numFmt w:val="bullet"/>
      <w:lvlText w:val=""/>
      <w:lvlJc w:val="left"/>
      <w:pPr>
        <w:tabs>
          <w:tab w:val="num" w:pos="2880"/>
        </w:tabs>
        <w:ind w:left="2880" w:hanging="360"/>
      </w:pPr>
      <w:rPr>
        <w:rFonts w:ascii="Wingdings" w:hAnsi="Wingdings" w:cs="Wingdings" w:hint="default"/>
      </w:rPr>
    </w:lvl>
    <w:lvl w:ilvl="4" w:tplc="2C88AD94">
      <w:start w:val="1"/>
      <w:numFmt w:val="bullet"/>
      <w:lvlText w:val=""/>
      <w:lvlJc w:val="left"/>
      <w:pPr>
        <w:tabs>
          <w:tab w:val="num" w:pos="3600"/>
        </w:tabs>
        <w:ind w:left="3600" w:hanging="360"/>
      </w:pPr>
      <w:rPr>
        <w:rFonts w:ascii="Wingdings" w:hAnsi="Wingdings" w:cs="Wingdings" w:hint="default"/>
      </w:rPr>
    </w:lvl>
    <w:lvl w:ilvl="5" w:tplc="888CDD28">
      <w:start w:val="1"/>
      <w:numFmt w:val="bullet"/>
      <w:lvlText w:val=""/>
      <w:lvlJc w:val="left"/>
      <w:pPr>
        <w:tabs>
          <w:tab w:val="num" w:pos="4320"/>
        </w:tabs>
        <w:ind w:left="4320" w:hanging="360"/>
      </w:pPr>
      <w:rPr>
        <w:rFonts w:ascii="Wingdings" w:hAnsi="Wingdings" w:cs="Wingdings" w:hint="default"/>
      </w:rPr>
    </w:lvl>
    <w:lvl w:ilvl="6" w:tplc="D2F205A6">
      <w:start w:val="1"/>
      <w:numFmt w:val="bullet"/>
      <w:lvlText w:val=""/>
      <w:lvlJc w:val="left"/>
      <w:pPr>
        <w:tabs>
          <w:tab w:val="num" w:pos="5040"/>
        </w:tabs>
        <w:ind w:left="5040" w:hanging="360"/>
      </w:pPr>
      <w:rPr>
        <w:rFonts w:ascii="Wingdings" w:hAnsi="Wingdings" w:cs="Wingdings" w:hint="default"/>
      </w:rPr>
    </w:lvl>
    <w:lvl w:ilvl="7" w:tplc="22509C96">
      <w:start w:val="1"/>
      <w:numFmt w:val="bullet"/>
      <w:lvlText w:val=""/>
      <w:lvlJc w:val="left"/>
      <w:pPr>
        <w:tabs>
          <w:tab w:val="num" w:pos="5760"/>
        </w:tabs>
        <w:ind w:left="5760" w:hanging="360"/>
      </w:pPr>
      <w:rPr>
        <w:rFonts w:ascii="Wingdings" w:hAnsi="Wingdings" w:cs="Wingdings" w:hint="default"/>
      </w:rPr>
    </w:lvl>
    <w:lvl w:ilvl="8" w:tplc="A094C1E4">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85801ED"/>
    <w:multiLevelType w:val="hybridMultilevel"/>
    <w:tmpl w:val="98A0B8AE"/>
    <w:lvl w:ilvl="0" w:tplc="7D688A86">
      <w:start w:val="1"/>
      <w:numFmt w:val="decimal"/>
      <w:lvlText w:val="%1"/>
      <w:lvlJc w:val="left"/>
      <w:pPr>
        <w:ind w:left="538" w:hanging="423"/>
      </w:pPr>
      <w:rPr>
        <w:rFonts w:hint="default"/>
      </w:rPr>
    </w:lvl>
    <w:lvl w:ilvl="1" w:tplc="9EEAE698">
      <w:numFmt w:val="none"/>
      <w:lvlText w:val=""/>
      <w:lvlJc w:val="left"/>
      <w:pPr>
        <w:tabs>
          <w:tab w:val="num" w:pos="360"/>
        </w:tabs>
      </w:pPr>
    </w:lvl>
    <w:lvl w:ilvl="2" w:tplc="F3780096">
      <w:start w:val="1"/>
      <w:numFmt w:val="lowerLetter"/>
      <w:lvlText w:val="%3)"/>
      <w:lvlJc w:val="left"/>
      <w:pPr>
        <w:ind w:left="934" w:hanging="260"/>
      </w:pPr>
      <w:rPr>
        <w:rFonts w:ascii="Times New Roman" w:eastAsia="Times New Roman" w:hAnsi="Times New Roman" w:cs="Times New Roman" w:hint="default"/>
        <w:b/>
        <w:bCs/>
        <w:w w:val="97"/>
        <w:sz w:val="24"/>
        <w:szCs w:val="24"/>
      </w:rPr>
    </w:lvl>
    <w:lvl w:ilvl="3" w:tplc="EEEEB652">
      <w:start w:val="1"/>
      <w:numFmt w:val="decimal"/>
      <w:lvlText w:val="%4)"/>
      <w:lvlJc w:val="left"/>
      <w:pPr>
        <w:ind w:left="116" w:hanging="262"/>
      </w:pPr>
      <w:rPr>
        <w:rFonts w:ascii="Times New Roman" w:eastAsia="Times New Roman" w:hAnsi="Times New Roman" w:cs="Times New Roman" w:hint="default"/>
        <w:w w:val="97"/>
        <w:sz w:val="24"/>
        <w:szCs w:val="24"/>
      </w:rPr>
    </w:lvl>
    <w:lvl w:ilvl="4" w:tplc="FD2C0D78">
      <w:numFmt w:val="bullet"/>
      <w:lvlText w:val="•"/>
      <w:lvlJc w:val="left"/>
      <w:pPr>
        <w:ind w:left="3032" w:hanging="262"/>
      </w:pPr>
      <w:rPr>
        <w:rFonts w:hint="default"/>
      </w:rPr>
    </w:lvl>
    <w:lvl w:ilvl="5" w:tplc="1EEA7882">
      <w:numFmt w:val="bullet"/>
      <w:lvlText w:val="•"/>
      <w:lvlJc w:val="left"/>
      <w:pPr>
        <w:ind w:left="4079" w:hanging="262"/>
      </w:pPr>
      <w:rPr>
        <w:rFonts w:hint="default"/>
      </w:rPr>
    </w:lvl>
    <w:lvl w:ilvl="6" w:tplc="B1F6C472">
      <w:numFmt w:val="bullet"/>
      <w:lvlText w:val="•"/>
      <w:lvlJc w:val="left"/>
      <w:pPr>
        <w:ind w:left="5125" w:hanging="262"/>
      </w:pPr>
      <w:rPr>
        <w:rFonts w:hint="default"/>
      </w:rPr>
    </w:lvl>
    <w:lvl w:ilvl="7" w:tplc="C160FE68">
      <w:numFmt w:val="bullet"/>
      <w:lvlText w:val="•"/>
      <w:lvlJc w:val="left"/>
      <w:pPr>
        <w:ind w:left="6172" w:hanging="262"/>
      </w:pPr>
      <w:rPr>
        <w:rFonts w:hint="default"/>
      </w:rPr>
    </w:lvl>
    <w:lvl w:ilvl="8" w:tplc="78E8C970">
      <w:numFmt w:val="bullet"/>
      <w:lvlText w:val="•"/>
      <w:lvlJc w:val="left"/>
      <w:pPr>
        <w:ind w:left="7218" w:hanging="262"/>
      </w:pPr>
      <w:rPr>
        <w:rFonts w:hint="default"/>
      </w:rPr>
    </w:lvl>
  </w:abstractNum>
  <w:abstractNum w:abstractNumId="25" w15:restartNumberingAfterBreak="0">
    <w:nsid w:val="5A68009B"/>
    <w:multiLevelType w:val="hybridMultilevel"/>
    <w:tmpl w:val="058AD25C"/>
    <w:lvl w:ilvl="0" w:tplc="F9B8A73A">
      <w:start w:val="1"/>
      <w:numFmt w:val="decimal"/>
      <w:lvlText w:val="%1."/>
      <w:lvlJc w:val="left"/>
      <w:pPr>
        <w:ind w:left="405" w:hanging="360"/>
      </w:pPr>
      <w:rPr>
        <w:rFonts w:hint="default"/>
        <w:sz w:val="24"/>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6" w15:restartNumberingAfterBreak="0">
    <w:nsid w:val="5B9A5E74"/>
    <w:multiLevelType w:val="multilevel"/>
    <w:tmpl w:val="7B4ED590"/>
    <w:lvl w:ilvl="0">
      <w:start w:val="1"/>
      <w:numFmt w:val="decimal"/>
      <w:pStyle w:val="Balk2"/>
      <w:lvlText w:val="%1."/>
      <w:lvlJc w:val="left"/>
      <w:pPr>
        <w:ind w:left="643" w:hanging="360"/>
      </w:pPr>
    </w:lvl>
    <w:lvl w:ilvl="1">
      <w:start w:val="1"/>
      <w:numFmt w:val="decimal"/>
      <w:pStyle w:val="Balk3"/>
      <w:isLgl/>
      <w:lvlText w:val="%1.%2."/>
      <w:lvlJc w:val="left"/>
      <w:pPr>
        <w:ind w:left="-437" w:hanging="360"/>
      </w:pPr>
      <w:rPr>
        <w:rFonts w:hint="default"/>
      </w:rPr>
    </w:lvl>
    <w:lvl w:ilvl="2">
      <w:start w:val="1"/>
      <w:numFmt w:val="decimal"/>
      <w:pStyle w:val="Balk4"/>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7" w15:restartNumberingAfterBreak="0">
    <w:nsid w:val="6279796C"/>
    <w:multiLevelType w:val="hybridMultilevel"/>
    <w:tmpl w:val="DAAC7D00"/>
    <w:lvl w:ilvl="0" w:tplc="FC5AC13C">
      <w:start w:val="1"/>
      <w:numFmt w:val="bullet"/>
      <w:lvlText w:val=""/>
      <w:lvlJc w:val="left"/>
      <w:pPr>
        <w:tabs>
          <w:tab w:val="num" w:pos="720"/>
        </w:tabs>
        <w:ind w:left="720" w:hanging="360"/>
      </w:pPr>
      <w:rPr>
        <w:rFonts w:ascii="Wingdings" w:hAnsi="Wingdings" w:cs="Wingdings" w:hint="default"/>
      </w:rPr>
    </w:lvl>
    <w:lvl w:ilvl="1" w:tplc="D330887C">
      <w:start w:val="1"/>
      <w:numFmt w:val="bullet"/>
      <w:lvlText w:val=""/>
      <w:lvlJc w:val="left"/>
      <w:pPr>
        <w:tabs>
          <w:tab w:val="num" w:pos="1440"/>
        </w:tabs>
        <w:ind w:left="1440" w:hanging="360"/>
      </w:pPr>
      <w:rPr>
        <w:rFonts w:ascii="Wingdings" w:hAnsi="Wingdings" w:cs="Wingdings" w:hint="default"/>
      </w:rPr>
    </w:lvl>
    <w:lvl w:ilvl="2" w:tplc="A20E5D82">
      <w:start w:val="1"/>
      <w:numFmt w:val="bullet"/>
      <w:lvlText w:val=""/>
      <w:lvlJc w:val="left"/>
      <w:pPr>
        <w:tabs>
          <w:tab w:val="num" w:pos="2160"/>
        </w:tabs>
        <w:ind w:left="2160" w:hanging="360"/>
      </w:pPr>
      <w:rPr>
        <w:rFonts w:ascii="Wingdings" w:hAnsi="Wingdings" w:cs="Wingdings" w:hint="default"/>
      </w:rPr>
    </w:lvl>
    <w:lvl w:ilvl="3" w:tplc="C3B0D45C">
      <w:start w:val="1"/>
      <w:numFmt w:val="bullet"/>
      <w:lvlText w:val=""/>
      <w:lvlJc w:val="left"/>
      <w:pPr>
        <w:tabs>
          <w:tab w:val="num" w:pos="2880"/>
        </w:tabs>
        <w:ind w:left="2880" w:hanging="360"/>
      </w:pPr>
      <w:rPr>
        <w:rFonts w:ascii="Wingdings" w:hAnsi="Wingdings" w:cs="Wingdings" w:hint="default"/>
      </w:rPr>
    </w:lvl>
    <w:lvl w:ilvl="4" w:tplc="855EC5D2">
      <w:start w:val="1"/>
      <w:numFmt w:val="bullet"/>
      <w:lvlText w:val=""/>
      <w:lvlJc w:val="left"/>
      <w:pPr>
        <w:tabs>
          <w:tab w:val="num" w:pos="3600"/>
        </w:tabs>
        <w:ind w:left="3600" w:hanging="360"/>
      </w:pPr>
      <w:rPr>
        <w:rFonts w:ascii="Wingdings" w:hAnsi="Wingdings" w:cs="Wingdings" w:hint="default"/>
      </w:rPr>
    </w:lvl>
    <w:lvl w:ilvl="5" w:tplc="850C92EA">
      <w:start w:val="1"/>
      <w:numFmt w:val="bullet"/>
      <w:lvlText w:val=""/>
      <w:lvlJc w:val="left"/>
      <w:pPr>
        <w:tabs>
          <w:tab w:val="num" w:pos="4320"/>
        </w:tabs>
        <w:ind w:left="4320" w:hanging="360"/>
      </w:pPr>
      <w:rPr>
        <w:rFonts w:ascii="Wingdings" w:hAnsi="Wingdings" w:cs="Wingdings" w:hint="default"/>
      </w:rPr>
    </w:lvl>
    <w:lvl w:ilvl="6" w:tplc="AE04815C">
      <w:start w:val="1"/>
      <w:numFmt w:val="bullet"/>
      <w:lvlText w:val=""/>
      <w:lvlJc w:val="left"/>
      <w:pPr>
        <w:tabs>
          <w:tab w:val="num" w:pos="5040"/>
        </w:tabs>
        <w:ind w:left="5040" w:hanging="360"/>
      </w:pPr>
      <w:rPr>
        <w:rFonts w:ascii="Wingdings" w:hAnsi="Wingdings" w:cs="Wingdings" w:hint="default"/>
      </w:rPr>
    </w:lvl>
    <w:lvl w:ilvl="7" w:tplc="2C6C7BA0">
      <w:start w:val="1"/>
      <w:numFmt w:val="bullet"/>
      <w:lvlText w:val=""/>
      <w:lvlJc w:val="left"/>
      <w:pPr>
        <w:tabs>
          <w:tab w:val="num" w:pos="5760"/>
        </w:tabs>
        <w:ind w:left="5760" w:hanging="360"/>
      </w:pPr>
      <w:rPr>
        <w:rFonts w:ascii="Wingdings" w:hAnsi="Wingdings" w:cs="Wingdings" w:hint="default"/>
      </w:rPr>
    </w:lvl>
    <w:lvl w:ilvl="8" w:tplc="1A186286">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3310C15"/>
    <w:multiLevelType w:val="multilevel"/>
    <w:tmpl w:val="62B678D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D291CA8"/>
    <w:multiLevelType w:val="hybridMultilevel"/>
    <w:tmpl w:val="0A768BE2"/>
    <w:lvl w:ilvl="0" w:tplc="D6ECC9C4">
      <w:start w:val="1"/>
      <w:numFmt w:val="bullet"/>
      <w:lvlText w:val=""/>
      <w:lvlJc w:val="left"/>
      <w:pPr>
        <w:tabs>
          <w:tab w:val="num" w:pos="720"/>
        </w:tabs>
        <w:ind w:left="720" w:hanging="360"/>
      </w:pPr>
      <w:rPr>
        <w:rFonts w:ascii="Wingdings" w:hAnsi="Wingdings" w:cs="Wingdings" w:hint="default"/>
      </w:rPr>
    </w:lvl>
    <w:lvl w:ilvl="1" w:tplc="F93C2382">
      <w:start w:val="1"/>
      <w:numFmt w:val="bullet"/>
      <w:lvlText w:val=""/>
      <w:lvlJc w:val="left"/>
      <w:pPr>
        <w:tabs>
          <w:tab w:val="num" w:pos="1440"/>
        </w:tabs>
        <w:ind w:left="1440" w:hanging="360"/>
      </w:pPr>
      <w:rPr>
        <w:rFonts w:ascii="Wingdings" w:hAnsi="Wingdings" w:cs="Wingdings" w:hint="default"/>
      </w:rPr>
    </w:lvl>
    <w:lvl w:ilvl="2" w:tplc="7E3C44B4">
      <w:start w:val="1"/>
      <w:numFmt w:val="bullet"/>
      <w:lvlText w:val=""/>
      <w:lvlJc w:val="left"/>
      <w:pPr>
        <w:tabs>
          <w:tab w:val="num" w:pos="2160"/>
        </w:tabs>
        <w:ind w:left="2160" w:hanging="360"/>
      </w:pPr>
      <w:rPr>
        <w:rFonts w:ascii="Wingdings" w:hAnsi="Wingdings" w:cs="Wingdings" w:hint="default"/>
      </w:rPr>
    </w:lvl>
    <w:lvl w:ilvl="3" w:tplc="1C32315C">
      <w:start w:val="1"/>
      <w:numFmt w:val="bullet"/>
      <w:lvlText w:val=""/>
      <w:lvlJc w:val="left"/>
      <w:pPr>
        <w:tabs>
          <w:tab w:val="num" w:pos="2880"/>
        </w:tabs>
        <w:ind w:left="2880" w:hanging="360"/>
      </w:pPr>
      <w:rPr>
        <w:rFonts w:ascii="Wingdings" w:hAnsi="Wingdings" w:cs="Wingdings" w:hint="default"/>
      </w:rPr>
    </w:lvl>
    <w:lvl w:ilvl="4" w:tplc="072EBFA8">
      <w:start w:val="1"/>
      <w:numFmt w:val="bullet"/>
      <w:lvlText w:val=""/>
      <w:lvlJc w:val="left"/>
      <w:pPr>
        <w:tabs>
          <w:tab w:val="num" w:pos="3600"/>
        </w:tabs>
        <w:ind w:left="3600" w:hanging="360"/>
      </w:pPr>
      <w:rPr>
        <w:rFonts w:ascii="Wingdings" w:hAnsi="Wingdings" w:cs="Wingdings" w:hint="default"/>
      </w:rPr>
    </w:lvl>
    <w:lvl w:ilvl="5" w:tplc="26B08858">
      <w:start w:val="1"/>
      <w:numFmt w:val="bullet"/>
      <w:lvlText w:val=""/>
      <w:lvlJc w:val="left"/>
      <w:pPr>
        <w:tabs>
          <w:tab w:val="num" w:pos="4320"/>
        </w:tabs>
        <w:ind w:left="4320" w:hanging="360"/>
      </w:pPr>
      <w:rPr>
        <w:rFonts w:ascii="Wingdings" w:hAnsi="Wingdings" w:cs="Wingdings" w:hint="default"/>
      </w:rPr>
    </w:lvl>
    <w:lvl w:ilvl="6" w:tplc="187CB238">
      <w:start w:val="1"/>
      <w:numFmt w:val="bullet"/>
      <w:lvlText w:val=""/>
      <w:lvlJc w:val="left"/>
      <w:pPr>
        <w:tabs>
          <w:tab w:val="num" w:pos="5040"/>
        </w:tabs>
        <w:ind w:left="5040" w:hanging="360"/>
      </w:pPr>
      <w:rPr>
        <w:rFonts w:ascii="Wingdings" w:hAnsi="Wingdings" w:cs="Wingdings" w:hint="default"/>
      </w:rPr>
    </w:lvl>
    <w:lvl w:ilvl="7" w:tplc="8D36D1D4">
      <w:start w:val="1"/>
      <w:numFmt w:val="bullet"/>
      <w:lvlText w:val=""/>
      <w:lvlJc w:val="left"/>
      <w:pPr>
        <w:tabs>
          <w:tab w:val="num" w:pos="5760"/>
        </w:tabs>
        <w:ind w:left="5760" w:hanging="360"/>
      </w:pPr>
      <w:rPr>
        <w:rFonts w:ascii="Wingdings" w:hAnsi="Wingdings" w:cs="Wingdings" w:hint="default"/>
      </w:rPr>
    </w:lvl>
    <w:lvl w:ilvl="8" w:tplc="483A3DBA">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2D818F6"/>
    <w:multiLevelType w:val="multilevel"/>
    <w:tmpl w:val="4C48E7F0"/>
    <w:lvl w:ilvl="0">
      <w:start w:val="1"/>
      <w:numFmt w:val="decimal"/>
      <w:lvlText w:val="%1."/>
      <w:lvlJc w:val="left"/>
      <w:pPr>
        <w:ind w:left="720" w:hanging="360"/>
      </w:pPr>
      <w:rPr>
        <w:rFonts w:hint="default"/>
      </w:rPr>
    </w:lvl>
    <w:lvl w:ilvl="1">
      <w:start w:val="1"/>
      <w:numFmt w:val="decimal"/>
      <w:isLgl/>
      <w:lvlText w:val="%1.%2."/>
      <w:lvlJc w:val="left"/>
      <w:pPr>
        <w:ind w:left="1847" w:hanging="600"/>
      </w:pPr>
      <w:rPr>
        <w:rFonts w:hint="default"/>
      </w:rPr>
    </w:lvl>
    <w:lvl w:ilvl="2">
      <w:start w:val="3"/>
      <w:numFmt w:val="decimal"/>
      <w:isLgl/>
      <w:lvlText w:val="%1.%2.%3."/>
      <w:lvlJc w:val="left"/>
      <w:pPr>
        <w:ind w:left="2854" w:hanging="720"/>
      </w:pPr>
      <w:rPr>
        <w:rFonts w:hint="default"/>
      </w:rPr>
    </w:lvl>
    <w:lvl w:ilvl="3">
      <w:start w:val="1"/>
      <w:numFmt w:val="decimal"/>
      <w:isLgl/>
      <w:lvlText w:val="%1.%2.%3.%4."/>
      <w:lvlJc w:val="left"/>
      <w:pPr>
        <w:ind w:left="3741" w:hanging="720"/>
      </w:pPr>
      <w:rPr>
        <w:rFonts w:hint="default"/>
      </w:rPr>
    </w:lvl>
    <w:lvl w:ilvl="4">
      <w:start w:val="1"/>
      <w:numFmt w:val="decimal"/>
      <w:isLgl/>
      <w:lvlText w:val="%1.%2.%3.%4.%5."/>
      <w:lvlJc w:val="left"/>
      <w:pPr>
        <w:ind w:left="4988" w:hanging="1080"/>
      </w:pPr>
      <w:rPr>
        <w:rFonts w:hint="default"/>
      </w:rPr>
    </w:lvl>
    <w:lvl w:ilvl="5">
      <w:start w:val="1"/>
      <w:numFmt w:val="decimal"/>
      <w:isLgl/>
      <w:lvlText w:val="%1.%2.%3.%4.%5.%6."/>
      <w:lvlJc w:val="left"/>
      <w:pPr>
        <w:ind w:left="5875" w:hanging="1080"/>
      </w:pPr>
      <w:rPr>
        <w:rFonts w:hint="default"/>
      </w:rPr>
    </w:lvl>
    <w:lvl w:ilvl="6">
      <w:start w:val="1"/>
      <w:numFmt w:val="decimal"/>
      <w:isLgl/>
      <w:lvlText w:val="%1.%2.%3.%4.%5.%6.%7."/>
      <w:lvlJc w:val="left"/>
      <w:pPr>
        <w:ind w:left="7122" w:hanging="1440"/>
      </w:pPr>
      <w:rPr>
        <w:rFonts w:hint="default"/>
      </w:rPr>
    </w:lvl>
    <w:lvl w:ilvl="7">
      <w:start w:val="1"/>
      <w:numFmt w:val="decimal"/>
      <w:isLgl/>
      <w:lvlText w:val="%1.%2.%3.%4.%5.%6.%7.%8."/>
      <w:lvlJc w:val="left"/>
      <w:pPr>
        <w:ind w:left="8009" w:hanging="1440"/>
      </w:pPr>
      <w:rPr>
        <w:rFonts w:hint="default"/>
      </w:rPr>
    </w:lvl>
    <w:lvl w:ilvl="8">
      <w:start w:val="1"/>
      <w:numFmt w:val="decimal"/>
      <w:isLgl/>
      <w:lvlText w:val="%1.%2.%3.%4.%5.%6.%7.%8.%9."/>
      <w:lvlJc w:val="left"/>
      <w:pPr>
        <w:ind w:left="9256" w:hanging="1800"/>
      </w:pPr>
      <w:rPr>
        <w:rFonts w:hint="default"/>
      </w:rPr>
    </w:lvl>
  </w:abstractNum>
  <w:abstractNum w:abstractNumId="31" w15:restartNumberingAfterBreak="0">
    <w:nsid w:val="769E5941"/>
    <w:multiLevelType w:val="hybridMultilevel"/>
    <w:tmpl w:val="B0EA9856"/>
    <w:lvl w:ilvl="0" w:tplc="A9549144">
      <w:start w:val="1"/>
      <w:numFmt w:val="bullet"/>
      <w:lvlText w:val=""/>
      <w:lvlJc w:val="left"/>
      <w:pPr>
        <w:tabs>
          <w:tab w:val="num" w:pos="720"/>
        </w:tabs>
        <w:ind w:left="720" w:hanging="360"/>
      </w:pPr>
      <w:rPr>
        <w:rFonts w:ascii="Wingdings" w:hAnsi="Wingdings" w:cs="Wingdings" w:hint="default"/>
      </w:rPr>
    </w:lvl>
    <w:lvl w:ilvl="1" w:tplc="6480F6E0">
      <w:start w:val="1"/>
      <w:numFmt w:val="bullet"/>
      <w:lvlText w:val=""/>
      <w:lvlJc w:val="left"/>
      <w:pPr>
        <w:tabs>
          <w:tab w:val="num" w:pos="1440"/>
        </w:tabs>
        <w:ind w:left="1440" w:hanging="360"/>
      </w:pPr>
      <w:rPr>
        <w:rFonts w:ascii="Wingdings" w:hAnsi="Wingdings" w:cs="Wingdings" w:hint="default"/>
      </w:rPr>
    </w:lvl>
    <w:lvl w:ilvl="2" w:tplc="B7B66D52">
      <w:start w:val="1"/>
      <w:numFmt w:val="bullet"/>
      <w:lvlText w:val=""/>
      <w:lvlJc w:val="left"/>
      <w:pPr>
        <w:tabs>
          <w:tab w:val="num" w:pos="2160"/>
        </w:tabs>
        <w:ind w:left="2160" w:hanging="360"/>
      </w:pPr>
      <w:rPr>
        <w:rFonts w:ascii="Wingdings" w:hAnsi="Wingdings" w:cs="Wingdings" w:hint="default"/>
      </w:rPr>
    </w:lvl>
    <w:lvl w:ilvl="3" w:tplc="679AEC5A">
      <w:start w:val="1"/>
      <w:numFmt w:val="bullet"/>
      <w:lvlText w:val=""/>
      <w:lvlJc w:val="left"/>
      <w:pPr>
        <w:tabs>
          <w:tab w:val="num" w:pos="2880"/>
        </w:tabs>
        <w:ind w:left="2880" w:hanging="360"/>
      </w:pPr>
      <w:rPr>
        <w:rFonts w:ascii="Wingdings" w:hAnsi="Wingdings" w:cs="Wingdings" w:hint="default"/>
      </w:rPr>
    </w:lvl>
    <w:lvl w:ilvl="4" w:tplc="D5A83586">
      <w:start w:val="1"/>
      <w:numFmt w:val="bullet"/>
      <w:lvlText w:val=""/>
      <w:lvlJc w:val="left"/>
      <w:pPr>
        <w:tabs>
          <w:tab w:val="num" w:pos="3600"/>
        </w:tabs>
        <w:ind w:left="3600" w:hanging="360"/>
      </w:pPr>
      <w:rPr>
        <w:rFonts w:ascii="Wingdings" w:hAnsi="Wingdings" w:cs="Wingdings" w:hint="default"/>
      </w:rPr>
    </w:lvl>
    <w:lvl w:ilvl="5" w:tplc="C408FD06">
      <w:start w:val="1"/>
      <w:numFmt w:val="bullet"/>
      <w:lvlText w:val=""/>
      <w:lvlJc w:val="left"/>
      <w:pPr>
        <w:tabs>
          <w:tab w:val="num" w:pos="4320"/>
        </w:tabs>
        <w:ind w:left="4320" w:hanging="360"/>
      </w:pPr>
      <w:rPr>
        <w:rFonts w:ascii="Wingdings" w:hAnsi="Wingdings" w:cs="Wingdings" w:hint="default"/>
      </w:rPr>
    </w:lvl>
    <w:lvl w:ilvl="6" w:tplc="8E560946">
      <w:start w:val="1"/>
      <w:numFmt w:val="bullet"/>
      <w:lvlText w:val=""/>
      <w:lvlJc w:val="left"/>
      <w:pPr>
        <w:tabs>
          <w:tab w:val="num" w:pos="5040"/>
        </w:tabs>
        <w:ind w:left="5040" w:hanging="360"/>
      </w:pPr>
      <w:rPr>
        <w:rFonts w:ascii="Wingdings" w:hAnsi="Wingdings" w:cs="Wingdings" w:hint="default"/>
      </w:rPr>
    </w:lvl>
    <w:lvl w:ilvl="7" w:tplc="2E9090EE">
      <w:start w:val="1"/>
      <w:numFmt w:val="bullet"/>
      <w:lvlText w:val=""/>
      <w:lvlJc w:val="left"/>
      <w:pPr>
        <w:tabs>
          <w:tab w:val="num" w:pos="5760"/>
        </w:tabs>
        <w:ind w:left="5760" w:hanging="360"/>
      </w:pPr>
      <w:rPr>
        <w:rFonts w:ascii="Wingdings" w:hAnsi="Wingdings" w:cs="Wingdings" w:hint="default"/>
      </w:rPr>
    </w:lvl>
    <w:lvl w:ilvl="8" w:tplc="61186D04">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AAF62F0"/>
    <w:multiLevelType w:val="multilevel"/>
    <w:tmpl w:val="DDD61C06"/>
    <w:lvl w:ilvl="0">
      <w:start w:val="1"/>
      <w:numFmt w:val="decimal"/>
      <w:lvlText w:val="%1."/>
      <w:lvlJc w:val="left"/>
      <w:pPr>
        <w:ind w:left="720" w:hanging="360"/>
      </w:pPr>
      <w:rPr>
        <w:rFonts w:hint="default"/>
      </w:rPr>
    </w:lvl>
    <w:lvl w:ilvl="1">
      <w:start w:val="6"/>
      <w:numFmt w:val="decimal"/>
      <w:isLgl/>
      <w:lvlText w:val="%1.%2."/>
      <w:lvlJc w:val="left"/>
      <w:pPr>
        <w:ind w:left="1284" w:hanging="750"/>
      </w:pPr>
      <w:rPr>
        <w:rFonts w:hint="default"/>
      </w:rPr>
    </w:lvl>
    <w:lvl w:ilvl="2">
      <w:start w:val="6"/>
      <w:numFmt w:val="decimal"/>
      <w:isLgl/>
      <w:lvlText w:val="%1.%2.%3."/>
      <w:lvlJc w:val="left"/>
      <w:pPr>
        <w:ind w:left="1458" w:hanging="750"/>
      </w:pPr>
      <w:rPr>
        <w:rFonts w:hint="default"/>
      </w:rPr>
    </w:lvl>
    <w:lvl w:ilvl="3">
      <w:start w:val="1"/>
      <w:numFmt w:val="decimal"/>
      <w:isLgl/>
      <w:lvlText w:val="%1.%2.%3.%4."/>
      <w:lvlJc w:val="left"/>
      <w:pPr>
        <w:ind w:left="1632" w:hanging="75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3" w15:restartNumberingAfterBreak="0">
    <w:nsid w:val="7F327FFE"/>
    <w:multiLevelType w:val="hybridMultilevel"/>
    <w:tmpl w:val="78D892C0"/>
    <w:lvl w:ilvl="0" w:tplc="69A8EDC4">
      <w:start w:val="1"/>
      <w:numFmt w:val="bullet"/>
      <w:lvlText w:val=""/>
      <w:lvlJc w:val="left"/>
      <w:pPr>
        <w:ind w:left="1440" w:hanging="360"/>
      </w:pPr>
      <w:rPr>
        <w:rFonts w:ascii="Wingdings" w:hAnsi="Wingdings" w:cs="Wingdings" w:hint="default"/>
        <w:color w:val="auto"/>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6"/>
  </w:num>
  <w:num w:numId="2">
    <w:abstractNumId w:val="20"/>
  </w:num>
  <w:num w:numId="3">
    <w:abstractNumId w:val="16"/>
  </w:num>
  <w:num w:numId="4">
    <w:abstractNumId w:val="7"/>
  </w:num>
  <w:num w:numId="5">
    <w:abstractNumId w:val="5"/>
  </w:num>
  <w:num w:numId="6">
    <w:abstractNumId w:val="32"/>
  </w:num>
  <w:num w:numId="7">
    <w:abstractNumId w:val="12"/>
  </w:num>
  <w:num w:numId="8">
    <w:abstractNumId w:val="2"/>
  </w:num>
  <w:num w:numId="9">
    <w:abstractNumId w:val="25"/>
  </w:num>
  <w:num w:numId="10">
    <w:abstractNumId w:val="30"/>
  </w:num>
  <w:num w:numId="11">
    <w:abstractNumId w:val="1"/>
  </w:num>
  <w:num w:numId="12">
    <w:abstractNumId w:val="21"/>
  </w:num>
  <w:num w:numId="13">
    <w:abstractNumId w:val="15"/>
  </w:num>
  <w:num w:numId="14">
    <w:abstractNumId w:val="18"/>
  </w:num>
  <w:num w:numId="15">
    <w:abstractNumId w:val="4"/>
  </w:num>
  <w:num w:numId="16">
    <w:abstractNumId w:val="10"/>
  </w:num>
  <w:num w:numId="17">
    <w:abstractNumId w:val="11"/>
  </w:num>
  <w:num w:numId="18">
    <w:abstractNumId w:val="28"/>
  </w:num>
  <w:num w:numId="19">
    <w:abstractNumId w:val="24"/>
  </w:num>
  <w:num w:numId="20">
    <w:abstractNumId w:val="9"/>
  </w:num>
  <w:num w:numId="21">
    <w:abstractNumId w:val="29"/>
  </w:num>
  <w:num w:numId="22">
    <w:abstractNumId w:val="19"/>
  </w:num>
  <w:num w:numId="23">
    <w:abstractNumId w:val="17"/>
  </w:num>
  <w:num w:numId="24">
    <w:abstractNumId w:val="23"/>
  </w:num>
  <w:num w:numId="25">
    <w:abstractNumId w:val="22"/>
  </w:num>
  <w:num w:numId="26">
    <w:abstractNumId w:val="14"/>
  </w:num>
  <w:num w:numId="27">
    <w:abstractNumId w:val="31"/>
  </w:num>
  <w:num w:numId="28">
    <w:abstractNumId w:val="3"/>
  </w:num>
  <w:num w:numId="29">
    <w:abstractNumId w:val="27"/>
  </w:num>
  <w:num w:numId="30">
    <w:abstractNumId w:val="0"/>
  </w:num>
  <w:num w:numId="31">
    <w:abstractNumId w:val="6"/>
  </w:num>
  <w:num w:numId="32">
    <w:abstractNumId w:val="13"/>
  </w:num>
  <w:num w:numId="33">
    <w:abstractNumId w:val="33"/>
  </w:num>
  <w:num w:numId="3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09"/>
  <w:hyphenationZone w:val="425"/>
  <w:drawingGridHorizontalSpacing w:val="110"/>
  <w:displayHorizontalDrawingGridEvery w:val="2"/>
  <w:characterSpacingControl w:val="doNotCompress"/>
  <w:hdrShapeDefaults>
    <o:shapedefaults v:ext="edit" spidmax="14117">
      <o:colormru v:ext="edit" colors="#d0fcf0,#e3fdf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A195F"/>
    <w:rsid w:val="0000368F"/>
    <w:rsid w:val="00011A2B"/>
    <w:rsid w:val="00011D0A"/>
    <w:rsid w:val="0001225E"/>
    <w:rsid w:val="00012777"/>
    <w:rsid w:val="000127EE"/>
    <w:rsid w:val="0002322B"/>
    <w:rsid w:val="00024D2A"/>
    <w:rsid w:val="000252B1"/>
    <w:rsid w:val="000255B1"/>
    <w:rsid w:val="00026CB6"/>
    <w:rsid w:val="0003144C"/>
    <w:rsid w:val="00031596"/>
    <w:rsid w:val="000362CD"/>
    <w:rsid w:val="00036490"/>
    <w:rsid w:val="000376C9"/>
    <w:rsid w:val="00040329"/>
    <w:rsid w:val="000413F8"/>
    <w:rsid w:val="00041627"/>
    <w:rsid w:val="00041C12"/>
    <w:rsid w:val="00042D61"/>
    <w:rsid w:val="00044221"/>
    <w:rsid w:val="0005297C"/>
    <w:rsid w:val="0005417F"/>
    <w:rsid w:val="00054500"/>
    <w:rsid w:val="00056037"/>
    <w:rsid w:val="00062C93"/>
    <w:rsid w:val="0006390B"/>
    <w:rsid w:val="00066C4B"/>
    <w:rsid w:val="0006716C"/>
    <w:rsid w:val="000702B2"/>
    <w:rsid w:val="0007038E"/>
    <w:rsid w:val="00073359"/>
    <w:rsid w:val="00077554"/>
    <w:rsid w:val="00077896"/>
    <w:rsid w:val="0008018F"/>
    <w:rsid w:val="000811B5"/>
    <w:rsid w:val="00081B1E"/>
    <w:rsid w:val="00082827"/>
    <w:rsid w:val="0008463E"/>
    <w:rsid w:val="0008487E"/>
    <w:rsid w:val="00085805"/>
    <w:rsid w:val="00085BE6"/>
    <w:rsid w:val="00085E4A"/>
    <w:rsid w:val="000927CB"/>
    <w:rsid w:val="00093272"/>
    <w:rsid w:val="00093E24"/>
    <w:rsid w:val="00097A96"/>
    <w:rsid w:val="000A195F"/>
    <w:rsid w:val="000A21A1"/>
    <w:rsid w:val="000A39D3"/>
    <w:rsid w:val="000A47A4"/>
    <w:rsid w:val="000A47EC"/>
    <w:rsid w:val="000A54B4"/>
    <w:rsid w:val="000A65D5"/>
    <w:rsid w:val="000A7279"/>
    <w:rsid w:val="000B02DD"/>
    <w:rsid w:val="000B1B61"/>
    <w:rsid w:val="000B39B1"/>
    <w:rsid w:val="000B577D"/>
    <w:rsid w:val="000C00ED"/>
    <w:rsid w:val="000C0360"/>
    <w:rsid w:val="000D155A"/>
    <w:rsid w:val="000D1B65"/>
    <w:rsid w:val="000D4C3F"/>
    <w:rsid w:val="000D53E8"/>
    <w:rsid w:val="000D5F5D"/>
    <w:rsid w:val="000E1D50"/>
    <w:rsid w:val="000E2E0E"/>
    <w:rsid w:val="000E4882"/>
    <w:rsid w:val="000E57A4"/>
    <w:rsid w:val="000F00FF"/>
    <w:rsid w:val="000F18B3"/>
    <w:rsid w:val="000F3F59"/>
    <w:rsid w:val="000F410E"/>
    <w:rsid w:val="001001A6"/>
    <w:rsid w:val="00100491"/>
    <w:rsid w:val="00101777"/>
    <w:rsid w:val="001030CD"/>
    <w:rsid w:val="001100B5"/>
    <w:rsid w:val="00114DBD"/>
    <w:rsid w:val="001201DC"/>
    <w:rsid w:val="00121A62"/>
    <w:rsid w:val="0012473B"/>
    <w:rsid w:val="00126F6B"/>
    <w:rsid w:val="0012761B"/>
    <w:rsid w:val="00127890"/>
    <w:rsid w:val="0012792B"/>
    <w:rsid w:val="00131840"/>
    <w:rsid w:val="00131CE4"/>
    <w:rsid w:val="00132DB3"/>
    <w:rsid w:val="001360D1"/>
    <w:rsid w:val="00140612"/>
    <w:rsid w:val="00140885"/>
    <w:rsid w:val="00141031"/>
    <w:rsid w:val="001411B5"/>
    <w:rsid w:val="00142144"/>
    <w:rsid w:val="00142405"/>
    <w:rsid w:val="00143610"/>
    <w:rsid w:val="00151CB1"/>
    <w:rsid w:val="00151FEA"/>
    <w:rsid w:val="0015280A"/>
    <w:rsid w:val="00152FD7"/>
    <w:rsid w:val="001544E8"/>
    <w:rsid w:val="0015637F"/>
    <w:rsid w:val="00160732"/>
    <w:rsid w:val="00170277"/>
    <w:rsid w:val="00170687"/>
    <w:rsid w:val="00171510"/>
    <w:rsid w:val="00172185"/>
    <w:rsid w:val="00176134"/>
    <w:rsid w:val="001807C5"/>
    <w:rsid w:val="00185231"/>
    <w:rsid w:val="001855DA"/>
    <w:rsid w:val="00187F1A"/>
    <w:rsid w:val="00190C99"/>
    <w:rsid w:val="00192845"/>
    <w:rsid w:val="00194697"/>
    <w:rsid w:val="00196415"/>
    <w:rsid w:val="001976F0"/>
    <w:rsid w:val="001979A2"/>
    <w:rsid w:val="001A0499"/>
    <w:rsid w:val="001A18BF"/>
    <w:rsid w:val="001A28D6"/>
    <w:rsid w:val="001A52E1"/>
    <w:rsid w:val="001A6E40"/>
    <w:rsid w:val="001A74DD"/>
    <w:rsid w:val="001A76E9"/>
    <w:rsid w:val="001B4160"/>
    <w:rsid w:val="001B4AF3"/>
    <w:rsid w:val="001C0C2C"/>
    <w:rsid w:val="001C31C7"/>
    <w:rsid w:val="001C3571"/>
    <w:rsid w:val="001C43F2"/>
    <w:rsid w:val="001D0A16"/>
    <w:rsid w:val="001D36BB"/>
    <w:rsid w:val="001D69BA"/>
    <w:rsid w:val="001E103D"/>
    <w:rsid w:val="001E470E"/>
    <w:rsid w:val="001F0B69"/>
    <w:rsid w:val="001F0DBB"/>
    <w:rsid w:val="001F2E29"/>
    <w:rsid w:val="001F73AA"/>
    <w:rsid w:val="0020089B"/>
    <w:rsid w:val="002009BD"/>
    <w:rsid w:val="002034B8"/>
    <w:rsid w:val="002057B8"/>
    <w:rsid w:val="00205D19"/>
    <w:rsid w:val="00206807"/>
    <w:rsid w:val="002079D8"/>
    <w:rsid w:val="00210839"/>
    <w:rsid w:val="00210C82"/>
    <w:rsid w:val="00211553"/>
    <w:rsid w:val="00211B47"/>
    <w:rsid w:val="002161BD"/>
    <w:rsid w:val="00223633"/>
    <w:rsid w:val="002254B9"/>
    <w:rsid w:val="002268CB"/>
    <w:rsid w:val="00227BA1"/>
    <w:rsid w:val="00231EFB"/>
    <w:rsid w:val="002366F7"/>
    <w:rsid w:val="002374B4"/>
    <w:rsid w:val="00240599"/>
    <w:rsid w:val="002409A1"/>
    <w:rsid w:val="002413C7"/>
    <w:rsid w:val="0024304D"/>
    <w:rsid w:val="00244349"/>
    <w:rsid w:val="00244FCB"/>
    <w:rsid w:val="0024567C"/>
    <w:rsid w:val="00245AA5"/>
    <w:rsid w:val="0024611E"/>
    <w:rsid w:val="00246A50"/>
    <w:rsid w:val="00250101"/>
    <w:rsid w:val="00252AD8"/>
    <w:rsid w:val="00252DB3"/>
    <w:rsid w:val="002533F6"/>
    <w:rsid w:val="00253470"/>
    <w:rsid w:val="0025375E"/>
    <w:rsid w:val="00255B35"/>
    <w:rsid w:val="00257B09"/>
    <w:rsid w:val="00262049"/>
    <w:rsid w:val="00266643"/>
    <w:rsid w:val="00267011"/>
    <w:rsid w:val="002727A5"/>
    <w:rsid w:val="00274239"/>
    <w:rsid w:val="00275A1B"/>
    <w:rsid w:val="00275CBD"/>
    <w:rsid w:val="00275D2C"/>
    <w:rsid w:val="002772B5"/>
    <w:rsid w:val="00280C0F"/>
    <w:rsid w:val="00280CF5"/>
    <w:rsid w:val="002819E5"/>
    <w:rsid w:val="00283848"/>
    <w:rsid w:val="00283A5F"/>
    <w:rsid w:val="00284C93"/>
    <w:rsid w:val="002911A4"/>
    <w:rsid w:val="00291B5C"/>
    <w:rsid w:val="00292557"/>
    <w:rsid w:val="002937BD"/>
    <w:rsid w:val="00293F74"/>
    <w:rsid w:val="0029469C"/>
    <w:rsid w:val="002A0FE3"/>
    <w:rsid w:val="002A2D24"/>
    <w:rsid w:val="002A32DE"/>
    <w:rsid w:val="002A3ED3"/>
    <w:rsid w:val="002A4176"/>
    <w:rsid w:val="002A64DB"/>
    <w:rsid w:val="002A69E8"/>
    <w:rsid w:val="002A77D7"/>
    <w:rsid w:val="002B0B66"/>
    <w:rsid w:val="002B13B0"/>
    <w:rsid w:val="002B3F1D"/>
    <w:rsid w:val="002B56D3"/>
    <w:rsid w:val="002B763F"/>
    <w:rsid w:val="002C3111"/>
    <w:rsid w:val="002C31D2"/>
    <w:rsid w:val="002C4740"/>
    <w:rsid w:val="002C4C9A"/>
    <w:rsid w:val="002C78AD"/>
    <w:rsid w:val="002C78FE"/>
    <w:rsid w:val="002D1582"/>
    <w:rsid w:val="002D45DF"/>
    <w:rsid w:val="002D5652"/>
    <w:rsid w:val="002D60BE"/>
    <w:rsid w:val="002D69AE"/>
    <w:rsid w:val="002D74D8"/>
    <w:rsid w:val="002E67FF"/>
    <w:rsid w:val="002E7448"/>
    <w:rsid w:val="002F2D34"/>
    <w:rsid w:val="002F33DF"/>
    <w:rsid w:val="002F36AF"/>
    <w:rsid w:val="002F4DBD"/>
    <w:rsid w:val="002F6DB6"/>
    <w:rsid w:val="0030282F"/>
    <w:rsid w:val="003031C1"/>
    <w:rsid w:val="00303872"/>
    <w:rsid w:val="00304035"/>
    <w:rsid w:val="00304B58"/>
    <w:rsid w:val="003072F9"/>
    <w:rsid w:val="00307DF5"/>
    <w:rsid w:val="003158E5"/>
    <w:rsid w:val="003159D2"/>
    <w:rsid w:val="003169A4"/>
    <w:rsid w:val="00317783"/>
    <w:rsid w:val="00317930"/>
    <w:rsid w:val="00321F3A"/>
    <w:rsid w:val="0032403B"/>
    <w:rsid w:val="0032493C"/>
    <w:rsid w:val="00327BCA"/>
    <w:rsid w:val="00327BD7"/>
    <w:rsid w:val="003321F4"/>
    <w:rsid w:val="00334502"/>
    <w:rsid w:val="003367CA"/>
    <w:rsid w:val="00340254"/>
    <w:rsid w:val="00340E69"/>
    <w:rsid w:val="003414F3"/>
    <w:rsid w:val="00345266"/>
    <w:rsid w:val="00345534"/>
    <w:rsid w:val="003507C9"/>
    <w:rsid w:val="00350EEA"/>
    <w:rsid w:val="003511B3"/>
    <w:rsid w:val="00351316"/>
    <w:rsid w:val="003533BE"/>
    <w:rsid w:val="003550F7"/>
    <w:rsid w:val="00360FC4"/>
    <w:rsid w:val="00363017"/>
    <w:rsid w:val="00363391"/>
    <w:rsid w:val="0036507D"/>
    <w:rsid w:val="00365BB5"/>
    <w:rsid w:val="00365D98"/>
    <w:rsid w:val="00366D0A"/>
    <w:rsid w:val="00366E79"/>
    <w:rsid w:val="00367CFC"/>
    <w:rsid w:val="00374A38"/>
    <w:rsid w:val="00374C95"/>
    <w:rsid w:val="00376751"/>
    <w:rsid w:val="0037776E"/>
    <w:rsid w:val="003778C2"/>
    <w:rsid w:val="00377B92"/>
    <w:rsid w:val="0038009C"/>
    <w:rsid w:val="00380F02"/>
    <w:rsid w:val="00387823"/>
    <w:rsid w:val="003900D6"/>
    <w:rsid w:val="00390ED0"/>
    <w:rsid w:val="0039144D"/>
    <w:rsid w:val="003975F4"/>
    <w:rsid w:val="003A236F"/>
    <w:rsid w:val="003A2DD4"/>
    <w:rsid w:val="003A45FB"/>
    <w:rsid w:val="003A49B2"/>
    <w:rsid w:val="003A4CE7"/>
    <w:rsid w:val="003A55C0"/>
    <w:rsid w:val="003A5A71"/>
    <w:rsid w:val="003A6B6B"/>
    <w:rsid w:val="003A6C7C"/>
    <w:rsid w:val="003A7AFE"/>
    <w:rsid w:val="003B0021"/>
    <w:rsid w:val="003B12AB"/>
    <w:rsid w:val="003B4DCD"/>
    <w:rsid w:val="003B5A9E"/>
    <w:rsid w:val="003B6284"/>
    <w:rsid w:val="003B756A"/>
    <w:rsid w:val="003C5775"/>
    <w:rsid w:val="003D1589"/>
    <w:rsid w:val="003D3F74"/>
    <w:rsid w:val="003D5420"/>
    <w:rsid w:val="003D760C"/>
    <w:rsid w:val="003E485F"/>
    <w:rsid w:val="003E5D0E"/>
    <w:rsid w:val="003E6E6C"/>
    <w:rsid w:val="003F0884"/>
    <w:rsid w:val="003F0E5C"/>
    <w:rsid w:val="003F1399"/>
    <w:rsid w:val="003F2CD0"/>
    <w:rsid w:val="003F2DBD"/>
    <w:rsid w:val="003F7415"/>
    <w:rsid w:val="00400F3B"/>
    <w:rsid w:val="0040161C"/>
    <w:rsid w:val="00402C80"/>
    <w:rsid w:val="004033D2"/>
    <w:rsid w:val="00403B43"/>
    <w:rsid w:val="0040415C"/>
    <w:rsid w:val="00404D0B"/>
    <w:rsid w:val="00404EF4"/>
    <w:rsid w:val="004055FF"/>
    <w:rsid w:val="00405B0B"/>
    <w:rsid w:val="00406015"/>
    <w:rsid w:val="0040768E"/>
    <w:rsid w:val="00407C02"/>
    <w:rsid w:val="00410DB3"/>
    <w:rsid w:val="00420835"/>
    <w:rsid w:val="00421231"/>
    <w:rsid w:val="00425456"/>
    <w:rsid w:val="004259D2"/>
    <w:rsid w:val="00427AE2"/>
    <w:rsid w:val="00427DA0"/>
    <w:rsid w:val="00431B69"/>
    <w:rsid w:val="00431F49"/>
    <w:rsid w:val="00434C6B"/>
    <w:rsid w:val="004353B4"/>
    <w:rsid w:val="004401C3"/>
    <w:rsid w:val="00441355"/>
    <w:rsid w:val="004432BC"/>
    <w:rsid w:val="00447FE9"/>
    <w:rsid w:val="00452692"/>
    <w:rsid w:val="00456030"/>
    <w:rsid w:val="00462451"/>
    <w:rsid w:val="00463D82"/>
    <w:rsid w:val="00463DCF"/>
    <w:rsid w:val="00464A96"/>
    <w:rsid w:val="00465FF3"/>
    <w:rsid w:val="00467832"/>
    <w:rsid w:val="00471767"/>
    <w:rsid w:val="00471902"/>
    <w:rsid w:val="00472B65"/>
    <w:rsid w:val="00472BD5"/>
    <w:rsid w:val="00473AC1"/>
    <w:rsid w:val="004745B0"/>
    <w:rsid w:val="00474ACA"/>
    <w:rsid w:val="00474F2E"/>
    <w:rsid w:val="00476653"/>
    <w:rsid w:val="004772E0"/>
    <w:rsid w:val="004778E2"/>
    <w:rsid w:val="00477BC4"/>
    <w:rsid w:val="004822F0"/>
    <w:rsid w:val="004826B2"/>
    <w:rsid w:val="0049039B"/>
    <w:rsid w:val="00492662"/>
    <w:rsid w:val="004926FA"/>
    <w:rsid w:val="00492EB0"/>
    <w:rsid w:val="00493520"/>
    <w:rsid w:val="004970B2"/>
    <w:rsid w:val="0049715C"/>
    <w:rsid w:val="00497687"/>
    <w:rsid w:val="004A0C58"/>
    <w:rsid w:val="004A0DF0"/>
    <w:rsid w:val="004A1573"/>
    <w:rsid w:val="004A1922"/>
    <w:rsid w:val="004A2B29"/>
    <w:rsid w:val="004A3A7A"/>
    <w:rsid w:val="004A48D2"/>
    <w:rsid w:val="004A4D10"/>
    <w:rsid w:val="004A5001"/>
    <w:rsid w:val="004A5D43"/>
    <w:rsid w:val="004A6886"/>
    <w:rsid w:val="004A69AE"/>
    <w:rsid w:val="004B203B"/>
    <w:rsid w:val="004B3990"/>
    <w:rsid w:val="004B454B"/>
    <w:rsid w:val="004B7878"/>
    <w:rsid w:val="004B7BC5"/>
    <w:rsid w:val="004C077B"/>
    <w:rsid w:val="004C0A99"/>
    <w:rsid w:val="004C0BE0"/>
    <w:rsid w:val="004C0C5D"/>
    <w:rsid w:val="004C45BA"/>
    <w:rsid w:val="004C614E"/>
    <w:rsid w:val="004C622F"/>
    <w:rsid w:val="004C62E8"/>
    <w:rsid w:val="004C68D4"/>
    <w:rsid w:val="004C72D8"/>
    <w:rsid w:val="004C7E05"/>
    <w:rsid w:val="004D1EF9"/>
    <w:rsid w:val="004D2786"/>
    <w:rsid w:val="004D2E4F"/>
    <w:rsid w:val="004D3ABF"/>
    <w:rsid w:val="004D4876"/>
    <w:rsid w:val="004D5DDF"/>
    <w:rsid w:val="004E0470"/>
    <w:rsid w:val="004E06E7"/>
    <w:rsid w:val="004E23E2"/>
    <w:rsid w:val="004E60B2"/>
    <w:rsid w:val="004E7ACF"/>
    <w:rsid w:val="004F0308"/>
    <w:rsid w:val="004F0810"/>
    <w:rsid w:val="004F28E8"/>
    <w:rsid w:val="004F33A0"/>
    <w:rsid w:val="004F397E"/>
    <w:rsid w:val="004F3EEB"/>
    <w:rsid w:val="004F433C"/>
    <w:rsid w:val="004F6BBA"/>
    <w:rsid w:val="00500311"/>
    <w:rsid w:val="00500B22"/>
    <w:rsid w:val="005055CF"/>
    <w:rsid w:val="005104B5"/>
    <w:rsid w:val="005123D9"/>
    <w:rsid w:val="00513A0B"/>
    <w:rsid w:val="0051525E"/>
    <w:rsid w:val="00517B6C"/>
    <w:rsid w:val="00520B21"/>
    <w:rsid w:val="00522098"/>
    <w:rsid w:val="0052226C"/>
    <w:rsid w:val="00525C4A"/>
    <w:rsid w:val="00526C35"/>
    <w:rsid w:val="00526D69"/>
    <w:rsid w:val="00527492"/>
    <w:rsid w:val="005279C5"/>
    <w:rsid w:val="00531C6C"/>
    <w:rsid w:val="00534356"/>
    <w:rsid w:val="00534DBF"/>
    <w:rsid w:val="005378BD"/>
    <w:rsid w:val="00541301"/>
    <w:rsid w:val="005424AA"/>
    <w:rsid w:val="00542AF6"/>
    <w:rsid w:val="00545F90"/>
    <w:rsid w:val="005461E8"/>
    <w:rsid w:val="005469F0"/>
    <w:rsid w:val="005473EC"/>
    <w:rsid w:val="00547A32"/>
    <w:rsid w:val="0055151D"/>
    <w:rsid w:val="00553D09"/>
    <w:rsid w:val="00556ECD"/>
    <w:rsid w:val="00557527"/>
    <w:rsid w:val="005608B4"/>
    <w:rsid w:val="00561D58"/>
    <w:rsid w:val="00563EEC"/>
    <w:rsid w:val="00564657"/>
    <w:rsid w:val="00564D67"/>
    <w:rsid w:val="00565D2B"/>
    <w:rsid w:val="00572713"/>
    <w:rsid w:val="005734D6"/>
    <w:rsid w:val="005734FA"/>
    <w:rsid w:val="005746B5"/>
    <w:rsid w:val="005751AA"/>
    <w:rsid w:val="005752BB"/>
    <w:rsid w:val="00576392"/>
    <w:rsid w:val="00577173"/>
    <w:rsid w:val="0057729C"/>
    <w:rsid w:val="00577B9F"/>
    <w:rsid w:val="005818E7"/>
    <w:rsid w:val="00581E6E"/>
    <w:rsid w:val="0058429E"/>
    <w:rsid w:val="005865C8"/>
    <w:rsid w:val="0058798A"/>
    <w:rsid w:val="005915C7"/>
    <w:rsid w:val="00591780"/>
    <w:rsid w:val="00591CF9"/>
    <w:rsid w:val="0059377D"/>
    <w:rsid w:val="00594D93"/>
    <w:rsid w:val="0059535C"/>
    <w:rsid w:val="00596EDB"/>
    <w:rsid w:val="005A10D6"/>
    <w:rsid w:val="005A3253"/>
    <w:rsid w:val="005A57A8"/>
    <w:rsid w:val="005A5CFB"/>
    <w:rsid w:val="005A734A"/>
    <w:rsid w:val="005A7498"/>
    <w:rsid w:val="005B0295"/>
    <w:rsid w:val="005B21B6"/>
    <w:rsid w:val="005B2D2C"/>
    <w:rsid w:val="005B3ED9"/>
    <w:rsid w:val="005B4680"/>
    <w:rsid w:val="005B54D7"/>
    <w:rsid w:val="005B580A"/>
    <w:rsid w:val="005B5CB1"/>
    <w:rsid w:val="005B6978"/>
    <w:rsid w:val="005B6D8C"/>
    <w:rsid w:val="005B7225"/>
    <w:rsid w:val="005C08EB"/>
    <w:rsid w:val="005C23CA"/>
    <w:rsid w:val="005C3E4A"/>
    <w:rsid w:val="005C5273"/>
    <w:rsid w:val="005C5A7E"/>
    <w:rsid w:val="005C6606"/>
    <w:rsid w:val="005D091D"/>
    <w:rsid w:val="005D13D4"/>
    <w:rsid w:val="005D164A"/>
    <w:rsid w:val="005D39A9"/>
    <w:rsid w:val="005D76AC"/>
    <w:rsid w:val="005D7DEC"/>
    <w:rsid w:val="005E0319"/>
    <w:rsid w:val="005E2C82"/>
    <w:rsid w:val="005E67D2"/>
    <w:rsid w:val="005E77A8"/>
    <w:rsid w:val="005F0C25"/>
    <w:rsid w:val="005F1F19"/>
    <w:rsid w:val="005F4D3A"/>
    <w:rsid w:val="005F5F34"/>
    <w:rsid w:val="005F5F85"/>
    <w:rsid w:val="005F6EDD"/>
    <w:rsid w:val="00601544"/>
    <w:rsid w:val="00602210"/>
    <w:rsid w:val="00602B7F"/>
    <w:rsid w:val="00604DB1"/>
    <w:rsid w:val="00604E4F"/>
    <w:rsid w:val="00605FD9"/>
    <w:rsid w:val="006071FC"/>
    <w:rsid w:val="00607725"/>
    <w:rsid w:val="00610AF7"/>
    <w:rsid w:val="00611CB5"/>
    <w:rsid w:val="00616571"/>
    <w:rsid w:val="00617666"/>
    <w:rsid w:val="0061769A"/>
    <w:rsid w:val="0062208F"/>
    <w:rsid w:val="0062217B"/>
    <w:rsid w:val="00622FAC"/>
    <w:rsid w:val="00623060"/>
    <w:rsid w:val="00624747"/>
    <w:rsid w:val="00625B46"/>
    <w:rsid w:val="00625DA5"/>
    <w:rsid w:val="0062653F"/>
    <w:rsid w:val="0062669D"/>
    <w:rsid w:val="006267F6"/>
    <w:rsid w:val="00626F06"/>
    <w:rsid w:val="00633408"/>
    <w:rsid w:val="00634C1C"/>
    <w:rsid w:val="00635F24"/>
    <w:rsid w:val="0063664C"/>
    <w:rsid w:val="006373C4"/>
    <w:rsid w:val="0063796D"/>
    <w:rsid w:val="00641F8D"/>
    <w:rsid w:val="00642EEF"/>
    <w:rsid w:val="006453EB"/>
    <w:rsid w:val="00647FAD"/>
    <w:rsid w:val="006532B7"/>
    <w:rsid w:val="00653750"/>
    <w:rsid w:val="00655A35"/>
    <w:rsid w:val="0065644B"/>
    <w:rsid w:val="0066074C"/>
    <w:rsid w:val="006650FF"/>
    <w:rsid w:val="00666D9A"/>
    <w:rsid w:val="00672185"/>
    <w:rsid w:val="006745D0"/>
    <w:rsid w:val="00675A79"/>
    <w:rsid w:val="00676F12"/>
    <w:rsid w:val="00680D03"/>
    <w:rsid w:val="006914C7"/>
    <w:rsid w:val="00694BCF"/>
    <w:rsid w:val="00695B88"/>
    <w:rsid w:val="0069615F"/>
    <w:rsid w:val="0069685B"/>
    <w:rsid w:val="0069709A"/>
    <w:rsid w:val="006A149D"/>
    <w:rsid w:val="006A1856"/>
    <w:rsid w:val="006A2D5D"/>
    <w:rsid w:val="006B04AA"/>
    <w:rsid w:val="006B1883"/>
    <w:rsid w:val="006B3CF6"/>
    <w:rsid w:val="006B4F0C"/>
    <w:rsid w:val="006B5370"/>
    <w:rsid w:val="006B5872"/>
    <w:rsid w:val="006B744B"/>
    <w:rsid w:val="006C0D1E"/>
    <w:rsid w:val="006C148A"/>
    <w:rsid w:val="006C52BC"/>
    <w:rsid w:val="006D2111"/>
    <w:rsid w:val="006D3B7E"/>
    <w:rsid w:val="006D3E09"/>
    <w:rsid w:val="006D4373"/>
    <w:rsid w:val="006D5092"/>
    <w:rsid w:val="006D5661"/>
    <w:rsid w:val="006D595E"/>
    <w:rsid w:val="006D6845"/>
    <w:rsid w:val="006D6A08"/>
    <w:rsid w:val="006E5DC8"/>
    <w:rsid w:val="006E7CA2"/>
    <w:rsid w:val="006E7F5F"/>
    <w:rsid w:val="006F03BB"/>
    <w:rsid w:val="006F154F"/>
    <w:rsid w:val="006F215D"/>
    <w:rsid w:val="006F3293"/>
    <w:rsid w:val="006F4110"/>
    <w:rsid w:val="006F572A"/>
    <w:rsid w:val="006F5E24"/>
    <w:rsid w:val="00701695"/>
    <w:rsid w:val="00706A5A"/>
    <w:rsid w:val="00707531"/>
    <w:rsid w:val="00710901"/>
    <w:rsid w:val="00711313"/>
    <w:rsid w:val="00713448"/>
    <w:rsid w:val="00717214"/>
    <w:rsid w:val="00720279"/>
    <w:rsid w:val="007207B3"/>
    <w:rsid w:val="00720BB3"/>
    <w:rsid w:val="00721332"/>
    <w:rsid w:val="00724CA2"/>
    <w:rsid w:val="00724F73"/>
    <w:rsid w:val="0072732C"/>
    <w:rsid w:val="00727EB9"/>
    <w:rsid w:val="007348AC"/>
    <w:rsid w:val="00734DEE"/>
    <w:rsid w:val="00737E7F"/>
    <w:rsid w:val="00743E48"/>
    <w:rsid w:val="00745E81"/>
    <w:rsid w:val="007465D5"/>
    <w:rsid w:val="007470D3"/>
    <w:rsid w:val="00750BC1"/>
    <w:rsid w:val="0075159C"/>
    <w:rsid w:val="00753074"/>
    <w:rsid w:val="007531BB"/>
    <w:rsid w:val="00753ED9"/>
    <w:rsid w:val="007548F0"/>
    <w:rsid w:val="007553B6"/>
    <w:rsid w:val="00755F9F"/>
    <w:rsid w:val="007567F2"/>
    <w:rsid w:val="00757B8A"/>
    <w:rsid w:val="00761DB1"/>
    <w:rsid w:val="00764616"/>
    <w:rsid w:val="00764ACE"/>
    <w:rsid w:val="00765912"/>
    <w:rsid w:val="00770DAE"/>
    <w:rsid w:val="00772B4A"/>
    <w:rsid w:val="00772BBA"/>
    <w:rsid w:val="00773ECE"/>
    <w:rsid w:val="0077669B"/>
    <w:rsid w:val="00780CA5"/>
    <w:rsid w:val="00780F44"/>
    <w:rsid w:val="00785763"/>
    <w:rsid w:val="00786E0B"/>
    <w:rsid w:val="00787053"/>
    <w:rsid w:val="00787B9F"/>
    <w:rsid w:val="00791DE0"/>
    <w:rsid w:val="00793150"/>
    <w:rsid w:val="007936DC"/>
    <w:rsid w:val="007947F7"/>
    <w:rsid w:val="00796636"/>
    <w:rsid w:val="007A06F0"/>
    <w:rsid w:val="007A0957"/>
    <w:rsid w:val="007A1892"/>
    <w:rsid w:val="007A215E"/>
    <w:rsid w:val="007A3427"/>
    <w:rsid w:val="007A404F"/>
    <w:rsid w:val="007A4384"/>
    <w:rsid w:val="007A7FEB"/>
    <w:rsid w:val="007B21D2"/>
    <w:rsid w:val="007B242A"/>
    <w:rsid w:val="007B3015"/>
    <w:rsid w:val="007B4C4C"/>
    <w:rsid w:val="007C1947"/>
    <w:rsid w:val="007C19DE"/>
    <w:rsid w:val="007C2641"/>
    <w:rsid w:val="007C5722"/>
    <w:rsid w:val="007C59EF"/>
    <w:rsid w:val="007C69C3"/>
    <w:rsid w:val="007C6B75"/>
    <w:rsid w:val="007D0CDC"/>
    <w:rsid w:val="007D1185"/>
    <w:rsid w:val="007D15D4"/>
    <w:rsid w:val="007D3691"/>
    <w:rsid w:val="007E12AE"/>
    <w:rsid w:val="007E2C25"/>
    <w:rsid w:val="007E2E44"/>
    <w:rsid w:val="007E3AFB"/>
    <w:rsid w:val="007E3B5B"/>
    <w:rsid w:val="007E4FCE"/>
    <w:rsid w:val="007E6FBB"/>
    <w:rsid w:val="007F1A30"/>
    <w:rsid w:val="007F265A"/>
    <w:rsid w:val="007F27ED"/>
    <w:rsid w:val="007F4092"/>
    <w:rsid w:val="007F5D67"/>
    <w:rsid w:val="008021C1"/>
    <w:rsid w:val="0080407B"/>
    <w:rsid w:val="008042FF"/>
    <w:rsid w:val="008049C2"/>
    <w:rsid w:val="00804EE3"/>
    <w:rsid w:val="00805719"/>
    <w:rsid w:val="00807A41"/>
    <w:rsid w:val="00807F54"/>
    <w:rsid w:val="00810DA7"/>
    <w:rsid w:val="00811163"/>
    <w:rsid w:val="0081158F"/>
    <w:rsid w:val="008136C7"/>
    <w:rsid w:val="0081374F"/>
    <w:rsid w:val="00814CB4"/>
    <w:rsid w:val="00814F7D"/>
    <w:rsid w:val="00816009"/>
    <w:rsid w:val="00817477"/>
    <w:rsid w:val="00823080"/>
    <w:rsid w:val="0082465C"/>
    <w:rsid w:val="00824C54"/>
    <w:rsid w:val="00825A72"/>
    <w:rsid w:val="00825FB3"/>
    <w:rsid w:val="00826B3C"/>
    <w:rsid w:val="00832BBE"/>
    <w:rsid w:val="00840EBE"/>
    <w:rsid w:val="00841454"/>
    <w:rsid w:val="008416ED"/>
    <w:rsid w:val="00842238"/>
    <w:rsid w:val="00842A1E"/>
    <w:rsid w:val="00842DD0"/>
    <w:rsid w:val="00842E68"/>
    <w:rsid w:val="00842F98"/>
    <w:rsid w:val="008434E5"/>
    <w:rsid w:val="00843588"/>
    <w:rsid w:val="00843D75"/>
    <w:rsid w:val="00846B29"/>
    <w:rsid w:val="008501ED"/>
    <w:rsid w:val="00851288"/>
    <w:rsid w:val="0085336B"/>
    <w:rsid w:val="00853CA3"/>
    <w:rsid w:val="008552CC"/>
    <w:rsid w:val="0086065F"/>
    <w:rsid w:val="00861142"/>
    <w:rsid w:val="008627CD"/>
    <w:rsid w:val="00865E21"/>
    <w:rsid w:val="00866E3A"/>
    <w:rsid w:val="00872FE0"/>
    <w:rsid w:val="0087492D"/>
    <w:rsid w:val="008751CF"/>
    <w:rsid w:val="008756D4"/>
    <w:rsid w:val="00875750"/>
    <w:rsid w:val="00880387"/>
    <w:rsid w:val="00881385"/>
    <w:rsid w:val="00882662"/>
    <w:rsid w:val="0088291F"/>
    <w:rsid w:val="00882A24"/>
    <w:rsid w:val="008835A3"/>
    <w:rsid w:val="008838BC"/>
    <w:rsid w:val="00887899"/>
    <w:rsid w:val="00890256"/>
    <w:rsid w:val="0089229C"/>
    <w:rsid w:val="0089256F"/>
    <w:rsid w:val="008929FA"/>
    <w:rsid w:val="008936B6"/>
    <w:rsid w:val="008939DC"/>
    <w:rsid w:val="00894F09"/>
    <w:rsid w:val="008967E7"/>
    <w:rsid w:val="0089791C"/>
    <w:rsid w:val="00897E2F"/>
    <w:rsid w:val="008A0AB2"/>
    <w:rsid w:val="008A0E2A"/>
    <w:rsid w:val="008A38CC"/>
    <w:rsid w:val="008A42F6"/>
    <w:rsid w:val="008A5622"/>
    <w:rsid w:val="008A7509"/>
    <w:rsid w:val="008A763F"/>
    <w:rsid w:val="008B12E6"/>
    <w:rsid w:val="008B28BE"/>
    <w:rsid w:val="008B3E53"/>
    <w:rsid w:val="008B5A51"/>
    <w:rsid w:val="008B5CFD"/>
    <w:rsid w:val="008B61E2"/>
    <w:rsid w:val="008B7846"/>
    <w:rsid w:val="008C0436"/>
    <w:rsid w:val="008C19E8"/>
    <w:rsid w:val="008C30B1"/>
    <w:rsid w:val="008C31D2"/>
    <w:rsid w:val="008C4133"/>
    <w:rsid w:val="008C4F8D"/>
    <w:rsid w:val="008C61F3"/>
    <w:rsid w:val="008C7D5C"/>
    <w:rsid w:val="008D3376"/>
    <w:rsid w:val="008D37BE"/>
    <w:rsid w:val="008D3A03"/>
    <w:rsid w:val="008D5D39"/>
    <w:rsid w:val="008E0923"/>
    <w:rsid w:val="008E0D75"/>
    <w:rsid w:val="008E2376"/>
    <w:rsid w:val="008E257C"/>
    <w:rsid w:val="008E3293"/>
    <w:rsid w:val="008E3CB9"/>
    <w:rsid w:val="008E597C"/>
    <w:rsid w:val="008E6406"/>
    <w:rsid w:val="008F056A"/>
    <w:rsid w:val="008F08AE"/>
    <w:rsid w:val="008F0A12"/>
    <w:rsid w:val="008F3C5D"/>
    <w:rsid w:val="008F6A94"/>
    <w:rsid w:val="008F7710"/>
    <w:rsid w:val="00902471"/>
    <w:rsid w:val="009053E8"/>
    <w:rsid w:val="00906E9B"/>
    <w:rsid w:val="00906EF2"/>
    <w:rsid w:val="00907274"/>
    <w:rsid w:val="00910014"/>
    <w:rsid w:val="00910DEF"/>
    <w:rsid w:val="0091111B"/>
    <w:rsid w:val="0091339F"/>
    <w:rsid w:val="00914757"/>
    <w:rsid w:val="00914D10"/>
    <w:rsid w:val="00915084"/>
    <w:rsid w:val="00916BDB"/>
    <w:rsid w:val="0091704A"/>
    <w:rsid w:val="009179AC"/>
    <w:rsid w:val="00920D30"/>
    <w:rsid w:val="00922815"/>
    <w:rsid w:val="009229D7"/>
    <w:rsid w:val="00922B94"/>
    <w:rsid w:val="009231EE"/>
    <w:rsid w:val="009241C6"/>
    <w:rsid w:val="00924D82"/>
    <w:rsid w:val="00924E4B"/>
    <w:rsid w:val="00924E7D"/>
    <w:rsid w:val="00925531"/>
    <w:rsid w:val="0092579B"/>
    <w:rsid w:val="0092644B"/>
    <w:rsid w:val="00927120"/>
    <w:rsid w:val="0092748C"/>
    <w:rsid w:val="00930BC0"/>
    <w:rsid w:val="00932244"/>
    <w:rsid w:val="009323E2"/>
    <w:rsid w:val="00932C97"/>
    <w:rsid w:val="0093332A"/>
    <w:rsid w:val="00937F3A"/>
    <w:rsid w:val="00941330"/>
    <w:rsid w:val="0094186F"/>
    <w:rsid w:val="00942852"/>
    <w:rsid w:val="009441C0"/>
    <w:rsid w:val="0094452C"/>
    <w:rsid w:val="009453CC"/>
    <w:rsid w:val="00947C74"/>
    <w:rsid w:val="00950C6B"/>
    <w:rsid w:val="009532A1"/>
    <w:rsid w:val="00953506"/>
    <w:rsid w:val="00953EE1"/>
    <w:rsid w:val="009552D1"/>
    <w:rsid w:val="009554F4"/>
    <w:rsid w:val="00956CDF"/>
    <w:rsid w:val="00956D0E"/>
    <w:rsid w:val="00960176"/>
    <w:rsid w:val="00961C5B"/>
    <w:rsid w:val="0096563C"/>
    <w:rsid w:val="00967495"/>
    <w:rsid w:val="009762EF"/>
    <w:rsid w:val="0098041B"/>
    <w:rsid w:val="009816D4"/>
    <w:rsid w:val="009831AC"/>
    <w:rsid w:val="0098483D"/>
    <w:rsid w:val="00985428"/>
    <w:rsid w:val="00987E74"/>
    <w:rsid w:val="009920DB"/>
    <w:rsid w:val="00993C3A"/>
    <w:rsid w:val="0099475F"/>
    <w:rsid w:val="00994F80"/>
    <w:rsid w:val="00995DDA"/>
    <w:rsid w:val="009A0F9E"/>
    <w:rsid w:val="009A183E"/>
    <w:rsid w:val="009A2101"/>
    <w:rsid w:val="009A246F"/>
    <w:rsid w:val="009A2679"/>
    <w:rsid w:val="009A3827"/>
    <w:rsid w:val="009A42D6"/>
    <w:rsid w:val="009A4AF3"/>
    <w:rsid w:val="009A5141"/>
    <w:rsid w:val="009A59E2"/>
    <w:rsid w:val="009B1552"/>
    <w:rsid w:val="009B1825"/>
    <w:rsid w:val="009B2DE5"/>
    <w:rsid w:val="009B3B34"/>
    <w:rsid w:val="009B3F39"/>
    <w:rsid w:val="009B4BC9"/>
    <w:rsid w:val="009B51A4"/>
    <w:rsid w:val="009C05CE"/>
    <w:rsid w:val="009C1C9B"/>
    <w:rsid w:val="009C232A"/>
    <w:rsid w:val="009C43D0"/>
    <w:rsid w:val="009C54FF"/>
    <w:rsid w:val="009C659C"/>
    <w:rsid w:val="009C6EB4"/>
    <w:rsid w:val="009D019D"/>
    <w:rsid w:val="009D0C1E"/>
    <w:rsid w:val="009D2D79"/>
    <w:rsid w:val="009D4DD6"/>
    <w:rsid w:val="009D6CD2"/>
    <w:rsid w:val="009E0553"/>
    <w:rsid w:val="009E0A25"/>
    <w:rsid w:val="009E0B7C"/>
    <w:rsid w:val="009E0C3F"/>
    <w:rsid w:val="009E2979"/>
    <w:rsid w:val="009E38A2"/>
    <w:rsid w:val="009E442D"/>
    <w:rsid w:val="009E59B4"/>
    <w:rsid w:val="009E5CD2"/>
    <w:rsid w:val="009E649F"/>
    <w:rsid w:val="009E6541"/>
    <w:rsid w:val="009E6C2D"/>
    <w:rsid w:val="009E6F8E"/>
    <w:rsid w:val="009E7E31"/>
    <w:rsid w:val="009F1F9B"/>
    <w:rsid w:val="009F3527"/>
    <w:rsid w:val="009F657C"/>
    <w:rsid w:val="009F6FFA"/>
    <w:rsid w:val="00A0357E"/>
    <w:rsid w:val="00A03F4E"/>
    <w:rsid w:val="00A0729A"/>
    <w:rsid w:val="00A077CD"/>
    <w:rsid w:val="00A1257C"/>
    <w:rsid w:val="00A12975"/>
    <w:rsid w:val="00A129E6"/>
    <w:rsid w:val="00A151B5"/>
    <w:rsid w:val="00A168F1"/>
    <w:rsid w:val="00A1691B"/>
    <w:rsid w:val="00A20F7A"/>
    <w:rsid w:val="00A21E96"/>
    <w:rsid w:val="00A22AF7"/>
    <w:rsid w:val="00A23C68"/>
    <w:rsid w:val="00A25F31"/>
    <w:rsid w:val="00A26376"/>
    <w:rsid w:val="00A31BEC"/>
    <w:rsid w:val="00A31F87"/>
    <w:rsid w:val="00A33280"/>
    <w:rsid w:val="00A33B60"/>
    <w:rsid w:val="00A3413B"/>
    <w:rsid w:val="00A35140"/>
    <w:rsid w:val="00A36184"/>
    <w:rsid w:val="00A40416"/>
    <w:rsid w:val="00A409BA"/>
    <w:rsid w:val="00A416B3"/>
    <w:rsid w:val="00A418E1"/>
    <w:rsid w:val="00A44BD9"/>
    <w:rsid w:val="00A46737"/>
    <w:rsid w:val="00A47E60"/>
    <w:rsid w:val="00A50FFC"/>
    <w:rsid w:val="00A52994"/>
    <w:rsid w:val="00A52CBA"/>
    <w:rsid w:val="00A52E91"/>
    <w:rsid w:val="00A5420F"/>
    <w:rsid w:val="00A57512"/>
    <w:rsid w:val="00A601C0"/>
    <w:rsid w:val="00A6061A"/>
    <w:rsid w:val="00A60FD4"/>
    <w:rsid w:val="00A61413"/>
    <w:rsid w:val="00A61559"/>
    <w:rsid w:val="00A62443"/>
    <w:rsid w:val="00A644CD"/>
    <w:rsid w:val="00A64BAF"/>
    <w:rsid w:val="00A65CB3"/>
    <w:rsid w:val="00A66056"/>
    <w:rsid w:val="00A71C7B"/>
    <w:rsid w:val="00A71D40"/>
    <w:rsid w:val="00A737AC"/>
    <w:rsid w:val="00A747C7"/>
    <w:rsid w:val="00A76B23"/>
    <w:rsid w:val="00A814B0"/>
    <w:rsid w:val="00A81C07"/>
    <w:rsid w:val="00A8314E"/>
    <w:rsid w:val="00A8351A"/>
    <w:rsid w:val="00A84B77"/>
    <w:rsid w:val="00A90910"/>
    <w:rsid w:val="00A90CF0"/>
    <w:rsid w:val="00A91A06"/>
    <w:rsid w:val="00A91DF3"/>
    <w:rsid w:val="00A921CC"/>
    <w:rsid w:val="00A951A5"/>
    <w:rsid w:val="00AA1793"/>
    <w:rsid w:val="00AA66FC"/>
    <w:rsid w:val="00AB0FC5"/>
    <w:rsid w:val="00AB1375"/>
    <w:rsid w:val="00AB18B0"/>
    <w:rsid w:val="00AB37E5"/>
    <w:rsid w:val="00AB40B3"/>
    <w:rsid w:val="00AB5144"/>
    <w:rsid w:val="00AB52D4"/>
    <w:rsid w:val="00AB5CD3"/>
    <w:rsid w:val="00AB71B0"/>
    <w:rsid w:val="00AC0468"/>
    <w:rsid w:val="00AC4D7D"/>
    <w:rsid w:val="00AC5C94"/>
    <w:rsid w:val="00AC5D86"/>
    <w:rsid w:val="00AC6424"/>
    <w:rsid w:val="00AC6671"/>
    <w:rsid w:val="00AC6F22"/>
    <w:rsid w:val="00AD043A"/>
    <w:rsid w:val="00AD29FC"/>
    <w:rsid w:val="00AD3DD3"/>
    <w:rsid w:val="00AD4444"/>
    <w:rsid w:val="00AD72DD"/>
    <w:rsid w:val="00AD7C43"/>
    <w:rsid w:val="00AD7E52"/>
    <w:rsid w:val="00AE03FE"/>
    <w:rsid w:val="00AE2C53"/>
    <w:rsid w:val="00AE2FAF"/>
    <w:rsid w:val="00AE2FFB"/>
    <w:rsid w:val="00AE60D1"/>
    <w:rsid w:val="00AE6E9F"/>
    <w:rsid w:val="00AE7F6A"/>
    <w:rsid w:val="00AF0EAA"/>
    <w:rsid w:val="00AF238A"/>
    <w:rsid w:val="00AF2B25"/>
    <w:rsid w:val="00AF3D06"/>
    <w:rsid w:val="00AF3E2F"/>
    <w:rsid w:val="00AF3EF2"/>
    <w:rsid w:val="00AF643B"/>
    <w:rsid w:val="00AF71D0"/>
    <w:rsid w:val="00B002CB"/>
    <w:rsid w:val="00B01223"/>
    <w:rsid w:val="00B03429"/>
    <w:rsid w:val="00B034A5"/>
    <w:rsid w:val="00B04C3F"/>
    <w:rsid w:val="00B1123F"/>
    <w:rsid w:val="00B118EC"/>
    <w:rsid w:val="00B11FFD"/>
    <w:rsid w:val="00B12A6D"/>
    <w:rsid w:val="00B1576B"/>
    <w:rsid w:val="00B16CE7"/>
    <w:rsid w:val="00B21F0E"/>
    <w:rsid w:val="00B261CD"/>
    <w:rsid w:val="00B27BFB"/>
    <w:rsid w:val="00B3037F"/>
    <w:rsid w:val="00B32BEF"/>
    <w:rsid w:val="00B32D92"/>
    <w:rsid w:val="00B33317"/>
    <w:rsid w:val="00B34B68"/>
    <w:rsid w:val="00B35354"/>
    <w:rsid w:val="00B354B5"/>
    <w:rsid w:val="00B3613F"/>
    <w:rsid w:val="00B364BC"/>
    <w:rsid w:val="00B37DF8"/>
    <w:rsid w:val="00B40826"/>
    <w:rsid w:val="00B42A4E"/>
    <w:rsid w:val="00B43B26"/>
    <w:rsid w:val="00B44150"/>
    <w:rsid w:val="00B444AB"/>
    <w:rsid w:val="00B448BF"/>
    <w:rsid w:val="00B4767A"/>
    <w:rsid w:val="00B47C1B"/>
    <w:rsid w:val="00B5021E"/>
    <w:rsid w:val="00B508F1"/>
    <w:rsid w:val="00B50966"/>
    <w:rsid w:val="00B5125C"/>
    <w:rsid w:val="00B51717"/>
    <w:rsid w:val="00B51CB9"/>
    <w:rsid w:val="00B53E84"/>
    <w:rsid w:val="00B61177"/>
    <w:rsid w:val="00B6528E"/>
    <w:rsid w:val="00B65A9A"/>
    <w:rsid w:val="00B6775C"/>
    <w:rsid w:val="00B7356A"/>
    <w:rsid w:val="00B746A1"/>
    <w:rsid w:val="00B75ECC"/>
    <w:rsid w:val="00B75EE2"/>
    <w:rsid w:val="00B76A50"/>
    <w:rsid w:val="00B77347"/>
    <w:rsid w:val="00B84328"/>
    <w:rsid w:val="00B85739"/>
    <w:rsid w:val="00B863C0"/>
    <w:rsid w:val="00B8760A"/>
    <w:rsid w:val="00B91DE7"/>
    <w:rsid w:val="00BA2558"/>
    <w:rsid w:val="00BA2AF0"/>
    <w:rsid w:val="00BA3FF7"/>
    <w:rsid w:val="00BA4BD2"/>
    <w:rsid w:val="00BB2459"/>
    <w:rsid w:val="00BB3705"/>
    <w:rsid w:val="00BB48B8"/>
    <w:rsid w:val="00BB4EB8"/>
    <w:rsid w:val="00BB5A8F"/>
    <w:rsid w:val="00BC1516"/>
    <w:rsid w:val="00BC268D"/>
    <w:rsid w:val="00BC5663"/>
    <w:rsid w:val="00BD06C5"/>
    <w:rsid w:val="00BD1790"/>
    <w:rsid w:val="00BD1B11"/>
    <w:rsid w:val="00BD24A8"/>
    <w:rsid w:val="00BD2F72"/>
    <w:rsid w:val="00BD41A5"/>
    <w:rsid w:val="00BD4500"/>
    <w:rsid w:val="00BE3DC7"/>
    <w:rsid w:val="00BE5311"/>
    <w:rsid w:val="00BE6AB3"/>
    <w:rsid w:val="00BF2470"/>
    <w:rsid w:val="00BF428E"/>
    <w:rsid w:val="00BF7EAF"/>
    <w:rsid w:val="00C02210"/>
    <w:rsid w:val="00C02C5A"/>
    <w:rsid w:val="00C0378E"/>
    <w:rsid w:val="00C0535E"/>
    <w:rsid w:val="00C069BC"/>
    <w:rsid w:val="00C10AA5"/>
    <w:rsid w:val="00C1256D"/>
    <w:rsid w:val="00C127A1"/>
    <w:rsid w:val="00C13EF7"/>
    <w:rsid w:val="00C14133"/>
    <w:rsid w:val="00C14B41"/>
    <w:rsid w:val="00C14D26"/>
    <w:rsid w:val="00C15AFE"/>
    <w:rsid w:val="00C15B9F"/>
    <w:rsid w:val="00C16DC9"/>
    <w:rsid w:val="00C175A8"/>
    <w:rsid w:val="00C20948"/>
    <w:rsid w:val="00C21067"/>
    <w:rsid w:val="00C21433"/>
    <w:rsid w:val="00C215EC"/>
    <w:rsid w:val="00C2436A"/>
    <w:rsid w:val="00C24C2C"/>
    <w:rsid w:val="00C2709E"/>
    <w:rsid w:val="00C3048F"/>
    <w:rsid w:val="00C30F51"/>
    <w:rsid w:val="00C31D08"/>
    <w:rsid w:val="00C327FC"/>
    <w:rsid w:val="00C3362C"/>
    <w:rsid w:val="00C34DD4"/>
    <w:rsid w:val="00C3507F"/>
    <w:rsid w:val="00C40EE5"/>
    <w:rsid w:val="00C44454"/>
    <w:rsid w:val="00C464AA"/>
    <w:rsid w:val="00C466AD"/>
    <w:rsid w:val="00C52124"/>
    <w:rsid w:val="00C5283C"/>
    <w:rsid w:val="00C532FA"/>
    <w:rsid w:val="00C55C66"/>
    <w:rsid w:val="00C56FDE"/>
    <w:rsid w:val="00C60B95"/>
    <w:rsid w:val="00C60CCF"/>
    <w:rsid w:val="00C70783"/>
    <w:rsid w:val="00C70F58"/>
    <w:rsid w:val="00C719E4"/>
    <w:rsid w:val="00C71A6B"/>
    <w:rsid w:val="00C71D99"/>
    <w:rsid w:val="00C724F5"/>
    <w:rsid w:val="00C728E1"/>
    <w:rsid w:val="00C749BC"/>
    <w:rsid w:val="00C75841"/>
    <w:rsid w:val="00C75C2D"/>
    <w:rsid w:val="00C76E6C"/>
    <w:rsid w:val="00C80665"/>
    <w:rsid w:val="00C81AB5"/>
    <w:rsid w:val="00C83994"/>
    <w:rsid w:val="00C83B24"/>
    <w:rsid w:val="00C86D61"/>
    <w:rsid w:val="00C8708F"/>
    <w:rsid w:val="00C87256"/>
    <w:rsid w:val="00C87E55"/>
    <w:rsid w:val="00C908FC"/>
    <w:rsid w:val="00C90E70"/>
    <w:rsid w:val="00C93268"/>
    <w:rsid w:val="00CA1E29"/>
    <w:rsid w:val="00CA347A"/>
    <w:rsid w:val="00CA4574"/>
    <w:rsid w:val="00CA5BE4"/>
    <w:rsid w:val="00CA6449"/>
    <w:rsid w:val="00CA6927"/>
    <w:rsid w:val="00CA69C9"/>
    <w:rsid w:val="00CA6CFB"/>
    <w:rsid w:val="00CA7324"/>
    <w:rsid w:val="00CB16B8"/>
    <w:rsid w:val="00CB277E"/>
    <w:rsid w:val="00CB3340"/>
    <w:rsid w:val="00CB4C46"/>
    <w:rsid w:val="00CB57A3"/>
    <w:rsid w:val="00CB5A1C"/>
    <w:rsid w:val="00CB6685"/>
    <w:rsid w:val="00CC0392"/>
    <w:rsid w:val="00CC0BB4"/>
    <w:rsid w:val="00CC64E2"/>
    <w:rsid w:val="00CD0218"/>
    <w:rsid w:val="00CD1619"/>
    <w:rsid w:val="00CD33F0"/>
    <w:rsid w:val="00CD3D2D"/>
    <w:rsid w:val="00CD3D6D"/>
    <w:rsid w:val="00CD3F7B"/>
    <w:rsid w:val="00CD410D"/>
    <w:rsid w:val="00CD514F"/>
    <w:rsid w:val="00CD53A7"/>
    <w:rsid w:val="00CD6010"/>
    <w:rsid w:val="00CD69B7"/>
    <w:rsid w:val="00CE4E2C"/>
    <w:rsid w:val="00CE5756"/>
    <w:rsid w:val="00CE599D"/>
    <w:rsid w:val="00CE7132"/>
    <w:rsid w:val="00CE7DEF"/>
    <w:rsid w:val="00CF169A"/>
    <w:rsid w:val="00CF1C95"/>
    <w:rsid w:val="00CF4340"/>
    <w:rsid w:val="00CF54BA"/>
    <w:rsid w:val="00CF779B"/>
    <w:rsid w:val="00D007E4"/>
    <w:rsid w:val="00D0183A"/>
    <w:rsid w:val="00D021D0"/>
    <w:rsid w:val="00D02E72"/>
    <w:rsid w:val="00D03F67"/>
    <w:rsid w:val="00D05403"/>
    <w:rsid w:val="00D07369"/>
    <w:rsid w:val="00D07944"/>
    <w:rsid w:val="00D101D0"/>
    <w:rsid w:val="00D10CE7"/>
    <w:rsid w:val="00D11E6F"/>
    <w:rsid w:val="00D12720"/>
    <w:rsid w:val="00D129E9"/>
    <w:rsid w:val="00D1393E"/>
    <w:rsid w:val="00D139B2"/>
    <w:rsid w:val="00D14957"/>
    <w:rsid w:val="00D1620A"/>
    <w:rsid w:val="00D17F07"/>
    <w:rsid w:val="00D22D15"/>
    <w:rsid w:val="00D22F20"/>
    <w:rsid w:val="00D2375B"/>
    <w:rsid w:val="00D24801"/>
    <w:rsid w:val="00D2541A"/>
    <w:rsid w:val="00D25E99"/>
    <w:rsid w:val="00D25ECA"/>
    <w:rsid w:val="00D27028"/>
    <w:rsid w:val="00D27518"/>
    <w:rsid w:val="00D31F94"/>
    <w:rsid w:val="00D33261"/>
    <w:rsid w:val="00D4052B"/>
    <w:rsid w:val="00D40D9A"/>
    <w:rsid w:val="00D43B4D"/>
    <w:rsid w:val="00D468CA"/>
    <w:rsid w:val="00D47699"/>
    <w:rsid w:val="00D517DA"/>
    <w:rsid w:val="00D51BF3"/>
    <w:rsid w:val="00D52FC0"/>
    <w:rsid w:val="00D60156"/>
    <w:rsid w:val="00D60462"/>
    <w:rsid w:val="00D60BF7"/>
    <w:rsid w:val="00D61CFC"/>
    <w:rsid w:val="00D631EC"/>
    <w:rsid w:val="00D63615"/>
    <w:rsid w:val="00D63971"/>
    <w:rsid w:val="00D645A0"/>
    <w:rsid w:val="00D6705A"/>
    <w:rsid w:val="00D703CB"/>
    <w:rsid w:val="00D7150B"/>
    <w:rsid w:val="00D75BC8"/>
    <w:rsid w:val="00D810C2"/>
    <w:rsid w:val="00D833F8"/>
    <w:rsid w:val="00D84D64"/>
    <w:rsid w:val="00D86398"/>
    <w:rsid w:val="00D865C5"/>
    <w:rsid w:val="00D86769"/>
    <w:rsid w:val="00D86EE5"/>
    <w:rsid w:val="00D9141D"/>
    <w:rsid w:val="00D91ACC"/>
    <w:rsid w:val="00D92808"/>
    <w:rsid w:val="00D94C4E"/>
    <w:rsid w:val="00D953D0"/>
    <w:rsid w:val="00DA4121"/>
    <w:rsid w:val="00DA4BFF"/>
    <w:rsid w:val="00DA65DF"/>
    <w:rsid w:val="00DB2C11"/>
    <w:rsid w:val="00DB61D8"/>
    <w:rsid w:val="00DC01C5"/>
    <w:rsid w:val="00DC2793"/>
    <w:rsid w:val="00DC2D6C"/>
    <w:rsid w:val="00DC3247"/>
    <w:rsid w:val="00DC3851"/>
    <w:rsid w:val="00DC39AB"/>
    <w:rsid w:val="00DC6022"/>
    <w:rsid w:val="00DC6135"/>
    <w:rsid w:val="00DC7274"/>
    <w:rsid w:val="00DD05DD"/>
    <w:rsid w:val="00DD0745"/>
    <w:rsid w:val="00DD1A4E"/>
    <w:rsid w:val="00DD25CD"/>
    <w:rsid w:val="00DD2E6F"/>
    <w:rsid w:val="00DD4887"/>
    <w:rsid w:val="00DD5460"/>
    <w:rsid w:val="00DD6DCA"/>
    <w:rsid w:val="00DE03C4"/>
    <w:rsid w:val="00DE44CD"/>
    <w:rsid w:val="00DE5A93"/>
    <w:rsid w:val="00DE5B5C"/>
    <w:rsid w:val="00DE77BA"/>
    <w:rsid w:val="00DF02E1"/>
    <w:rsid w:val="00DF527B"/>
    <w:rsid w:val="00E0095A"/>
    <w:rsid w:val="00E011AE"/>
    <w:rsid w:val="00E015D6"/>
    <w:rsid w:val="00E01742"/>
    <w:rsid w:val="00E0381D"/>
    <w:rsid w:val="00E04026"/>
    <w:rsid w:val="00E05854"/>
    <w:rsid w:val="00E06D94"/>
    <w:rsid w:val="00E0799F"/>
    <w:rsid w:val="00E127CE"/>
    <w:rsid w:val="00E15AC6"/>
    <w:rsid w:val="00E16FB8"/>
    <w:rsid w:val="00E23817"/>
    <w:rsid w:val="00E23DB7"/>
    <w:rsid w:val="00E2405E"/>
    <w:rsid w:val="00E26371"/>
    <w:rsid w:val="00E26CBF"/>
    <w:rsid w:val="00E3100A"/>
    <w:rsid w:val="00E33C92"/>
    <w:rsid w:val="00E34EB8"/>
    <w:rsid w:val="00E35C77"/>
    <w:rsid w:val="00E432F7"/>
    <w:rsid w:val="00E438A4"/>
    <w:rsid w:val="00E4792C"/>
    <w:rsid w:val="00E51696"/>
    <w:rsid w:val="00E5295B"/>
    <w:rsid w:val="00E52D8A"/>
    <w:rsid w:val="00E53084"/>
    <w:rsid w:val="00E53CFE"/>
    <w:rsid w:val="00E54219"/>
    <w:rsid w:val="00E55269"/>
    <w:rsid w:val="00E56335"/>
    <w:rsid w:val="00E57014"/>
    <w:rsid w:val="00E579D6"/>
    <w:rsid w:val="00E63D34"/>
    <w:rsid w:val="00E64152"/>
    <w:rsid w:val="00E6425D"/>
    <w:rsid w:val="00E6430F"/>
    <w:rsid w:val="00E66EA9"/>
    <w:rsid w:val="00E70C2F"/>
    <w:rsid w:val="00E71C47"/>
    <w:rsid w:val="00E73C72"/>
    <w:rsid w:val="00E741FF"/>
    <w:rsid w:val="00E75A7D"/>
    <w:rsid w:val="00E76498"/>
    <w:rsid w:val="00E76D09"/>
    <w:rsid w:val="00E77D03"/>
    <w:rsid w:val="00E80069"/>
    <w:rsid w:val="00E80A9F"/>
    <w:rsid w:val="00E80D9F"/>
    <w:rsid w:val="00E817D1"/>
    <w:rsid w:val="00E82BF6"/>
    <w:rsid w:val="00E83B20"/>
    <w:rsid w:val="00E86D9D"/>
    <w:rsid w:val="00E87A18"/>
    <w:rsid w:val="00E90BF1"/>
    <w:rsid w:val="00E91609"/>
    <w:rsid w:val="00E92E9B"/>
    <w:rsid w:val="00E93D61"/>
    <w:rsid w:val="00E948FE"/>
    <w:rsid w:val="00E9780B"/>
    <w:rsid w:val="00EA0F3E"/>
    <w:rsid w:val="00EA310E"/>
    <w:rsid w:val="00EA5D1A"/>
    <w:rsid w:val="00EA7402"/>
    <w:rsid w:val="00EB011D"/>
    <w:rsid w:val="00EB0FE8"/>
    <w:rsid w:val="00EB103C"/>
    <w:rsid w:val="00EB30DB"/>
    <w:rsid w:val="00EB32AA"/>
    <w:rsid w:val="00EC147A"/>
    <w:rsid w:val="00EC2494"/>
    <w:rsid w:val="00EC4545"/>
    <w:rsid w:val="00EC4687"/>
    <w:rsid w:val="00EC5298"/>
    <w:rsid w:val="00EC70AA"/>
    <w:rsid w:val="00ED1289"/>
    <w:rsid w:val="00ED4D13"/>
    <w:rsid w:val="00EE0CB0"/>
    <w:rsid w:val="00EE0CEF"/>
    <w:rsid w:val="00EE103A"/>
    <w:rsid w:val="00EE306F"/>
    <w:rsid w:val="00EE3BA0"/>
    <w:rsid w:val="00EE47F8"/>
    <w:rsid w:val="00EF13A9"/>
    <w:rsid w:val="00EF4C5F"/>
    <w:rsid w:val="00EF5925"/>
    <w:rsid w:val="00EF6A09"/>
    <w:rsid w:val="00EF6F6F"/>
    <w:rsid w:val="00EF7E01"/>
    <w:rsid w:val="00F00526"/>
    <w:rsid w:val="00F02BE2"/>
    <w:rsid w:val="00F06627"/>
    <w:rsid w:val="00F102BD"/>
    <w:rsid w:val="00F1091D"/>
    <w:rsid w:val="00F10F65"/>
    <w:rsid w:val="00F1479F"/>
    <w:rsid w:val="00F14E1C"/>
    <w:rsid w:val="00F15839"/>
    <w:rsid w:val="00F20DA2"/>
    <w:rsid w:val="00F22931"/>
    <w:rsid w:val="00F2393B"/>
    <w:rsid w:val="00F242FA"/>
    <w:rsid w:val="00F2538B"/>
    <w:rsid w:val="00F25B19"/>
    <w:rsid w:val="00F3062B"/>
    <w:rsid w:val="00F32201"/>
    <w:rsid w:val="00F33B2B"/>
    <w:rsid w:val="00F352DC"/>
    <w:rsid w:val="00F36BDD"/>
    <w:rsid w:val="00F40118"/>
    <w:rsid w:val="00F41708"/>
    <w:rsid w:val="00F43AB6"/>
    <w:rsid w:val="00F441DF"/>
    <w:rsid w:val="00F4532C"/>
    <w:rsid w:val="00F46FB6"/>
    <w:rsid w:val="00F50EB7"/>
    <w:rsid w:val="00F51FB9"/>
    <w:rsid w:val="00F54050"/>
    <w:rsid w:val="00F54A11"/>
    <w:rsid w:val="00F553A4"/>
    <w:rsid w:val="00F569A7"/>
    <w:rsid w:val="00F573B6"/>
    <w:rsid w:val="00F65CEA"/>
    <w:rsid w:val="00F725CD"/>
    <w:rsid w:val="00F72F25"/>
    <w:rsid w:val="00F73067"/>
    <w:rsid w:val="00F743F8"/>
    <w:rsid w:val="00F764E0"/>
    <w:rsid w:val="00F76698"/>
    <w:rsid w:val="00F76806"/>
    <w:rsid w:val="00F768C2"/>
    <w:rsid w:val="00F77E43"/>
    <w:rsid w:val="00F80080"/>
    <w:rsid w:val="00F80441"/>
    <w:rsid w:val="00F80563"/>
    <w:rsid w:val="00F81E66"/>
    <w:rsid w:val="00F856A6"/>
    <w:rsid w:val="00F85DEC"/>
    <w:rsid w:val="00F86249"/>
    <w:rsid w:val="00F9035A"/>
    <w:rsid w:val="00F91218"/>
    <w:rsid w:val="00F91648"/>
    <w:rsid w:val="00F95F87"/>
    <w:rsid w:val="00F96A1A"/>
    <w:rsid w:val="00FA0A99"/>
    <w:rsid w:val="00FA1165"/>
    <w:rsid w:val="00FA11B8"/>
    <w:rsid w:val="00FA12E4"/>
    <w:rsid w:val="00FA4182"/>
    <w:rsid w:val="00FA5E04"/>
    <w:rsid w:val="00FA6DAA"/>
    <w:rsid w:val="00FA7B63"/>
    <w:rsid w:val="00FB1ED9"/>
    <w:rsid w:val="00FB6376"/>
    <w:rsid w:val="00FB7EE8"/>
    <w:rsid w:val="00FC0115"/>
    <w:rsid w:val="00FC30F3"/>
    <w:rsid w:val="00FC3970"/>
    <w:rsid w:val="00FC613C"/>
    <w:rsid w:val="00FC7942"/>
    <w:rsid w:val="00FC7C8A"/>
    <w:rsid w:val="00FD28A9"/>
    <w:rsid w:val="00FD2DB5"/>
    <w:rsid w:val="00FD320F"/>
    <w:rsid w:val="00FD32B0"/>
    <w:rsid w:val="00FD5A09"/>
    <w:rsid w:val="00FE3C2C"/>
    <w:rsid w:val="00FE40B2"/>
    <w:rsid w:val="00FF207C"/>
    <w:rsid w:val="00FF28C0"/>
    <w:rsid w:val="00FF2A9A"/>
    <w:rsid w:val="00FF310F"/>
    <w:rsid w:val="00FF31DC"/>
    <w:rsid w:val="00FF53EC"/>
    <w:rsid w:val="00FF68D4"/>
    <w:rsid w:val="00FF6FA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117">
      <o:colormru v:ext="edit" colors="#d0fcf0,#e3fdf6"/>
    </o:shapedefaults>
    <o:shapelayout v:ext="edit">
      <o:idmap v:ext="edit" data="1,3,4,5,6,7,8,9,10,11,12,13"/>
    </o:shapelayout>
  </w:shapeDefaults>
  <w:decimalSymbol w:val=","/>
  <w:listSeparator w:val=";"/>
  <w15:docId w15:val="{5B63392B-1146-4663-AFFB-2BB31C621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C76E6C"/>
    <w:pPr>
      <w:spacing w:after="0" w:line="360" w:lineRule="auto"/>
      <w:ind w:firstLine="708"/>
      <w:jc w:val="both"/>
    </w:pPr>
    <w:rPr>
      <w:rFonts w:ascii="Times New Roman" w:hAnsi="Times New Roman"/>
      <w:b/>
      <w:i/>
      <w:color w:val="548DD4" w:themeColor="text2" w:themeTint="99"/>
      <w:sz w:val="32"/>
      <w:szCs w:val="24"/>
    </w:r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arlett" w:eastAsia="Times New Roman" w:hAnsi="Marlet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arlett" w:eastAsia="Times New Roman" w:hAnsi="Marlet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arlett" w:eastAsia="Times New Roman" w:hAnsi="Marlet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arlett" w:eastAsia="Times New Roman" w:hAnsi="Marlet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35"/>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arlett" w:eastAsia="Times New Roman" w:hAnsi="Marlet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arlett" w:eastAsia="Times New Roman" w:hAnsi="Marlet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arlett" w:eastAsia="Times New Roman" w:hAnsi="Marlet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arlett" w:eastAsia="Times New Roman" w:hAnsi="Marlet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arlett" w:eastAsia="Times New Roman" w:hAnsi="Marlet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arlett" w:eastAsia="Times New Roman" w:hAnsi="Marlet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arlett" w:eastAsia="Times New Roman" w:hAnsi="Marlet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arlett" w:eastAsia="Times New Roman" w:hAnsi="Marlet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arlett" w:eastAsia="Times New Roman" w:hAnsi="Marlet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arlett" w:eastAsia="Times New Roman" w:hAnsi="Marlet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arlett" w:eastAsia="Times New Roman" w:hAnsi="Marlet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arlett" w:eastAsia="Times New Roman" w:hAnsi="Marlet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7D0CD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2">
    <w:name w:val="Açık Gölgeleme - Vurgu 12"/>
    <w:basedOn w:val="NormalTablo"/>
    <w:uiPriority w:val="60"/>
    <w:rsid w:val="00B53E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yaz">
    <w:name w:val="Subtitle"/>
    <w:aliases w:val="Alt Tablo Adı"/>
    <w:basedOn w:val="Normal"/>
    <w:next w:val="Normal"/>
    <w:link w:val="AltyazChar"/>
    <w:uiPriority w:val="99"/>
    <w:qFormat/>
    <w:rsid w:val="00B53E84"/>
    <w:pPr>
      <w:numPr>
        <w:ilvl w:val="1"/>
      </w:numPr>
      <w:spacing w:before="120" w:after="120" w:line="240"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aliases w:val="Alt Tablo Adı Char"/>
    <w:basedOn w:val="VarsaylanParagrafYazTipi"/>
    <w:link w:val="Altyaz"/>
    <w:uiPriority w:val="99"/>
    <w:rsid w:val="00B53E84"/>
    <w:rPr>
      <w:rFonts w:asciiTheme="majorHAnsi" w:eastAsiaTheme="majorEastAsia" w:hAnsiTheme="majorHAnsi" w:cstheme="majorBidi"/>
      <w:i/>
      <w:iCs/>
      <w:color w:val="4F81BD" w:themeColor="accent1"/>
      <w:spacing w:val="15"/>
      <w:sz w:val="24"/>
      <w:szCs w:val="24"/>
    </w:rPr>
  </w:style>
  <w:style w:type="paragraph" w:customStyle="1" w:styleId="Char">
    <w:name w:val="Char"/>
    <w:basedOn w:val="Normal"/>
    <w:rsid w:val="000A21A1"/>
    <w:pPr>
      <w:spacing w:before="120" w:after="160" w:line="240" w:lineRule="exact"/>
      <w:ind w:firstLine="709"/>
      <w:jc w:val="both"/>
    </w:pPr>
    <w:rPr>
      <w:rFonts w:ascii="Verdana" w:eastAsia="Times New Roman" w:hAnsi="Verdana"/>
      <w:sz w:val="20"/>
      <w:szCs w:val="20"/>
    </w:rPr>
  </w:style>
  <w:style w:type="table" w:customStyle="1" w:styleId="AkListe1">
    <w:name w:val="Açık Liste1"/>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A21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0A21A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0A21A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A21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A21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A21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A21A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A21A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A21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A21A1"/>
    <w:rPr>
      <w:rFonts w:ascii="Arial" w:hAnsi="Arial"/>
      <w:b/>
      <w:sz w:val="28"/>
      <w:szCs w:val="28"/>
      <w:lang w:val="tr-TR" w:eastAsia="tr-TR" w:bidi="ar-SA"/>
    </w:rPr>
  </w:style>
  <w:style w:type="table" w:customStyle="1" w:styleId="TabloKlavuzu8">
    <w:name w:val="Tablo Kılavuzu8"/>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0A21A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0A21A1"/>
    <w:pPr>
      <w:spacing w:before="120" w:after="0" w:line="240" w:lineRule="auto"/>
      <w:ind w:firstLine="709"/>
      <w:jc w:val="both"/>
    </w:pPr>
    <w:rPr>
      <w:rFonts w:asciiTheme="minorHAnsi" w:eastAsiaTheme="minorHAnsi" w:hAnsiTheme="minorHAnsi" w:cstheme="minorBidi"/>
      <w:sz w:val="24"/>
    </w:rPr>
  </w:style>
  <w:style w:type="table" w:customStyle="1" w:styleId="AkListe12">
    <w:name w:val="Açık Liste12"/>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0A21A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6">
    <w:name w:val="Tablo Kılavuzu16"/>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1">
    <w:name w:val="TableGrid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2">
    <w:name w:val="Açık Liste2"/>
    <w:basedOn w:val="NormalTablo"/>
    <w:next w:val="AkListe1"/>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0A21A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0A21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0A21A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A21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0A21A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0A21A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0A21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0A21A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0A21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0A21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0A21A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0A21A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0A21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0A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21">
    <w:name w:val="Açık Gölgeleme - Vurgu 121"/>
    <w:basedOn w:val="NormalTablo"/>
    <w:next w:val="AkGlgeleme-Vurgu12"/>
    <w:uiPriority w:val="60"/>
    <w:rsid w:val="000A21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0A21A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1">
    <w:name w:val="Liste Yok111"/>
    <w:next w:val="ListeYok"/>
    <w:uiPriority w:val="99"/>
    <w:semiHidden/>
    <w:unhideWhenUsed/>
    <w:rsid w:val="000A21A1"/>
  </w:style>
  <w:style w:type="table" w:customStyle="1" w:styleId="TableGrid3">
    <w:name w:val="TableGrid3"/>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2">
    <w:name w:val="TableGrid1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0A21A1"/>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basedOn w:val="NormalTablo"/>
    <w:uiPriority w:val="60"/>
    <w:rsid w:val="000A21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0A21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0A21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0A21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0A21A1"/>
  </w:style>
  <w:style w:type="table" w:customStyle="1" w:styleId="TabloKlavuzu161">
    <w:name w:val="Tablo Kılavuzu16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1">
    <w:name w:val="Liste Yok121"/>
    <w:next w:val="ListeYok"/>
    <w:uiPriority w:val="99"/>
    <w:semiHidden/>
    <w:unhideWhenUsed/>
    <w:rsid w:val="000A21A1"/>
  </w:style>
  <w:style w:type="table" w:customStyle="1" w:styleId="TableGrid21">
    <w:name w:val="TableGrid2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A21A1"/>
  </w:style>
  <w:style w:type="table" w:customStyle="1" w:styleId="TableGrid111">
    <w:name w:val="TableGrid1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A21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0A21A1"/>
  </w:style>
  <w:style w:type="table" w:customStyle="1" w:styleId="TabloKlavuzu221">
    <w:name w:val="Tablo Kılavuzu221"/>
    <w:basedOn w:val="NormalTablo"/>
    <w:next w:val="TabloKlavuzu"/>
    <w:uiPriority w:val="59"/>
    <w:rsid w:val="000A21A1"/>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0A21A1"/>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6">
    <w:name w:val="Tablo Kılavuzu26"/>
    <w:basedOn w:val="NormalTablo"/>
    <w:next w:val="TabloKlavuzu"/>
    <w:uiPriority w:val="59"/>
    <w:rsid w:val="000A21A1"/>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7">
    <w:name w:val="Tablo Kılavuzu27"/>
    <w:basedOn w:val="NormalTablo"/>
    <w:next w:val="TabloKlavuzu"/>
    <w:uiPriority w:val="59"/>
    <w:rsid w:val="00F8624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kListe-Vurgu42">
    <w:name w:val="Açık Liste - Vurgu 42"/>
    <w:basedOn w:val="NormalTablo"/>
    <w:next w:val="AkListe-Vurgu4"/>
    <w:uiPriority w:val="61"/>
    <w:rsid w:val="001360D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t1">
    <w:name w:val="st1"/>
    <w:basedOn w:val="VarsaylanParagrafYazTipi"/>
    <w:rsid w:val="007531BB"/>
  </w:style>
  <w:style w:type="table" w:customStyle="1" w:styleId="AkGlgeleme-Vurgu13">
    <w:name w:val="Açık Gölgeleme - Vurgu 13"/>
    <w:basedOn w:val="NormalTablo"/>
    <w:uiPriority w:val="60"/>
    <w:rsid w:val="002C311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28">
    <w:name w:val="Tablo Kılavuzu28"/>
    <w:basedOn w:val="NormalTablo"/>
    <w:next w:val="TabloKlavuzu"/>
    <w:uiPriority w:val="59"/>
    <w:rsid w:val="0050031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A91DF3"/>
    <w:pPr>
      <w:widowControl w:val="0"/>
      <w:spacing w:after="0" w:line="240" w:lineRule="auto"/>
    </w:pPr>
    <w:rPr>
      <w:rFonts w:ascii="Times New Roman" w:eastAsia="Times New Roman" w:hAnsi="Times New Roman"/>
      <w:noProof/>
      <w:lang w:val="en-US"/>
    </w:rPr>
  </w:style>
  <w:style w:type="character" w:customStyle="1" w:styleId="GvdeMetniChar">
    <w:name w:val="Gövde Metni Char"/>
    <w:basedOn w:val="VarsaylanParagrafYazTipi"/>
    <w:link w:val="GvdeMetni"/>
    <w:uiPriority w:val="1"/>
    <w:rsid w:val="00A91DF3"/>
    <w:rPr>
      <w:rFonts w:ascii="Times New Roman" w:eastAsia="Times New Roman" w:hAnsi="Times New Roman" w:cs="Times New Roman"/>
      <w:noProof/>
      <w:lang w:val="en-US"/>
    </w:rPr>
  </w:style>
  <w:style w:type="paragraph" w:customStyle="1" w:styleId="Balk31">
    <w:name w:val="Başlık 31"/>
    <w:basedOn w:val="Normal"/>
    <w:uiPriority w:val="1"/>
    <w:qFormat/>
    <w:rsid w:val="00A91DF3"/>
    <w:pPr>
      <w:widowControl w:val="0"/>
      <w:spacing w:after="0" w:line="240" w:lineRule="auto"/>
      <w:ind w:left="824"/>
      <w:outlineLvl w:val="3"/>
    </w:pPr>
    <w:rPr>
      <w:rFonts w:ascii="Times New Roman" w:eastAsia="Times New Roman" w:hAnsi="Times New Roman"/>
      <w:b/>
      <w:bCs/>
      <w:noProof/>
      <w:sz w:val="24"/>
      <w:szCs w:val="24"/>
      <w:lang w:val="en-US"/>
    </w:rPr>
  </w:style>
  <w:style w:type="paragraph" w:customStyle="1" w:styleId="Balk41">
    <w:name w:val="Başlık 41"/>
    <w:basedOn w:val="Normal"/>
    <w:uiPriority w:val="1"/>
    <w:qFormat/>
    <w:rsid w:val="00A91DF3"/>
    <w:pPr>
      <w:widowControl w:val="0"/>
      <w:spacing w:before="161" w:after="0" w:line="240" w:lineRule="auto"/>
      <w:ind w:left="116" w:hanging="259"/>
      <w:outlineLvl w:val="4"/>
    </w:pPr>
    <w:rPr>
      <w:rFonts w:ascii="Times New Roman" w:eastAsia="Times New Roman" w:hAnsi="Times New Roman"/>
      <w:noProof/>
      <w:sz w:val="24"/>
      <w:szCs w:val="24"/>
      <w:lang w:val="en-US"/>
    </w:rPr>
  </w:style>
  <w:style w:type="paragraph" w:customStyle="1" w:styleId="Balk21">
    <w:name w:val="Başlık 21"/>
    <w:basedOn w:val="Normal"/>
    <w:uiPriority w:val="1"/>
    <w:qFormat/>
    <w:rsid w:val="00A91DF3"/>
    <w:pPr>
      <w:widowControl w:val="0"/>
      <w:spacing w:before="65" w:after="0" w:line="240" w:lineRule="auto"/>
      <w:ind w:left="20"/>
      <w:outlineLvl w:val="2"/>
    </w:pPr>
    <w:rPr>
      <w:rFonts w:ascii="Times New Roman" w:eastAsia="Times New Roman" w:hAnsi="Times New Roman"/>
      <w:b/>
      <w:bCs/>
      <w:noProo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899317">
      <w:bodyDiv w:val="1"/>
      <w:marLeft w:val="0"/>
      <w:marRight w:val="0"/>
      <w:marTop w:val="0"/>
      <w:marBottom w:val="0"/>
      <w:divBdr>
        <w:top w:val="none" w:sz="0" w:space="0" w:color="auto"/>
        <w:left w:val="none" w:sz="0" w:space="0" w:color="auto"/>
        <w:bottom w:val="none" w:sz="0" w:space="0" w:color="auto"/>
        <w:right w:val="none" w:sz="0" w:space="0" w:color="auto"/>
      </w:divBdr>
    </w:div>
    <w:div w:id="633752419">
      <w:bodyDiv w:val="1"/>
      <w:marLeft w:val="0"/>
      <w:marRight w:val="0"/>
      <w:marTop w:val="0"/>
      <w:marBottom w:val="0"/>
      <w:divBdr>
        <w:top w:val="none" w:sz="0" w:space="0" w:color="auto"/>
        <w:left w:val="none" w:sz="0" w:space="0" w:color="auto"/>
        <w:bottom w:val="none" w:sz="0" w:space="0" w:color="auto"/>
        <w:right w:val="none" w:sz="0" w:space="0" w:color="auto"/>
      </w:divBdr>
    </w:div>
    <w:div w:id="1263420795">
      <w:bodyDiv w:val="1"/>
      <w:marLeft w:val="0"/>
      <w:marRight w:val="0"/>
      <w:marTop w:val="0"/>
      <w:marBottom w:val="0"/>
      <w:divBdr>
        <w:top w:val="none" w:sz="0" w:space="0" w:color="auto"/>
        <w:left w:val="none" w:sz="0" w:space="0" w:color="auto"/>
        <w:bottom w:val="none" w:sz="0" w:space="0" w:color="auto"/>
        <w:right w:val="none" w:sz="0" w:space="0" w:color="auto"/>
      </w:divBdr>
    </w:div>
    <w:div w:id="1301812860">
      <w:bodyDiv w:val="1"/>
      <w:marLeft w:val="0"/>
      <w:marRight w:val="0"/>
      <w:marTop w:val="0"/>
      <w:marBottom w:val="0"/>
      <w:divBdr>
        <w:top w:val="none" w:sz="0" w:space="0" w:color="auto"/>
        <w:left w:val="none" w:sz="0" w:space="0" w:color="auto"/>
        <w:bottom w:val="none" w:sz="0" w:space="0" w:color="auto"/>
        <w:right w:val="none" w:sz="0" w:space="0" w:color="auto"/>
      </w:divBdr>
    </w:div>
    <w:div w:id="1339238058">
      <w:bodyDiv w:val="1"/>
      <w:marLeft w:val="0"/>
      <w:marRight w:val="0"/>
      <w:marTop w:val="0"/>
      <w:marBottom w:val="0"/>
      <w:divBdr>
        <w:top w:val="none" w:sz="0" w:space="0" w:color="auto"/>
        <w:left w:val="none" w:sz="0" w:space="0" w:color="auto"/>
        <w:bottom w:val="none" w:sz="0" w:space="0" w:color="auto"/>
        <w:right w:val="none" w:sz="0" w:space="0" w:color="auto"/>
      </w:divBdr>
    </w:div>
    <w:div w:id="1719350945">
      <w:bodyDiv w:val="1"/>
      <w:marLeft w:val="0"/>
      <w:marRight w:val="0"/>
      <w:marTop w:val="0"/>
      <w:marBottom w:val="0"/>
      <w:divBdr>
        <w:top w:val="none" w:sz="0" w:space="0" w:color="auto"/>
        <w:left w:val="none" w:sz="0" w:space="0" w:color="auto"/>
        <w:bottom w:val="none" w:sz="0" w:space="0" w:color="auto"/>
        <w:right w:val="none" w:sz="0" w:space="0" w:color="auto"/>
      </w:divBdr>
    </w:div>
    <w:div w:id="2050565870">
      <w:bodyDiv w:val="1"/>
      <w:marLeft w:val="0"/>
      <w:marRight w:val="0"/>
      <w:marTop w:val="0"/>
      <w:marBottom w:val="0"/>
      <w:divBdr>
        <w:top w:val="none" w:sz="0" w:space="0" w:color="auto"/>
        <w:left w:val="none" w:sz="0" w:space="0" w:color="auto"/>
        <w:bottom w:val="none" w:sz="0" w:space="0" w:color="auto"/>
        <w:right w:val="none" w:sz="0" w:space="0" w:color="auto"/>
      </w:divBdr>
    </w:div>
    <w:div w:id="207253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6F4A4-8CEA-4C2C-BF56-F3F858ED4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58</Pages>
  <Words>12403</Words>
  <Characters>70702</Characters>
  <Application>Microsoft Office Word</Application>
  <DocSecurity>0</DocSecurity>
  <Lines>589</Lines>
  <Paragraphs>165</Paragraphs>
  <ScaleCrop>false</ScaleCrop>
  <HeadingPairs>
    <vt:vector size="2" baseType="variant">
      <vt:variant>
        <vt:lpstr>Konu Başlığı</vt:lpstr>
      </vt:variant>
      <vt:variant>
        <vt:i4>1</vt:i4>
      </vt:variant>
    </vt:vector>
  </HeadingPairs>
  <TitlesOfParts>
    <vt:vector size="1" baseType="lpstr">
      <vt:lpstr>TRABZON İ MİLLİ EĞİTİM MÜDÜRLÜĞÜ</vt:lpstr>
    </vt:vector>
  </TitlesOfParts>
  <Company>EYLEM PLANI</Company>
  <LinksUpToDate>false</LinksUpToDate>
  <CharactersWithSpaces>82940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TRABZON İ MİLLİ EĞİTİM MÜDÜRLÜĞÜ</dc:title>
  <dc:creator>  2017</dc:creator>
  <cp:lastModifiedBy>ronaldinho424</cp:lastModifiedBy>
  <cp:revision>104</cp:revision>
  <cp:lastPrinted>2017-04-20T09:53:00Z</cp:lastPrinted>
  <dcterms:created xsi:type="dcterms:W3CDTF">2017-03-17T08:06:00Z</dcterms:created>
  <dcterms:modified xsi:type="dcterms:W3CDTF">2017-06-22T06:21:00Z</dcterms:modified>
</cp:coreProperties>
</file>